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72" w:type="dxa"/>
        <w:jc w:val="center"/>
        <w:tblLook w:val="04A0" w:firstRow="1" w:lastRow="0" w:firstColumn="1" w:lastColumn="0" w:noHBand="0" w:noVBand="1"/>
      </w:tblPr>
      <w:tblGrid>
        <w:gridCol w:w="2674"/>
        <w:gridCol w:w="1875"/>
        <w:gridCol w:w="2388"/>
        <w:gridCol w:w="3519"/>
        <w:gridCol w:w="2916"/>
      </w:tblGrid>
      <w:tr w:rsidR="00157948" w:rsidRPr="00974326" w:rsidTr="00974326">
        <w:trPr>
          <w:trHeight w:val="412"/>
          <w:jc w:val="center"/>
        </w:trPr>
        <w:tc>
          <w:tcPr>
            <w:tcW w:w="13372" w:type="dxa"/>
            <w:gridSpan w:val="5"/>
          </w:tcPr>
          <w:p w:rsidR="00157948" w:rsidRPr="00974326" w:rsidRDefault="00157948" w:rsidP="00157948">
            <w:pPr>
              <w:jc w:val="center"/>
              <w:rPr>
                <w:b/>
                <w:color w:val="FF0000"/>
                <w:sz w:val="40"/>
              </w:rPr>
            </w:pPr>
            <w:r w:rsidRPr="00974326">
              <w:rPr>
                <w:b/>
                <w:color w:val="FF0000"/>
                <w:sz w:val="40"/>
              </w:rPr>
              <w:t>Database - Riverview3</w:t>
            </w:r>
            <w:r w:rsidR="005C0F93" w:rsidRPr="00974326">
              <w:rPr>
                <w:b/>
                <w:color w:val="FF0000"/>
                <w:sz w:val="40"/>
              </w:rPr>
              <w:t>a</w:t>
            </w:r>
          </w:p>
        </w:tc>
      </w:tr>
      <w:tr w:rsidR="00210A2A" w:rsidRPr="00974326" w:rsidTr="00974326">
        <w:trPr>
          <w:trHeight w:val="269"/>
          <w:jc w:val="center"/>
        </w:trPr>
        <w:tc>
          <w:tcPr>
            <w:tcW w:w="2674" w:type="dxa"/>
            <w:shd w:val="clear" w:color="auto" w:fill="FFFF00"/>
          </w:tcPr>
          <w:p w:rsidR="00E87228" w:rsidRPr="00974326" w:rsidRDefault="00E87228">
            <w:pPr>
              <w:rPr>
                <w:sz w:val="40"/>
                <w:highlight w:val="yellow"/>
              </w:rPr>
            </w:pPr>
          </w:p>
        </w:tc>
        <w:tc>
          <w:tcPr>
            <w:tcW w:w="1875" w:type="dxa"/>
            <w:shd w:val="clear" w:color="auto" w:fill="FFFF00"/>
          </w:tcPr>
          <w:p w:rsidR="00E87228" w:rsidRPr="00974326" w:rsidRDefault="00E87228">
            <w:pPr>
              <w:rPr>
                <w:sz w:val="40"/>
                <w:highlight w:val="yellow"/>
              </w:rPr>
            </w:pPr>
            <w:r w:rsidRPr="00974326">
              <w:rPr>
                <w:sz w:val="40"/>
                <w:highlight w:val="yellow"/>
              </w:rPr>
              <w:t>Table</w:t>
            </w:r>
          </w:p>
        </w:tc>
        <w:tc>
          <w:tcPr>
            <w:tcW w:w="2388" w:type="dxa"/>
            <w:shd w:val="clear" w:color="auto" w:fill="FFFF00"/>
          </w:tcPr>
          <w:p w:rsidR="00E87228" w:rsidRPr="00974326" w:rsidRDefault="00E87228">
            <w:pPr>
              <w:rPr>
                <w:sz w:val="40"/>
                <w:highlight w:val="yellow"/>
              </w:rPr>
            </w:pPr>
            <w:r w:rsidRPr="00974326">
              <w:rPr>
                <w:sz w:val="40"/>
                <w:highlight w:val="yellow"/>
              </w:rPr>
              <w:t>Fields</w:t>
            </w:r>
          </w:p>
        </w:tc>
        <w:tc>
          <w:tcPr>
            <w:tcW w:w="3519" w:type="dxa"/>
            <w:shd w:val="clear" w:color="auto" w:fill="FFFF00"/>
          </w:tcPr>
          <w:p w:rsidR="00E87228" w:rsidRPr="00974326" w:rsidRDefault="00E87228">
            <w:pPr>
              <w:rPr>
                <w:sz w:val="40"/>
                <w:highlight w:val="yellow"/>
              </w:rPr>
            </w:pPr>
            <w:r w:rsidRPr="00974326">
              <w:rPr>
                <w:sz w:val="40"/>
                <w:highlight w:val="yellow"/>
              </w:rPr>
              <w:t>Criteria</w:t>
            </w:r>
          </w:p>
        </w:tc>
        <w:tc>
          <w:tcPr>
            <w:tcW w:w="2915" w:type="dxa"/>
            <w:shd w:val="clear" w:color="auto" w:fill="FFFF00"/>
          </w:tcPr>
          <w:p w:rsidR="00E87228" w:rsidRPr="00974326" w:rsidRDefault="00E87228">
            <w:pPr>
              <w:rPr>
                <w:sz w:val="40"/>
                <w:highlight w:val="yellow"/>
              </w:rPr>
            </w:pPr>
            <w:r w:rsidRPr="00974326">
              <w:rPr>
                <w:sz w:val="40"/>
                <w:highlight w:val="yellow"/>
              </w:rPr>
              <w:t>Save As:</w:t>
            </w:r>
          </w:p>
        </w:tc>
      </w:tr>
      <w:tr w:rsidR="00614A84" w:rsidRPr="00974326" w:rsidTr="00974326">
        <w:trPr>
          <w:trHeight w:val="570"/>
          <w:jc w:val="center"/>
        </w:trPr>
        <w:tc>
          <w:tcPr>
            <w:tcW w:w="2674" w:type="dxa"/>
          </w:tcPr>
          <w:p w:rsidR="00E87228" w:rsidRPr="00974326" w:rsidRDefault="00B06522" w:rsidP="00674201">
            <w:pPr>
              <w:jc w:val="right"/>
              <w:rPr>
                <w:sz w:val="40"/>
              </w:rPr>
            </w:pPr>
            <w:r w:rsidRPr="00974326">
              <w:rPr>
                <w:sz w:val="40"/>
              </w:rPr>
              <w:t>Query 1:</w:t>
            </w:r>
          </w:p>
        </w:tc>
        <w:tc>
          <w:tcPr>
            <w:tcW w:w="1875" w:type="dxa"/>
          </w:tcPr>
          <w:p w:rsidR="00E87228" w:rsidRPr="00974326" w:rsidRDefault="00210A2A">
            <w:pPr>
              <w:rPr>
                <w:sz w:val="40"/>
              </w:rPr>
            </w:pPr>
            <w:r w:rsidRPr="00974326">
              <w:rPr>
                <w:sz w:val="40"/>
              </w:rPr>
              <w:t>Visit</w:t>
            </w:r>
          </w:p>
        </w:tc>
        <w:tc>
          <w:tcPr>
            <w:tcW w:w="2388" w:type="dxa"/>
          </w:tcPr>
          <w:p w:rsidR="00E87228" w:rsidRPr="00974326" w:rsidRDefault="00E87228">
            <w:pPr>
              <w:rPr>
                <w:sz w:val="40"/>
              </w:rPr>
            </w:pPr>
            <w:r w:rsidRPr="00974326">
              <w:rPr>
                <w:sz w:val="40"/>
              </w:rPr>
              <w:t>Add all</w:t>
            </w:r>
            <w:r w:rsidR="003D0730" w:rsidRPr="00974326">
              <w:rPr>
                <w:sz w:val="40"/>
              </w:rPr>
              <w:t xml:space="preserve"> fields</w:t>
            </w:r>
          </w:p>
        </w:tc>
        <w:tc>
          <w:tcPr>
            <w:tcW w:w="3519" w:type="dxa"/>
            <w:shd w:val="clear" w:color="auto" w:fill="FFFF00"/>
          </w:tcPr>
          <w:p w:rsidR="00E87228" w:rsidRPr="00974326" w:rsidRDefault="00E87228" w:rsidP="00210A2A">
            <w:pPr>
              <w:rPr>
                <w:sz w:val="40"/>
              </w:rPr>
            </w:pPr>
            <w:r w:rsidRPr="00974326">
              <w:rPr>
                <w:sz w:val="40"/>
              </w:rPr>
              <w:t xml:space="preserve">Search for all </w:t>
            </w:r>
            <w:r w:rsidR="003B521C" w:rsidRPr="00974326">
              <w:rPr>
                <w:sz w:val="40"/>
              </w:rPr>
              <w:t>visits that were for Grooming</w:t>
            </w:r>
          </w:p>
        </w:tc>
        <w:tc>
          <w:tcPr>
            <w:tcW w:w="2915" w:type="dxa"/>
          </w:tcPr>
          <w:p w:rsidR="00E87228" w:rsidRPr="00974326" w:rsidRDefault="005A202F" w:rsidP="005A202F">
            <w:pPr>
              <w:rPr>
                <w:b/>
                <w:color w:val="FF0000"/>
                <w:sz w:val="40"/>
              </w:rPr>
            </w:pPr>
            <w:r w:rsidRPr="00974326">
              <w:rPr>
                <w:b/>
                <w:color w:val="FF0000"/>
                <w:sz w:val="40"/>
              </w:rPr>
              <w:t>Grooming</w:t>
            </w:r>
          </w:p>
        </w:tc>
      </w:tr>
      <w:tr w:rsidR="00157948" w:rsidRPr="00974326" w:rsidTr="00974326">
        <w:trPr>
          <w:trHeight w:val="555"/>
          <w:jc w:val="center"/>
        </w:trPr>
        <w:tc>
          <w:tcPr>
            <w:tcW w:w="2674" w:type="dxa"/>
          </w:tcPr>
          <w:p w:rsidR="00157948" w:rsidRPr="00974326" w:rsidRDefault="00157948" w:rsidP="001E6A5E">
            <w:pPr>
              <w:jc w:val="right"/>
              <w:rPr>
                <w:sz w:val="40"/>
              </w:rPr>
            </w:pPr>
            <w:r w:rsidRPr="00974326">
              <w:rPr>
                <w:sz w:val="40"/>
              </w:rPr>
              <w:t>Query 2:</w:t>
            </w:r>
          </w:p>
        </w:tc>
        <w:tc>
          <w:tcPr>
            <w:tcW w:w="1875" w:type="dxa"/>
          </w:tcPr>
          <w:p w:rsidR="00157948" w:rsidRPr="00974326" w:rsidRDefault="002D23D6" w:rsidP="001E6A5E">
            <w:pPr>
              <w:rPr>
                <w:sz w:val="40"/>
              </w:rPr>
            </w:pPr>
            <w:r w:rsidRPr="00974326">
              <w:rPr>
                <w:sz w:val="40"/>
              </w:rPr>
              <w:t>Billing</w:t>
            </w:r>
          </w:p>
        </w:tc>
        <w:tc>
          <w:tcPr>
            <w:tcW w:w="2388" w:type="dxa"/>
          </w:tcPr>
          <w:p w:rsidR="00157948" w:rsidRPr="00974326" w:rsidRDefault="00157948" w:rsidP="001E6A5E">
            <w:pPr>
              <w:rPr>
                <w:sz w:val="40"/>
              </w:rPr>
            </w:pPr>
            <w:r w:rsidRPr="00974326">
              <w:rPr>
                <w:sz w:val="40"/>
              </w:rPr>
              <w:t>Add all fields</w:t>
            </w:r>
          </w:p>
        </w:tc>
        <w:tc>
          <w:tcPr>
            <w:tcW w:w="3519" w:type="dxa"/>
            <w:shd w:val="clear" w:color="auto" w:fill="FFFF00"/>
          </w:tcPr>
          <w:p w:rsidR="00157948" w:rsidRPr="00974326" w:rsidRDefault="00157948" w:rsidP="007900E1">
            <w:pPr>
              <w:rPr>
                <w:sz w:val="40"/>
              </w:rPr>
            </w:pPr>
            <w:r w:rsidRPr="00974326">
              <w:rPr>
                <w:sz w:val="40"/>
              </w:rPr>
              <w:t xml:space="preserve">Search for all </w:t>
            </w:r>
            <w:r w:rsidR="00DD0374" w:rsidRPr="00974326">
              <w:rPr>
                <w:sz w:val="40"/>
              </w:rPr>
              <w:t>invoices</w:t>
            </w:r>
            <w:r w:rsidRPr="00974326">
              <w:rPr>
                <w:sz w:val="40"/>
              </w:rPr>
              <w:t xml:space="preserve"> </w:t>
            </w:r>
            <w:r w:rsidR="007900E1">
              <w:rPr>
                <w:sz w:val="40"/>
              </w:rPr>
              <w:t>after</w:t>
            </w:r>
            <w:r w:rsidRPr="00974326">
              <w:rPr>
                <w:sz w:val="40"/>
              </w:rPr>
              <w:t xml:space="preserve"> 1/1/2017</w:t>
            </w:r>
          </w:p>
        </w:tc>
        <w:tc>
          <w:tcPr>
            <w:tcW w:w="2915" w:type="dxa"/>
          </w:tcPr>
          <w:p w:rsidR="00157948" w:rsidRPr="00974326" w:rsidRDefault="00475D20" w:rsidP="00475D20">
            <w:pPr>
              <w:rPr>
                <w:b/>
                <w:color w:val="FF0000"/>
                <w:sz w:val="40"/>
              </w:rPr>
            </w:pPr>
            <w:r>
              <w:rPr>
                <w:b/>
                <w:color w:val="FF0000"/>
                <w:sz w:val="40"/>
              </w:rPr>
              <w:t>After 1/1/2017</w:t>
            </w:r>
            <w:bookmarkStart w:id="0" w:name="_GoBack"/>
            <w:bookmarkEnd w:id="0"/>
          </w:p>
        </w:tc>
      </w:tr>
      <w:tr w:rsidR="00157948" w:rsidRPr="00974326" w:rsidTr="00974326">
        <w:trPr>
          <w:trHeight w:val="570"/>
          <w:jc w:val="center"/>
        </w:trPr>
        <w:tc>
          <w:tcPr>
            <w:tcW w:w="2674" w:type="dxa"/>
          </w:tcPr>
          <w:p w:rsidR="00157948" w:rsidRPr="00974326" w:rsidRDefault="00157948" w:rsidP="001E6A5E">
            <w:pPr>
              <w:jc w:val="right"/>
              <w:rPr>
                <w:sz w:val="40"/>
              </w:rPr>
            </w:pPr>
            <w:r w:rsidRPr="00974326">
              <w:rPr>
                <w:sz w:val="40"/>
              </w:rPr>
              <w:t>Query 3:</w:t>
            </w:r>
          </w:p>
        </w:tc>
        <w:tc>
          <w:tcPr>
            <w:tcW w:w="1875" w:type="dxa"/>
          </w:tcPr>
          <w:p w:rsidR="00157948" w:rsidRPr="00974326" w:rsidRDefault="00157948" w:rsidP="001E6A5E">
            <w:pPr>
              <w:rPr>
                <w:sz w:val="40"/>
              </w:rPr>
            </w:pPr>
            <w:r w:rsidRPr="00974326">
              <w:rPr>
                <w:sz w:val="40"/>
              </w:rPr>
              <w:t>Visit</w:t>
            </w:r>
          </w:p>
        </w:tc>
        <w:tc>
          <w:tcPr>
            <w:tcW w:w="2388" w:type="dxa"/>
          </w:tcPr>
          <w:p w:rsidR="00157948" w:rsidRPr="00974326" w:rsidRDefault="00157948" w:rsidP="001E6A5E">
            <w:pPr>
              <w:rPr>
                <w:sz w:val="40"/>
              </w:rPr>
            </w:pPr>
            <w:r w:rsidRPr="00974326">
              <w:rPr>
                <w:sz w:val="40"/>
              </w:rPr>
              <w:t>Add all fields</w:t>
            </w:r>
          </w:p>
        </w:tc>
        <w:tc>
          <w:tcPr>
            <w:tcW w:w="3519" w:type="dxa"/>
            <w:shd w:val="clear" w:color="auto" w:fill="FFFF00"/>
          </w:tcPr>
          <w:p w:rsidR="00157948" w:rsidRPr="00974326" w:rsidRDefault="00157948" w:rsidP="000B1B15">
            <w:pPr>
              <w:rPr>
                <w:sz w:val="40"/>
              </w:rPr>
            </w:pPr>
            <w:r w:rsidRPr="00974326">
              <w:rPr>
                <w:sz w:val="40"/>
              </w:rPr>
              <w:t xml:space="preserve">Search for all </w:t>
            </w:r>
            <w:r w:rsidR="000B1B15" w:rsidRPr="00974326">
              <w:rPr>
                <w:sz w:val="40"/>
              </w:rPr>
              <w:t>visits</w:t>
            </w:r>
            <w:r w:rsidRPr="00974326">
              <w:rPr>
                <w:sz w:val="40"/>
              </w:rPr>
              <w:t xml:space="preserve"> that were Off Site</w:t>
            </w:r>
          </w:p>
        </w:tc>
        <w:tc>
          <w:tcPr>
            <w:tcW w:w="2915" w:type="dxa"/>
          </w:tcPr>
          <w:p w:rsidR="00157948" w:rsidRPr="00974326" w:rsidRDefault="00157948" w:rsidP="001E6A5E">
            <w:pPr>
              <w:rPr>
                <w:b/>
                <w:color w:val="FF0000"/>
                <w:sz w:val="40"/>
              </w:rPr>
            </w:pPr>
            <w:r w:rsidRPr="00974326">
              <w:rPr>
                <w:b/>
                <w:color w:val="FF0000"/>
                <w:sz w:val="40"/>
              </w:rPr>
              <w:t>Off Site</w:t>
            </w:r>
          </w:p>
        </w:tc>
      </w:tr>
      <w:tr w:rsidR="00AC496B" w:rsidRPr="00974326" w:rsidTr="00974326">
        <w:trPr>
          <w:trHeight w:val="555"/>
          <w:jc w:val="center"/>
        </w:trPr>
        <w:tc>
          <w:tcPr>
            <w:tcW w:w="2674" w:type="dxa"/>
          </w:tcPr>
          <w:p w:rsidR="00AC496B" w:rsidRPr="00974326" w:rsidRDefault="00AC496B" w:rsidP="00AC496B">
            <w:pPr>
              <w:jc w:val="right"/>
              <w:rPr>
                <w:sz w:val="40"/>
              </w:rPr>
            </w:pPr>
            <w:r w:rsidRPr="00974326">
              <w:rPr>
                <w:sz w:val="40"/>
              </w:rPr>
              <w:t>Query 4:</w:t>
            </w:r>
          </w:p>
        </w:tc>
        <w:tc>
          <w:tcPr>
            <w:tcW w:w="1875" w:type="dxa"/>
          </w:tcPr>
          <w:p w:rsidR="00AC496B" w:rsidRPr="00974326" w:rsidRDefault="00AC496B" w:rsidP="005D66BB">
            <w:pPr>
              <w:rPr>
                <w:sz w:val="40"/>
              </w:rPr>
            </w:pPr>
            <w:r w:rsidRPr="00974326">
              <w:rPr>
                <w:sz w:val="40"/>
              </w:rPr>
              <w:t>Billing</w:t>
            </w:r>
          </w:p>
        </w:tc>
        <w:tc>
          <w:tcPr>
            <w:tcW w:w="2388" w:type="dxa"/>
          </w:tcPr>
          <w:p w:rsidR="00AC496B" w:rsidRPr="00974326" w:rsidRDefault="00AC496B" w:rsidP="005D66BB">
            <w:pPr>
              <w:rPr>
                <w:sz w:val="40"/>
              </w:rPr>
            </w:pPr>
            <w:r w:rsidRPr="00974326">
              <w:rPr>
                <w:sz w:val="40"/>
              </w:rPr>
              <w:t>Add all fields</w:t>
            </w:r>
          </w:p>
        </w:tc>
        <w:tc>
          <w:tcPr>
            <w:tcW w:w="3519" w:type="dxa"/>
            <w:shd w:val="clear" w:color="auto" w:fill="FFFF00"/>
          </w:tcPr>
          <w:p w:rsidR="00AC496B" w:rsidRPr="00974326" w:rsidRDefault="00AC496B" w:rsidP="005D66BB">
            <w:pPr>
              <w:rPr>
                <w:sz w:val="40"/>
              </w:rPr>
            </w:pPr>
            <w:r w:rsidRPr="00974326">
              <w:rPr>
                <w:sz w:val="40"/>
              </w:rPr>
              <w:t>Search for all invoices  that are less than $50</w:t>
            </w:r>
          </w:p>
        </w:tc>
        <w:tc>
          <w:tcPr>
            <w:tcW w:w="2915" w:type="dxa"/>
          </w:tcPr>
          <w:p w:rsidR="00AC496B" w:rsidRPr="00974326" w:rsidRDefault="00AC496B" w:rsidP="005D66BB">
            <w:pPr>
              <w:rPr>
                <w:b/>
                <w:color w:val="FF0000"/>
                <w:sz w:val="40"/>
              </w:rPr>
            </w:pPr>
            <w:r w:rsidRPr="00974326">
              <w:rPr>
                <w:b/>
                <w:color w:val="FF0000"/>
                <w:sz w:val="40"/>
              </w:rPr>
              <w:t>Invoices less than $50</w:t>
            </w:r>
          </w:p>
        </w:tc>
      </w:tr>
      <w:tr w:rsidR="00AC496B" w:rsidRPr="00974326" w:rsidTr="00974326">
        <w:trPr>
          <w:trHeight w:val="555"/>
          <w:jc w:val="center"/>
        </w:trPr>
        <w:tc>
          <w:tcPr>
            <w:tcW w:w="2674" w:type="dxa"/>
          </w:tcPr>
          <w:p w:rsidR="00AC496B" w:rsidRPr="00974326" w:rsidRDefault="00AC496B" w:rsidP="00674201">
            <w:pPr>
              <w:jc w:val="right"/>
              <w:rPr>
                <w:sz w:val="40"/>
              </w:rPr>
            </w:pPr>
            <w:r w:rsidRPr="00974326">
              <w:rPr>
                <w:sz w:val="40"/>
              </w:rPr>
              <w:t>Query 5:</w:t>
            </w:r>
          </w:p>
        </w:tc>
        <w:tc>
          <w:tcPr>
            <w:tcW w:w="1875" w:type="dxa"/>
          </w:tcPr>
          <w:p w:rsidR="00AC496B" w:rsidRPr="00974326" w:rsidRDefault="00AC496B">
            <w:pPr>
              <w:rPr>
                <w:sz w:val="40"/>
              </w:rPr>
            </w:pPr>
            <w:r w:rsidRPr="00974326">
              <w:rPr>
                <w:sz w:val="40"/>
              </w:rPr>
              <w:t>Billing</w:t>
            </w:r>
          </w:p>
        </w:tc>
        <w:tc>
          <w:tcPr>
            <w:tcW w:w="2388" w:type="dxa"/>
          </w:tcPr>
          <w:p w:rsidR="00AC496B" w:rsidRPr="00974326" w:rsidRDefault="00AC496B">
            <w:pPr>
              <w:rPr>
                <w:sz w:val="40"/>
              </w:rPr>
            </w:pPr>
            <w:r w:rsidRPr="00974326">
              <w:rPr>
                <w:sz w:val="40"/>
              </w:rPr>
              <w:t>Add all fields</w:t>
            </w:r>
          </w:p>
        </w:tc>
        <w:tc>
          <w:tcPr>
            <w:tcW w:w="3519" w:type="dxa"/>
            <w:shd w:val="clear" w:color="auto" w:fill="FFFF00"/>
          </w:tcPr>
          <w:p w:rsidR="00AC496B" w:rsidRPr="00974326" w:rsidRDefault="00AC496B" w:rsidP="00AC496B">
            <w:pPr>
              <w:rPr>
                <w:sz w:val="40"/>
              </w:rPr>
            </w:pPr>
            <w:r w:rsidRPr="00974326">
              <w:rPr>
                <w:sz w:val="40"/>
              </w:rPr>
              <w:t>Search for all invoices that were not paid</w:t>
            </w:r>
          </w:p>
        </w:tc>
        <w:tc>
          <w:tcPr>
            <w:tcW w:w="2915" w:type="dxa"/>
          </w:tcPr>
          <w:p w:rsidR="00AC496B" w:rsidRPr="00974326" w:rsidRDefault="00D47498" w:rsidP="005A202F">
            <w:pPr>
              <w:rPr>
                <w:b/>
                <w:color w:val="FF0000"/>
                <w:sz w:val="40"/>
              </w:rPr>
            </w:pPr>
            <w:r w:rsidRPr="00974326">
              <w:rPr>
                <w:b/>
                <w:color w:val="FF0000"/>
                <w:sz w:val="40"/>
              </w:rPr>
              <w:t>Not Paid</w:t>
            </w:r>
          </w:p>
        </w:tc>
      </w:tr>
    </w:tbl>
    <w:p w:rsidR="00C82C6C" w:rsidRDefault="00C82C6C"/>
    <w:sectPr w:rsidR="00C82C6C" w:rsidSect="009743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28"/>
    <w:rsid w:val="00046795"/>
    <w:rsid w:val="000B1B15"/>
    <w:rsid w:val="000E4713"/>
    <w:rsid w:val="00157948"/>
    <w:rsid w:val="00210A2A"/>
    <w:rsid w:val="002714BB"/>
    <w:rsid w:val="00280E96"/>
    <w:rsid w:val="002B3995"/>
    <w:rsid w:val="002D23D6"/>
    <w:rsid w:val="003B521C"/>
    <w:rsid w:val="003D0730"/>
    <w:rsid w:val="00475D20"/>
    <w:rsid w:val="004E4EF0"/>
    <w:rsid w:val="0055244E"/>
    <w:rsid w:val="005A202F"/>
    <w:rsid w:val="005C0F93"/>
    <w:rsid w:val="00614A84"/>
    <w:rsid w:val="00674201"/>
    <w:rsid w:val="007900E1"/>
    <w:rsid w:val="007B3D80"/>
    <w:rsid w:val="00821681"/>
    <w:rsid w:val="008E52BA"/>
    <w:rsid w:val="00901880"/>
    <w:rsid w:val="00974326"/>
    <w:rsid w:val="00AB09DD"/>
    <w:rsid w:val="00AC496B"/>
    <w:rsid w:val="00AC5ACB"/>
    <w:rsid w:val="00B06522"/>
    <w:rsid w:val="00C560F4"/>
    <w:rsid w:val="00C82C6C"/>
    <w:rsid w:val="00D47498"/>
    <w:rsid w:val="00D60BAD"/>
    <w:rsid w:val="00D65AAE"/>
    <w:rsid w:val="00D7429C"/>
    <w:rsid w:val="00DD0374"/>
    <w:rsid w:val="00DE2F4F"/>
    <w:rsid w:val="00E7311B"/>
    <w:rsid w:val="00E87228"/>
    <w:rsid w:val="00F37244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27BE"/>
  <w15:docId w15:val="{353D5C07-E96B-4279-82FF-FB3F8935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2019-10-23T23:55:00Z</cp:lastPrinted>
  <dcterms:created xsi:type="dcterms:W3CDTF">2019-10-23T23:55:00Z</dcterms:created>
  <dcterms:modified xsi:type="dcterms:W3CDTF">2019-10-24T00:05:00Z</dcterms:modified>
</cp:coreProperties>
</file>