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DC6F6" w14:textId="77777777" w:rsidR="001E476E" w:rsidRDefault="001E476E" w:rsidP="001E476E">
      <w:pPr>
        <w:jc w:val="right"/>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1D459058" wp14:editId="10BF49C7">
            <wp:simplePos x="0" y="0"/>
            <wp:positionH relativeFrom="column">
              <wp:posOffset>-66675</wp:posOffset>
            </wp:positionH>
            <wp:positionV relativeFrom="paragraph">
              <wp:posOffset>-310515</wp:posOffset>
            </wp:positionV>
            <wp:extent cx="1726565" cy="1122680"/>
            <wp:effectExtent l="0" t="0" r="698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565" cy="1122680"/>
                    </a:xfrm>
                    <a:prstGeom prst="rect">
                      <a:avLst/>
                    </a:prstGeom>
                    <a:noFill/>
                  </pic:spPr>
                </pic:pic>
              </a:graphicData>
            </a:graphic>
            <wp14:sizeRelH relativeFrom="page">
              <wp14:pctWidth>0</wp14:pctWidth>
            </wp14:sizeRelH>
            <wp14:sizeRelV relativeFrom="page">
              <wp14:pctHeight>0</wp14:pctHeight>
            </wp14:sizeRelV>
          </wp:anchor>
        </w:drawing>
      </w:r>
    </w:p>
    <w:p w14:paraId="6366C37A" w14:textId="77777777" w:rsidR="001E476E" w:rsidRDefault="001E476E" w:rsidP="001E476E">
      <w:pPr>
        <w:jc w:val="right"/>
        <w:rPr>
          <w:rFonts w:ascii="Arial" w:hAnsi="Arial" w:cs="Arial"/>
          <w:b/>
          <w:sz w:val="22"/>
          <w:szCs w:val="22"/>
        </w:rPr>
      </w:pPr>
    </w:p>
    <w:p w14:paraId="7865FFC0" w14:textId="77777777" w:rsidR="001E476E" w:rsidRPr="006E0D31" w:rsidRDefault="001E476E" w:rsidP="001E476E">
      <w:pPr>
        <w:jc w:val="right"/>
        <w:rPr>
          <w:rFonts w:ascii="Arial" w:hAnsi="Arial" w:cs="Arial"/>
          <w:b/>
          <w:sz w:val="22"/>
          <w:szCs w:val="22"/>
        </w:rPr>
      </w:pPr>
      <w:r w:rsidRPr="006E0D31">
        <w:rPr>
          <w:rFonts w:ascii="Arial" w:hAnsi="Arial" w:cs="Arial"/>
          <w:b/>
          <w:sz w:val="22"/>
          <w:szCs w:val="22"/>
        </w:rPr>
        <w:t xml:space="preserve"> </w:t>
      </w:r>
    </w:p>
    <w:p w14:paraId="7C11602F" w14:textId="77777777" w:rsidR="001E476E" w:rsidRDefault="001E476E" w:rsidP="001E476E">
      <w:pPr>
        <w:jc w:val="center"/>
        <w:rPr>
          <w:rFonts w:ascii="Arial" w:hAnsi="Arial" w:cs="Arial"/>
          <w:b/>
          <w:sz w:val="22"/>
          <w:szCs w:val="22"/>
        </w:rPr>
      </w:pPr>
    </w:p>
    <w:p w14:paraId="41A3D998" w14:textId="77777777" w:rsidR="001E476E" w:rsidRPr="006E0D31" w:rsidRDefault="001E476E" w:rsidP="001E476E">
      <w:pPr>
        <w:jc w:val="center"/>
        <w:rPr>
          <w:rFonts w:ascii="Arial" w:hAnsi="Arial" w:cs="Arial"/>
          <w:b/>
          <w:sz w:val="22"/>
          <w:szCs w:val="22"/>
        </w:rPr>
      </w:pPr>
      <w:r w:rsidRPr="006E0D31">
        <w:rPr>
          <w:rFonts w:ascii="Arial" w:hAnsi="Arial" w:cs="Arial"/>
          <w:b/>
          <w:sz w:val="22"/>
          <w:szCs w:val="22"/>
        </w:rPr>
        <w:t>GUAM COMMUNITY COLLEGE</w:t>
      </w:r>
    </w:p>
    <w:p w14:paraId="45DF7310" w14:textId="77777777" w:rsidR="001E476E" w:rsidRPr="006E0D31" w:rsidRDefault="001E476E" w:rsidP="001E476E">
      <w:pPr>
        <w:jc w:val="center"/>
        <w:rPr>
          <w:rFonts w:ascii="Arial" w:hAnsi="Arial" w:cs="Arial"/>
          <w:b/>
          <w:sz w:val="22"/>
          <w:szCs w:val="22"/>
        </w:rPr>
      </w:pPr>
      <w:r w:rsidRPr="006E0D31">
        <w:rPr>
          <w:rFonts w:ascii="Arial" w:hAnsi="Arial" w:cs="Arial"/>
          <w:b/>
          <w:sz w:val="22"/>
          <w:szCs w:val="22"/>
        </w:rPr>
        <w:t>School of Trades and Professional Services</w:t>
      </w:r>
    </w:p>
    <w:p w14:paraId="284DF44C" w14:textId="77777777" w:rsidR="001E476E" w:rsidRPr="006E0D31" w:rsidRDefault="001E476E" w:rsidP="001E476E">
      <w:pPr>
        <w:jc w:val="center"/>
        <w:rPr>
          <w:rFonts w:ascii="Arial" w:hAnsi="Arial" w:cs="Arial"/>
          <w:b/>
          <w:sz w:val="22"/>
          <w:szCs w:val="22"/>
        </w:rPr>
      </w:pPr>
      <w:r w:rsidRPr="006E0D31">
        <w:rPr>
          <w:rFonts w:ascii="Arial" w:hAnsi="Arial" w:cs="Arial"/>
          <w:b/>
          <w:sz w:val="22"/>
          <w:szCs w:val="22"/>
        </w:rPr>
        <w:t>Education Department</w:t>
      </w:r>
    </w:p>
    <w:p w14:paraId="51A1C606" w14:textId="2F78909A" w:rsidR="001E476E" w:rsidRPr="006E0D31" w:rsidRDefault="001E476E" w:rsidP="001E476E">
      <w:pPr>
        <w:pBdr>
          <w:bottom w:val="single" w:sz="4" w:space="1" w:color="auto"/>
        </w:pBdr>
        <w:jc w:val="center"/>
        <w:rPr>
          <w:rFonts w:ascii="Arial" w:hAnsi="Arial" w:cs="Arial"/>
          <w:b/>
          <w:sz w:val="22"/>
          <w:szCs w:val="22"/>
        </w:rPr>
      </w:pPr>
      <w:r>
        <w:rPr>
          <w:rFonts w:ascii="Arial" w:hAnsi="Arial" w:cs="Arial"/>
          <w:b/>
          <w:sz w:val="22"/>
          <w:szCs w:val="22"/>
        </w:rPr>
        <w:t>Spring Semester 20</w:t>
      </w:r>
      <w:r w:rsidR="00AB7772">
        <w:rPr>
          <w:rFonts w:ascii="Arial" w:hAnsi="Arial" w:cs="Arial"/>
          <w:b/>
          <w:sz w:val="22"/>
          <w:szCs w:val="22"/>
        </w:rPr>
        <w:t>20</w:t>
      </w:r>
    </w:p>
    <w:p w14:paraId="4636B9C8" w14:textId="77777777" w:rsidR="001E476E" w:rsidRPr="006E0D31" w:rsidRDefault="001E476E" w:rsidP="001E476E">
      <w:pPr>
        <w:rPr>
          <w:rFonts w:ascii="Arial" w:hAnsi="Arial" w:cs="Arial"/>
          <w:sz w:val="22"/>
          <w:szCs w:val="22"/>
        </w:rPr>
      </w:pPr>
    </w:p>
    <w:p w14:paraId="3C82132F" w14:textId="77777777" w:rsidR="001E476E" w:rsidRPr="00AB22EB" w:rsidRDefault="001E476E" w:rsidP="001E476E">
      <w:pPr>
        <w:tabs>
          <w:tab w:val="left" w:pos="1800"/>
        </w:tabs>
        <w:ind w:left="1800" w:hanging="1800"/>
        <w:rPr>
          <w:rFonts w:ascii="Arial" w:hAnsi="Arial" w:cs="Arial"/>
        </w:rPr>
      </w:pPr>
      <w:r w:rsidRPr="00AB22EB">
        <w:rPr>
          <w:rFonts w:ascii="Arial" w:hAnsi="Arial" w:cs="Arial"/>
          <w:b/>
        </w:rPr>
        <w:t>Course Title</w:t>
      </w:r>
      <w:r w:rsidR="008503D3">
        <w:rPr>
          <w:rFonts w:ascii="Arial" w:hAnsi="Arial" w:cs="Arial"/>
          <w:b/>
        </w:rPr>
        <w:t>/Info</w:t>
      </w:r>
      <w:r w:rsidRPr="00AB22EB">
        <w:rPr>
          <w:rFonts w:ascii="Arial" w:hAnsi="Arial" w:cs="Arial"/>
          <w:b/>
        </w:rPr>
        <w:t>:</w:t>
      </w:r>
      <w:r w:rsidRPr="00AB22EB">
        <w:rPr>
          <w:rFonts w:ascii="Arial" w:hAnsi="Arial" w:cs="Arial"/>
        </w:rPr>
        <w:tab/>
        <w:t>ED292</w:t>
      </w:r>
      <w:r>
        <w:rPr>
          <w:rFonts w:ascii="Arial" w:hAnsi="Arial" w:cs="Arial"/>
        </w:rPr>
        <w:t xml:space="preserve">:01 </w:t>
      </w:r>
      <w:r w:rsidR="001319D6">
        <w:rPr>
          <w:rFonts w:ascii="Arial" w:hAnsi="Arial" w:cs="Arial"/>
        </w:rPr>
        <w:t>(</w:t>
      </w:r>
      <w:r w:rsidR="008503D3">
        <w:rPr>
          <w:rFonts w:ascii="Arial" w:hAnsi="Arial" w:cs="Arial"/>
        </w:rPr>
        <w:t>F 9-10</w:t>
      </w:r>
      <w:r w:rsidR="001319D6">
        <w:rPr>
          <w:rFonts w:ascii="Arial" w:hAnsi="Arial" w:cs="Arial"/>
        </w:rPr>
        <w:t xml:space="preserve">AM </w:t>
      </w:r>
      <w:r w:rsidR="008503D3">
        <w:rPr>
          <w:rFonts w:ascii="Arial" w:hAnsi="Arial" w:cs="Arial"/>
        </w:rPr>
        <w:t xml:space="preserve">in E103 </w:t>
      </w:r>
      <w:r w:rsidR="001319D6">
        <w:rPr>
          <w:rFonts w:ascii="Arial" w:hAnsi="Arial" w:cs="Arial"/>
        </w:rPr>
        <w:t xml:space="preserve">or otherwise noted) </w:t>
      </w:r>
      <w:r>
        <w:rPr>
          <w:rFonts w:ascii="Arial" w:hAnsi="Arial" w:cs="Arial"/>
        </w:rPr>
        <w:t>and 02</w:t>
      </w:r>
      <w:r w:rsidR="008503D3">
        <w:rPr>
          <w:rFonts w:ascii="Arial" w:hAnsi="Arial" w:cs="Arial"/>
        </w:rPr>
        <w:t xml:space="preserve"> (F 10-11</w:t>
      </w:r>
      <w:r w:rsidR="001319D6">
        <w:rPr>
          <w:rFonts w:ascii="Arial" w:hAnsi="Arial" w:cs="Arial"/>
        </w:rPr>
        <w:t xml:space="preserve">AM </w:t>
      </w:r>
      <w:r w:rsidR="008503D3">
        <w:rPr>
          <w:rFonts w:ascii="Arial" w:hAnsi="Arial" w:cs="Arial"/>
        </w:rPr>
        <w:t xml:space="preserve">in E103 </w:t>
      </w:r>
      <w:r w:rsidR="001319D6">
        <w:rPr>
          <w:rFonts w:ascii="Arial" w:hAnsi="Arial" w:cs="Arial"/>
        </w:rPr>
        <w:t>or otherwise noted)</w:t>
      </w:r>
      <w:r w:rsidRPr="00AB22EB">
        <w:rPr>
          <w:rFonts w:ascii="Arial" w:hAnsi="Arial" w:cs="Arial"/>
        </w:rPr>
        <w:t xml:space="preserve"> – Education Practicum</w:t>
      </w:r>
    </w:p>
    <w:p w14:paraId="6526D0A2" w14:textId="77777777" w:rsidR="00FC345A" w:rsidRDefault="00FC345A" w:rsidP="001E476E">
      <w:pPr>
        <w:tabs>
          <w:tab w:val="left" w:pos="1440"/>
          <w:tab w:val="left" w:pos="1800"/>
        </w:tabs>
        <w:ind w:left="1800" w:hanging="1800"/>
        <w:rPr>
          <w:rFonts w:ascii="Arial" w:hAnsi="Arial" w:cs="Arial"/>
          <w:b/>
        </w:rPr>
      </w:pPr>
      <w:r>
        <w:rPr>
          <w:rFonts w:ascii="Arial" w:hAnsi="Arial" w:cs="Arial"/>
          <w:b/>
        </w:rPr>
        <w:t xml:space="preserve">Location:                </w:t>
      </w:r>
      <w:r w:rsidRPr="00D760B4">
        <w:rPr>
          <w:rFonts w:ascii="Arial" w:hAnsi="Arial" w:cs="Arial"/>
        </w:rPr>
        <w:t>Meetings held in E103; Practicum hours completed at various placement sites</w:t>
      </w:r>
    </w:p>
    <w:p w14:paraId="1D1EB989" w14:textId="77777777" w:rsidR="001E476E" w:rsidRPr="00AB22EB" w:rsidRDefault="001E476E" w:rsidP="001E476E">
      <w:pPr>
        <w:tabs>
          <w:tab w:val="left" w:pos="1440"/>
          <w:tab w:val="left" w:pos="1800"/>
        </w:tabs>
        <w:ind w:left="1800" w:hanging="1800"/>
        <w:rPr>
          <w:rFonts w:ascii="Arial" w:hAnsi="Arial" w:cs="Arial"/>
        </w:rPr>
      </w:pPr>
      <w:r w:rsidRPr="00AB22EB">
        <w:rPr>
          <w:rFonts w:ascii="Arial" w:hAnsi="Arial" w:cs="Arial"/>
          <w:b/>
        </w:rPr>
        <w:t>Instructor:</w:t>
      </w:r>
      <w:r w:rsidRPr="00AB22EB">
        <w:rPr>
          <w:rFonts w:ascii="Arial" w:hAnsi="Arial" w:cs="Arial"/>
        </w:rPr>
        <w:tab/>
      </w:r>
      <w:r w:rsidRPr="00AB22EB">
        <w:rPr>
          <w:rFonts w:ascii="Arial" w:hAnsi="Arial" w:cs="Arial"/>
        </w:rPr>
        <w:tab/>
        <w:t>Deborah Ellen</w:t>
      </w:r>
      <w:r>
        <w:rPr>
          <w:rFonts w:ascii="Arial" w:hAnsi="Arial" w:cs="Arial"/>
        </w:rPr>
        <w:t>, Ed. D.</w:t>
      </w:r>
      <w:r w:rsidRPr="00AB22EB">
        <w:rPr>
          <w:rFonts w:ascii="Arial" w:hAnsi="Arial" w:cs="Arial"/>
        </w:rPr>
        <w:t>, Professor</w:t>
      </w:r>
    </w:p>
    <w:p w14:paraId="3EC078B6" w14:textId="77777777" w:rsidR="001E476E" w:rsidRPr="00AB22EB" w:rsidRDefault="001E476E" w:rsidP="001E476E">
      <w:pPr>
        <w:tabs>
          <w:tab w:val="left" w:pos="1440"/>
          <w:tab w:val="left" w:pos="1800"/>
        </w:tabs>
        <w:ind w:left="1800" w:hanging="1800"/>
        <w:rPr>
          <w:rFonts w:ascii="Arial" w:hAnsi="Arial" w:cs="Arial"/>
        </w:rPr>
      </w:pPr>
      <w:r w:rsidRPr="00AB22EB">
        <w:rPr>
          <w:rFonts w:ascii="Arial" w:hAnsi="Arial" w:cs="Arial"/>
          <w:b/>
        </w:rPr>
        <w:t>Contact:</w:t>
      </w:r>
      <w:r w:rsidRPr="00AB22EB">
        <w:rPr>
          <w:rFonts w:ascii="Arial" w:hAnsi="Arial" w:cs="Arial"/>
        </w:rPr>
        <w:tab/>
      </w:r>
      <w:r w:rsidRPr="00AB22EB">
        <w:rPr>
          <w:rFonts w:ascii="Arial" w:hAnsi="Arial" w:cs="Arial"/>
        </w:rPr>
        <w:tab/>
        <w:t>735-0264 (Education Office); email: deborah.ellen@guamcc.edu</w:t>
      </w:r>
    </w:p>
    <w:p w14:paraId="78E3C3F1" w14:textId="77777777" w:rsidR="001E476E" w:rsidRPr="00AB22EB" w:rsidRDefault="001E476E" w:rsidP="001E476E">
      <w:pPr>
        <w:tabs>
          <w:tab w:val="left" w:pos="1800"/>
        </w:tabs>
        <w:ind w:left="2160" w:hanging="2160"/>
        <w:rPr>
          <w:rFonts w:ascii="Arial" w:hAnsi="Arial" w:cs="Arial"/>
        </w:rPr>
      </w:pPr>
      <w:r w:rsidRPr="00AB22EB">
        <w:rPr>
          <w:rFonts w:ascii="Arial" w:hAnsi="Arial" w:cs="Arial"/>
          <w:b/>
        </w:rPr>
        <w:t>Office Hours:</w:t>
      </w:r>
      <w:r w:rsidRPr="00AB22EB">
        <w:rPr>
          <w:rFonts w:ascii="Arial" w:hAnsi="Arial" w:cs="Arial"/>
          <w:b/>
        </w:rPr>
        <w:tab/>
      </w:r>
      <w:r>
        <w:rPr>
          <w:rFonts w:ascii="Arial" w:eastAsia="PMingLiU" w:hAnsi="Arial" w:cs="Arial"/>
        </w:rPr>
        <w:t>M: 3:30-4:30pm, T/TH:</w:t>
      </w:r>
      <w:r w:rsidRPr="00AB22EB">
        <w:rPr>
          <w:rFonts w:ascii="Arial" w:eastAsia="PMingLiU" w:hAnsi="Arial" w:cs="Arial"/>
        </w:rPr>
        <w:t xml:space="preserve"> </w:t>
      </w:r>
      <w:r>
        <w:rPr>
          <w:rFonts w:ascii="Arial" w:eastAsia="PMingLiU" w:hAnsi="Arial" w:cs="Arial"/>
        </w:rPr>
        <w:t>1:30-3:30 pm</w:t>
      </w:r>
    </w:p>
    <w:p w14:paraId="54E0EEFC" w14:textId="77777777" w:rsidR="001E476E" w:rsidRPr="006E0D31" w:rsidRDefault="001E476E" w:rsidP="001E476E">
      <w:pPr>
        <w:tabs>
          <w:tab w:val="left" w:pos="1440"/>
          <w:tab w:val="left" w:pos="1800"/>
        </w:tabs>
        <w:ind w:left="1800" w:hanging="1800"/>
        <w:rPr>
          <w:rFonts w:eastAsia="PMingLiU"/>
        </w:rPr>
      </w:pPr>
    </w:p>
    <w:p w14:paraId="543D0BE4" w14:textId="77777777" w:rsidR="001E476E" w:rsidRPr="006E0D31" w:rsidRDefault="001E476E" w:rsidP="001E476E">
      <w:pPr>
        <w:rPr>
          <w:rFonts w:ascii="Arial" w:hAnsi="Arial" w:cs="Arial"/>
          <w:b/>
        </w:rPr>
      </w:pPr>
      <w:r w:rsidRPr="006E0D31">
        <w:rPr>
          <w:rFonts w:ascii="Arial" w:hAnsi="Arial" w:cs="Arial"/>
          <w:b/>
        </w:rPr>
        <w:t>Course Description</w:t>
      </w:r>
    </w:p>
    <w:p w14:paraId="44FE1B92" w14:textId="01683BD6" w:rsidR="001E476E" w:rsidRPr="006E0D31" w:rsidRDefault="001E476E" w:rsidP="001E476E">
      <w:pPr>
        <w:rPr>
          <w:rFonts w:ascii="Arial" w:hAnsi="Arial" w:cs="Arial"/>
          <w:bCs/>
        </w:rPr>
      </w:pPr>
      <w:r w:rsidRPr="006E0D31">
        <w:rPr>
          <w:rFonts w:ascii="Arial" w:hAnsi="Arial" w:cs="Arial"/>
          <w:bCs/>
        </w:rPr>
        <w:t xml:space="preserve">This course provides students with the opportunity to demonstrate professional behaviors and implement their knowledge and skills while working with students in a variety of school settings under the supervision of a credentialed educator. </w:t>
      </w:r>
      <w:r w:rsidR="00853E75" w:rsidRPr="00FC345A">
        <w:rPr>
          <w:rFonts w:ascii="Arial" w:hAnsi="Arial" w:cs="Arial"/>
          <w:bCs/>
        </w:rPr>
        <w:t>A minimum of 135 hours of work is required, which may include observations, meetings with parents and professionals, and professional development activities.</w:t>
      </w:r>
      <w:r w:rsidR="00853E75" w:rsidRPr="00853E75">
        <w:rPr>
          <w:rFonts w:ascii="Arial" w:hAnsi="Arial" w:cs="Arial"/>
          <w:bCs/>
        </w:rPr>
        <w:t xml:space="preserve"> </w:t>
      </w:r>
      <w:r w:rsidRPr="006E0D31">
        <w:rPr>
          <w:rFonts w:ascii="Arial" w:hAnsi="Arial" w:cs="Arial"/>
          <w:bCs/>
        </w:rPr>
        <w:t>Prerequisite: permission from advisor or Education department chairperson.</w:t>
      </w:r>
    </w:p>
    <w:p w14:paraId="63747F89" w14:textId="77777777" w:rsidR="001E476E" w:rsidRPr="006E0D31" w:rsidRDefault="001E476E" w:rsidP="001E476E">
      <w:pPr>
        <w:rPr>
          <w:rFonts w:ascii="Arial" w:hAnsi="Arial" w:cs="Arial"/>
        </w:rPr>
      </w:pPr>
    </w:p>
    <w:p w14:paraId="074DA043" w14:textId="77777777" w:rsidR="001E476E" w:rsidRPr="006E0D31" w:rsidRDefault="001E476E" w:rsidP="001E476E">
      <w:pPr>
        <w:rPr>
          <w:rFonts w:ascii="Arial" w:hAnsi="Arial" w:cs="Arial"/>
          <w:b/>
        </w:rPr>
      </w:pPr>
      <w:r w:rsidRPr="006E0D31">
        <w:rPr>
          <w:rFonts w:ascii="Arial" w:hAnsi="Arial" w:cs="Arial"/>
          <w:b/>
        </w:rPr>
        <w:t>Student Learning Outcomes - General</w:t>
      </w:r>
    </w:p>
    <w:p w14:paraId="4809D69F" w14:textId="77777777" w:rsidR="001E476E" w:rsidRPr="006E0D31" w:rsidRDefault="001E476E" w:rsidP="001E476E">
      <w:pPr>
        <w:rPr>
          <w:rFonts w:ascii="Arial" w:hAnsi="Arial" w:cs="Arial"/>
        </w:rPr>
      </w:pPr>
      <w:r w:rsidRPr="006E0D31">
        <w:rPr>
          <w:rFonts w:ascii="Arial" w:hAnsi="Arial" w:cs="Arial"/>
        </w:rPr>
        <w:t>Upon successful completion of this course, students will be able to:</w:t>
      </w:r>
    </w:p>
    <w:p w14:paraId="3C7B7903" w14:textId="77777777" w:rsidR="001E476E" w:rsidRPr="006E0D31" w:rsidRDefault="001E476E" w:rsidP="001E476E">
      <w:pPr>
        <w:tabs>
          <w:tab w:val="left" w:pos="540"/>
        </w:tabs>
        <w:ind w:left="540" w:hanging="540"/>
        <w:rPr>
          <w:rFonts w:ascii="Arial" w:hAnsi="Arial" w:cs="Arial"/>
        </w:rPr>
      </w:pPr>
      <w:r w:rsidRPr="006E0D31">
        <w:rPr>
          <w:rFonts w:ascii="Arial" w:hAnsi="Arial" w:cs="Arial"/>
        </w:rPr>
        <w:t>1.</w:t>
      </w:r>
      <w:r w:rsidRPr="006E0D31">
        <w:rPr>
          <w:rFonts w:ascii="Arial" w:hAnsi="Arial" w:cs="Arial"/>
        </w:rPr>
        <w:tab/>
        <w:t xml:space="preserve">Demonstrate </w:t>
      </w:r>
      <w:r>
        <w:rPr>
          <w:rFonts w:ascii="Arial" w:hAnsi="Arial" w:cs="Arial"/>
        </w:rPr>
        <w:t>appropriate and ethical practices</w:t>
      </w:r>
      <w:r w:rsidRPr="006E0D31">
        <w:rPr>
          <w:rFonts w:ascii="Arial" w:hAnsi="Arial" w:cs="Arial"/>
        </w:rPr>
        <w:t xml:space="preserve"> </w:t>
      </w:r>
      <w:r>
        <w:rPr>
          <w:rFonts w:ascii="Arial" w:hAnsi="Arial" w:cs="Arial"/>
        </w:rPr>
        <w:t>for students and model professionalism.</w:t>
      </w:r>
    </w:p>
    <w:p w14:paraId="67DE4D77" w14:textId="16CC418F" w:rsidR="001E476E" w:rsidRPr="006E0D31" w:rsidRDefault="001E476E" w:rsidP="001E476E">
      <w:pPr>
        <w:tabs>
          <w:tab w:val="left" w:pos="540"/>
        </w:tabs>
        <w:ind w:left="540" w:hanging="540"/>
        <w:rPr>
          <w:rFonts w:ascii="Arial" w:hAnsi="Arial" w:cs="Arial"/>
        </w:rPr>
      </w:pPr>
      <w:r w:rsidRPr="006E0D31">
        <w:rPr>
          <w:rFonts w:ascii="Arial" w:hAnsi="Arial" w:cs="Arial"/>
        </w:rPr>
        <w:t>2.</w:t>
      </w:r>
      <w:r w:rsidRPr="006E0D31">
        <w:rPr>
          <w:rFonts w:ascii="Arial" w:hAnsi="Arial" w:cs="Arial"/>
        </w:rPr>
        <w:tab/>
      </w:r>
      <w:r>
        <w:rPr>
          <w:rFonts w:ascii="Arial" w:hAnsi="Arial" w:cs="Arial"/>
        </w:rPr>
        <w:t>Effectively and respectfully communicate with students, staff and families including those from diverse backgrounds and special populations.</w:t>
      </w:r>
    </w:p>
    <w:p w14:paraId="564EC537" w14:textId="77777777" w:rsidR="001E476E" w:rsidRDefault="001E476E" w:rsidP="001E476E">
      <w:pPr>
        <w:tabs>
          <w:tab w:val="left" w:pos="540"/>
        </w:tabs>
        <w:ind w:left="540" w:hanging="540"/>
        <w:rPr>
          <w:rFonts w:ascii="Arial" w:hAnsi="Arial" w:cs="Arial"/>
        </w:rPr>
      </w:pPr>
      <w:r w:rsidRPr="006E0D31">
        <w:rPr>
          <w:rFonts w:ascii="Arial" w:hAnsi="Arial" w:cs="Arial"/>
        </w:rPr>
        <w:t>3.</w:t>
      </w:r>
      <w:r w:rsidRPr="006E0D31">
        <w:rPr>
          <w:rFonts w:ascii="Arial" w:hAnsi="Arial" w:cs="Arial"/>
        </w:rPr>
        <w:tab/>
      </w:r>
      <w:r>
        <w:rPr>
          <w:rFonts w:ascii="Arial" w:hAnsi="Arial" w:cs="Arial"/>
        </w:rPr>
        <w:t xml:space="preserve">Implement various developmentally and age-appropriate teaching, assessment and guidance strategies needed to effectively work with students in Kindergarten to twelfth grade. </w:t>
      </w:r>
    </w:p>
    <w:p w14:paraId="26F0B9E8" w14:textId="77777777" w:rsidR="001E476E" w:rsidRDefault="001E476E" w:rsidP="001E476E">
      <w:pPr>
        <w:tabs>
          <w:tab w:val="left" w:pos="540"/>
        </w:tabs>
        <w:ind w:left="540" w:hanging="540"/>
        <w:rPr>
          <w:rFonts w:ascii="Arial" w:hAnsi="Arial" w:cs="Arial"/>
        </w:rPr>
      </w:pPr>
    </w:p>
    <w:p w14:paraId="7C18B479" w14:textId="77777777" w:rsidR="001E476E" w:rsidRPr="006E0D31" w:rsidRDefault="001E476E" w:rsidP="001E476E">
      <w:pPr>
        <w:rPr>
          <w:rFonts w:ascii="Arial" w:hAnsi="Arial" w:cs="Arial"/>
          <w:b/>
        </w:rPr>
      </w:pPr>
      <w:r w:rsidRPr="006E0D31">
        <w:rPr>
          <w:rFonts w:ascii="Arial" w:hAnsi="Arial" w:cs="Arial"/>
          <w:b/>
        </w:rPr>
        <w:t>Student Learning Outcomes – Detailed</w:t>
      </w:r>
    </w:p>
    <w:p w14:paraId="5AD072D4" w14:textId="77777777" w:rsidR="001E476E" w:rsidRPr="00E037AB" w:rsidRDefault="001E476E" w:rsidP="001E476E">
      <w:pPr>
        <w:tabs>
          <w:tab w:val="left" w:pos="540"/>
        </w:tabs>
        <w:ind w:left="540" w:hanging="540"/>
        <w:rPr>
          <w:rFonts w:ascii="Arial" w:hAnsi="Arial" w:cs="Arial"/>
        </w:rPr>
      </w:pPr>
      <w:r w:rsidRPr="00E037AB">
        <w:rPr>
          <w:rFonts w:ascii="Arial" w:hAnsi="Arial" w:cs="Arial"/>
        </w:rPr>
        <w:t>Upon successful completion of this course, students will be able to:</w:t>
      </w:r>
    </w:p>
    <w:p w14:paraId="09D20603" w14:textId="77777777" w:rsidR="001E476E" w:rsidRDefault="001E476E" w:rsidP="001E476E">
      <w:pPr>
        <w:tabs>
          <w:tab w:val="left" w:pos="540"/>
        </w:tabs>
        <w:ind w:left="540" w:hanging="540"/>
        <w:rPr>
          <w:rFonts w:ascii="Arial" w:hAnsi="Arial" w:cs="Arial"/>
        </w:rPr>
      </w:pPr>
    </w:p>
    <w:p w14:paraId="593D5025" w14:textId="77777777" w:rsidR="001E476E" w:rsidRPr="00E037AB" w:rsidRDefault="001E476E" w:rsidP="001E476E">
      <w:pPr>
        <w:tabs>
          <w:tab w:val="left" w:pos="540"/>
        </w:tabs>
        <w:ind w:left="540" w:hanging="540"/>
        <w:rPr>
          <w:rFonts w:ascii="Arial" w:hAnsi="Arial" w:cs="Arial"/>
        </w:rPr>
      </w:pPr>
      <w:r w:rsidRPr="00E037AB">
        <w:rPr>
          <w:rFonts w:ascii="Arial" w:hAnsi="Arial" w:cs="Arial"/>
        </w:rPr>
        <w:t>1.0 Professionalism and Ethics</w:t>
      </w:r>
    </w:p>
    <w:p w14:paraId="203877FB" w14:textId="77777777" w:rsidR="001E476E" w:rsidRPr="00E037AB" w:rsidRDefault="001E476E" w:rsidP="001E476E">
      <w:pPr>
        <w:tabs>
          <w:tab w:val="left" w:pos="540"/>
        </w:tabs>
        <w:ind w:left="1008" w:hanging="1008"/>
        <w:rPr>
          <w:rFonts w:ascii="Arial" w:hAnsi="Arial" w:cs="Arial"/>
        </w:rPr>
      </w:pPr>
      <w:r>
        <w:rPr>
          <w:rFonts w:ascii="Arial" w:hAnsi="Arial" w:cs="Arial"/>
        </w:rPr>
        <w:tab/>
      </w:r>
      <w:r w:rsidRPr="00E037AB">
        <w:rPr>
          <w:rFonts w:ascii="Arial" w:hAnsi="Arial" w:cs="Arial"/>
        </w:rPr>
        <w:t>1.1 Observe procedures, policies, and routines specific to the assigned work</w:t>
      </w:r>
      <w:r>
        <w:rPr>
          <w:rFonts w:ascii="Arial" w:hAnsi="Arial" w:cs="Arial"/>
        </w:rPr>
        <w:t xml:space="preserve"> </w:t>
      </w:r>
      <w:r w:rsidRPr="00E037AB">
        <w:rPr>
          <w:rFonts w:ascii="Arial" w:hAnsi="Arial" w:cs="Arial"/>
        </w:rPr>
        <w:t>environment.</w:t>
      </w:r>
    </w:p>
    <w:p w14:paraId="315F982C" w14:textId="77777777" w:rsidR="001E476E" w:rsidRPr="00E037AB" w:rsidRDefault="001E476E" w:rsidP="001E476E">
      <w:pPr>
        <w:tabs>
          <w:tab w:val="left" w:pos="540"/>
        </w:tabs>
        <w:ind w:left="864" w:hanging="864"/>
        <w:rPr>
          <w:rFonts w:ascii="Arial" w:hAnsi="Arial" w:cs="Arial"/>
        </w:rPr>
      </w:pPr>
      <w:r>
        <w:rPr>
          <w:rFonts w:ascii="Arial" w:hAnsi="Arial" w:cs="Arial"/>
        </w:rPr>
        <w:tab/>
      </w:r>
      <w:r w:rsidRPr="00E037AB">
        <w:rPr>
          <w:rFonts w:ascii="Arial" w:hAnsi="Arial" w:cs="Arial"/>
        </w:rPr>
        <w:t>1.2 Demonstrate appropriate work-site behavior, including</w:t>
      </w:r>
      <w:r>
        <w:rPr>
          <w:rFonts w:ascii="Arial" w:hAnsi="Arial" w:cs="Arial"/>
        </w:rPr>
        <w:t xml:space="preserve"> reporting to work </w:t>
      </w:r>
      <w:r w:rsidRPr="00E037AB">
        <w:rPr>
          <w:rFonts w:ascii="Arial" w:hAnsi="Arial" w:cs="Arial"/>
        </w:rPr>
        <w:t>on time, notifying employer if unabl</w:t>
      </w:r>
      <w:r>
        <w:rPr>
          <w:rFonts w:ascii="Arial" w:hAnsi="Arial" w:cs="Arial"/>
        </w:rPr>
        <w:t xml:space="preserve">e to come to work, and dressing </w:t>
      </w:r>
      <w:r w:rsidRPr="00E037AB">
        <w:rPr>
          <w:rFonts w:ascii="Arial" w:hAnsi="Arial" w:cs="Arial"/>
        </w:rPr>
        <w:t>appropriately.</w:t>
      </w:r>
    </w:p>
    <w:p w14:paraId="3B5DAE78"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1.3 Work with practicum site mentor to establish specific job responsibilities</w:t>
      </w:r>
      <w:r>
        <w:rPr>
          <w:rFonts w:ascii="Arial" w:hAnsi="Arial" w:cs="Arial"/>
        </w:rPr>
        <w:t xml:space="preserve"> </w:t>
      </w:r>
      <w:r w:rsidRPr="00E037AB">
        <w:rPr>
          <w:rFonts w:ascii="Arial" w:hAnsi="Arial" w:cs="Arial"/>
        </w:rPr>
        <w:t>and mentor expectations.</w:t>
      </w:r>
    </w:p>
    <w:p w14:paraId="13FB0D4F"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1.4 Keep record of time worked and job experiences.</w:t>
      </w:r>
    </w:p>
    <w:p w14:paraId="213A4FC4"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1.5 Discuss job performance, progress, and skill application with mentor.</w:t>
      </w:r>
    </w:p>
    <w:p w14:paraId="5512D14B"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1.6 Develop skills in working with others as members of a team.</w:t>
      </w:r>
    </w:p>
    <w:p w14:paraId="4DF401D6"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1.7 Internalize and apply the Code of E</w:t>
      </w:r>
      <w:r>
        <w:rPr>
          <w:rFonts w:ascii="Arial" w:hAnsi="Arial" w:cs="Arial"/>
        </w:rPr>
        <w:t xml:space="preserve">thics of the National Education </w:t>
      </w:r>
      <w:r w:rsidRPr="00E037AB">
        <w:rPr>
          <w:rFonts w:ascii="Arial" w:hAnsi="Arial" w:cs="Arial"/>
        </w:rPr>
        <w:t>Association.</w:t>
      </w:r>
    </w:p>
    <w:p w14:paraId="24F7558C" w14:textId="77777777" w:rsidR="001E476E" w:rsidRPr="00E037AB" w:rsidRDefault="001E476E" w:rsidP="001E476E">
      <w:pPr>
        <w:tabs>
          <w:tab w:val="left" w:pos="540"/>
        </w:tabs>
        <w:ind w:left="540" w:hanging="540"/>
        <w:rPr>
          <w:rFonts w:ascii="Arial" w:hAnsi="Arial" w:cs="Arial"/>
        </w:rPr>
      </w:pPr>
      <w:r w:rsidRPr="00E037AB">
        <w:rPr>
          <w:rFonts w:ascii="Arial" w:hAnsi="Arial" w:cs="Arial"/>
        </w:rPr>
        <w:t>2.0 Knowledge and Disposition</w:t>
      </w:r>
    </w:p>
    <w:p w14:paraId="3F99976D"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2.1 Demonstrate problem-solving skills.</w:t>
      </w:r>
    </w:p>
    <w:p w14:paraId="025319F3"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2.2 Communicate and work effectively with parents and families.</w:t>
      </w:r>
    </w:p>
    <w:p w14:paraId="49174197" w14:textId="77777777" w:rsidR="001E476E" w:rsidRPr="00E037AB" w:rsidRDefault="001E476E" w:rsidP="001E476E">
      <w:pPr>
        <w:tabs>
          <w:tab w:val="left" w:pos="540"/>
        </w:tabs>
        <w:ind w:left="864" w:hanging="864"/>
        <w:rPr>
          <w:rFonts w:ascii="Arial" w:hAnsi="Arial" w:cs="Arial"/>
        </w:rPr>
      </w:pPr>
      <w:r>
        <w:rPr>
          <w:rFonts w:ascii="Arial" w:hAnsi="Arial" w:cs="Arial"/>
        </w:rPr>
        <w:tab/>
      </w:r>
      <w:r w:rsidRPr="00E037AB">
        <w:rPr>
          <w:rFonts w:ascii="Arial" w:hAnsi="Arial" w:cs="Arial"/>
        </w:rPr>
        <w:t>2.3 Effectively implement appropriate behav</w:t>
      </w:r>
      <w:r>
        <w:rPr>
          <w:rFonts w:ascii="Arial" w:hAnsi="Arial" w:cs="Arial"/>
        </w:rPr>
        <w:t xml:space="preserve">ioral management strategies and </w:t>
      </w:r>
      <w:r w:rsidRPr="00E037AB">
        <w:rPr>
          <w:rFonts w:ascii="Arial" w:hAnsi="Arial" w:cs="Arial"/>
        </w:rPr>
        <w:t>problem solving skills in the classroom.</w:t>
      </w:r>
    </w:p>
    <w:p w14:paraId="1C3C0E2F"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2.4 Establish and maintain a healthy and safe environment.</w:t>
      </w:r>
    </w:p>
    <w:p w14:paraId="46F8E0C3"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2.5 Demonstrate appropriate interactions while providing for student needs.</w:t>
      </w:r>
    </w:p>
    <w:p w14:paraId="54D381D0"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2.6 Examine expectations about working with young children.</w:t>
      </w:r>
    </w:p>
    <w:p w14:paraId="5127F4C2" w14:textId="77777777" w:rsidR="001E476E" w:rsidRPr="00E037AB" w:rsidRDefault="001E476E" w:rsidP="001E476E">
      <w:pPr>
        <w:tabs>
          <w:tab w:val="left" w:pos="540"/>
        </w:tabs>
        <w:ind w:left="540" w:hanging="540"/>
        <w:rPr>
          <w:rFonts w:ascii="Arial" w:hAnsi="Arial" w:cs="Arial"/>
        </w:rPr>
      </w:pPr>
      <w:r w:rsidRPr="00E037AB">
        <w:rPr>
          <w:rFonts w:ascii="Arial" w:hAnsi="Arial" w:cs="Arial"/>
        </w:rPr>
        <w:t>3.0 Teaching Strategies</w:t>
      </w:r>
    </w:p>
    <w:p w14:paraId="04E59B69"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3.1 Facilitate learning.</w:t>
      </w:r>
    </w:p>
    <w:p w14:paraId="7787B1F4"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3.2 Prepare teaching materials.</w:t>
      </w:r>
    </w:p>
    <w:p w14:paraId="2BC2E14B"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3.3 Complete a bulletin board or poster.</w:t>
      </w:r>
    </w:p>
    <w:p w14:paraId="6E49B344"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3.4 Coordinate classroom activities and organize classroom accordingly.</w:t>
      </w:r>
    </w:p>
    <w:p w14:paraId="1C6F1A50"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3.5 Develop and implement a lesson plan in collaboration with the mentor.</w:t>
      </w:r>
    </w:p>
    <w:p w14:paraId="6D512409"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3.6 Use resources and creativity in meeting the needs of students.</w:t>
      </w:r>
    </w:p>
    <w:p w14:paraId="5CE05737" w14:textId="77777777" w:rsidR="001E476E" w:rsidRPr="00E037AB" w:rsidRDefault="001E476E" w:rsidP="001E476E">
      <w:pPr>
        <w:tabs>
          <w:tab w:val="left" w:pos="540"/>
        </w:tabs>
        <w:ind w:left="540" w:hanging="540"/>
        <w:rPr>
          <w:rFonts w:ascii="Arial" w:hAnsi="Arial" w:cs="Arial"/>
        </w:rPr>
      </w:pPr>
      <w:r>
        <w:rPr>
          <w:rFonts w:ascii="Arial" w:hAnsi="Arial" w:cs="Arial"/>
        </w:rPr>
        <w:lastRenderedPageBreak/>
        <w:tab/>
      </w:r>
      <w:r w:rsidRPr="00E037AB">
        <w:rPr>
          <w:rFonts w:ascii="Arial" w:hAnsi="Arial" w:cs="Arial"/>
        </w:rPr>
        <w:t>3.7 Actively involve students of varying needs,</w:t>
      </w:r>
      <w:r>
        <w:rPr>
          <w:rFonts w:ascii="Arial" w:hAnsi="Arial" w:cs="Arial"/>
        </w:rPr>
        <w:t xml:space="preserve"> interests, abilities, learning </w:t>
      </w:r>
      <w:r w:rsidRPr="00E037AB">
        <w:rPr>
          <w:rFonts w:ascii="Arial" w:hAnsi="Arial" w:cs="Arial"/>
        </w:rPr>
        <w:t>styles, and exceptionalities.</w:t>
      </w:r>
    </w:p>
    <w:p w14:paraId="257ED331" w14:textId="77777777" w:rsidR="001E476E" w:rsidRPr="00E037AB" w:rsidRDefault="001E476E" w:rsidP="001E476E">
      <w:pPr>
        <w:tabs>
          <w:tab w:val="left" w:pos="540"/>
        </w:tabs>
        <w:ind w:left="864" w:hanging="864"/>
        <w:rPr>
          <w:rFonts w:ascii="Arial" w:hAnsi="Arial" w:cs="Arial"/>
        </w:rPr>
      </w:pPr>
      <w:r>
        <w:rPr>
          <w:rFonts w:ascii="Arial" w:hAnsi="Arial" w:cs="Arial"/>
        </w:rPr>
        <w:tab/>
      </w:r>
      <w:r w:rsidRPr="00E037AB">
        <w:rPr>
          <w:rFonts w:ascii="Arial" w:hAnsi="Arial" w:cs="Arial"/>
        </w:rPr>
        <w:t>3.8 Demonstrate reflective practices</w:t>
      </w:r>
      <w:r>
        <w:rPr>
          <w:rFonts w:ascii="Arial" w:hAnsi="Arial" w:cs="Arial"/>
        </w:rPr>
        <w:t xml:space="preserve"> by any of the following means: </w:t>
      </w:r>
      <w:r w:rsidRPr="00E037AB">
        <w:rPr>
          <w:rFonts w:ascii="Arial" w:hAnsi="Arial" w:cs="Arial"/>
        </w:rPr>
        <w:t>journaling, discussing way</w:t>
      </w:r>
      <w:r>
        <w:rPr>
          <w:rFonts w:ascii="Arial" w:hAnsi="Arial" w:cs="Arial"/>
        </w:rPr>
        <w:t xml:space="preserve">s to improve, and modifying the </w:t>
      </w:r>
      <w:r w:rsidRPr="00E037AB">
        <w:rPr>
          <w:rFonts w:ascii="Arial" w:hAnsi="Arial" w:cs="Arial"/>
        </w:rPr>
        <w:t>environment/lessons based on previous data.</w:t>
      </w:r>
    </w:p>
    <w:p w14:paraId="0D78BC18" w14:textId="77777777" w:rsidR="001E476E" w:rsidRPr="00E037AB" w:rsidRDefault="001E476E" w:rsidP="001E476E">
      <w:pPr>
        <w:tabs>
          <w:tab w:val="left" w:pos="540"/>
        </w:tabs>
        <w:ind w:left="540" w:hanging="540"/>
        <w:rPr>
          <w:rFonts w:ascii="Arial" w:hAnsi="Arial" w:cs="Arial"/>
        </w:rPr>
      </w:pPr>
      <w:r w:rsidRPr="00E037AB">
        <w:rPr>
          <w:rFonts w:ascii="Arial" w:hAnsi="Arial" w:cs="Arial"/>
        </w:rPr>
        <w:t>4.0 Professional Learning Community</w:t>
      </w:r>
    </w:p>
    <w:p w14:paraId="6BD4AE85" w14:textId="77777777" w:rsidR="001E476E" w:rsidRPr="00E037AB"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4.1 Define professional learning com</w:t>
      </w:r>
      <w:r>
        <w:rPr>
          <w:rFonts w:ascii="Arial" w:hAnsi="Arial" w:cs="Arial"/>
        </w:rPr>
        <w:t xml:space="preserve">munity within the context of an </w:t>
      </w:r>
      <w:r w:rsidRPr="00E037AB">
        <w:rPr>
          <w:rFonts w:ascii="Arial" w:hAnsi="Arial" w:cs="Arial"/>
        </w:rPr>
        <w:t>educational system or school.</w:t>
      </w:r>
    </w:p>
    <w:p w14:paraId="5938214C" w14:textId="77777777" w:rsidR="001E476E" w:rsidRPr="00E037AB" w:rsidRDefault="001E476E" w:rsidP="001E476E">
      <w:pPr>
        <w:tabs>
          <w:tab w:val="left" w:pos="540"/>
        </w:tabs>
        <w:ind w:left="864" w:hanging="864"/>
        <w:rPr>
          <w:rFonts w:ascii="Arial" w:hAnsi="Arial" w:cs="Arial"/>
        </w:rPr>
      </w:pPr>
      <w:r>
        <w:rPr>
          <w:rFonts w:ascii="Arial" w:hAnsi="Arial" w:cs="Arial"/>
        </w:rPr>
        <w:tab/>
      </w:r>
      <w:r w:rsidRPr="00E037AB">
        <w:rPr>
          <w:rFonts w:ascii="Arial" w:hAnsi="Arial" w:cs="Arial"/>
        </w:rPr>
        <w:t>4.2 Discuss how school learning com</w:t>
      </w:r>
      <w:r>
        <w:rPr>
          <w:rFonts w:ascii="Arial" w:hAnsi="Arial" w:cs="Arial"/>
        </w:rPr>
        <w:t xml:space="preserve">munities help improve programs, </w:t>
      </w:r>
      <w:r w:rsidRPr="00E037AB">
        <w:rPr>
          <w:rFonts w:ascii="Arial" w:hAnsi="Arial" w:cs="Arial"/>
        </w:rPr>
        <w:t>strengthen families, invigorate communit</w:t>
      </w:r>
      <w:r>
        <w:rPr>
          <w:rFonts w:ascii="Arial" w:hAnsi="Arial" w:cs="Arial"/>
        </w:rPr>
        <w:t xml:space="preserve">y support, and increase student </w:t>
      </w:r>
      <w:r w:rsidRPr="00E037AB">
        <w:rPr>
          <w:rFonts w:ascii="Arial" w:hAnsi="Arial" w:cs="Arial"/>
        </w:rPr>
        <w:t>success.</w:t>
      </w:r>
    </w:p>
    <w:p w14:paraId="5962398C" w14:textId="77777777" w:rsidR="001E476E" w:rsidRPr="006E0D31" w:rsidRDefault="001E476E" w:rsidP="001E476E">
      <w:pPr>
        <w:tabs>
          <w:tab w:val="left" w:pos="540"/>
        </w:tabs>
        <w:ind w:left="540" w:hanging="540"/>
        <w:rPr>
          <w:rFonts w:ascii="Arial" w:hAnsi="Arial" w:cs="Arial"/>
        </w:rPr>
      </w:pPr>
      <w:r>
        <w:rPr>
          <w:rFonts w:ascii="Arial" w:hAnsi="Arial" w:cs="Arial"/>
        </w:rPr>
        <w:tab/>
      </w:r>
      <w:r w:rsidRPr="00E037AB">
        <w:rPr>
          <w:rFonts w:ascii="Arial" w:hAnsi="Arial" w:cs="Arial"/>
        </w:rPr>
        <w:t>4.3 Interact with classmates by exchanging in</w:t>
      </w:r>
      <w:r>
        <w:rPr>
          <w:rFonts w:ascii="Arial" w:hAnsi="Arial" w:cs="Arial"/>
        </w:rPr>
        <w:t xml:space="preserve">formation, ideas, and opinions, </w:t>
      </w:r>
      <w:r w:rsidRPr="00E037AB">
        <w:rPr>
          <w:rFonts w:ascii="Arial" w:hAnsi="Arial" w:cs="Arial"/>
        </w:rPr>
        <w:t>in a professional manner.</w:t>
      </w:r>
    </w:p>
    <w:p w14:paraId="2846A101" w14:textId="77777777" w:rsidR="001E476E" w:rsidRPr="006E0D31" w:rsidRDefault="001E476E" w:rsidP="001E476E">
      <w:pPr>
        <w:rPr>
          <w:rFonts w:ascii="Arial" w:hAnsi="Arial" w:cs="Arial"/>
        </w:rPr>
      </w:pPr>
    </w:p>
    <w:p w14:paraId="389B617B" w14:textId="77777777" w:rsidR="001E476E" w:rsidRPr="002E2B72" w:rsidRDefault="001E476E" w:rsidP="001E476E">
      <w:pPr>
        <w:autoSpaceDE w:val="0"/>
        <w:autoSpaceDN w:val="0"/>
        <w:adjustRightInd w:val="0"/>
        <w:rPr>
          <w:rFonts w:ascii="Arial" w:hAnsi="Arial" w:cs="Arial"/>
          <w:b/>
          <w:bCs/>
        </w:rPr>
      </w:pPr>
      <w:r w:rsidRPr="002E2B72">
        <w:rPr>
          <w:rFonts w:ascii="Arial" w:hAnsi="Arial" w:cs="Arial"/>
          <w:b/>
          <w:bCs/>
        </w:rPr>
        <w:t>GCC Practicum Overview &amp; Expectations</w:t>
      </w:r>
    </w:p>
    <w:p w14:paraId="3BF7756A" w14:textId="77777777" w:rsidR="001E476E" w:rsidRPr="002E2B72" w:rsidRDefault="001E476E" w:rsidP="001E476E">
      <w:pPr>
        <w:autoSpaceDE w:val="0"/>
        <w:autoSpaceDN w:val="0"/>
        <w:adjustRightInd w:val="0"/>
        <w:rPr>
          <w:rFonts w:ascii="Arial" w:hAnsi="Arial" w:cs="Arial"/>
        </w:rPr>
      </w:pPr>
      <w:r w:rsidRPr="002E2B72">
        <w:rPr>
          <w:rFonts w:ascii="Arial" w:hAnsi="Arial" w:cs="Arial"/>
          <w:bCs/>
        </w:rPr>
        <w:t xml:space="preserve">GCC’s Practicum is considered one of the most important experiences in our students’ educational program. Practicum provides the opportunity for students to apply the knowledge and skills they acquired throughout their years at GCC with children in a real world setting. Students </w:t>
      </w:r>
      <w:r>
        <w:rPr>
          <w:rFonts w:ascii="Arial" w:hAnsi="Arial" w:cs="Arial"/>
          <w:bCs/>
        </w:rPr>
        <w:t>need to</w:t>
      </w:r>
      <w:r w:rsidRPr="002E2B72">
        <w:rPr>
          <w:rFonts w:ascii="Arial" w:hAnsi="Arial" w:cs="Arial"/>
          <w:bCs/>
        </w:rPr>
        <w:t xml:space="preserve"> request a placement location; most decide this based on transportation factors or where they would like to eventually work. Practicum may be done in public schools, private schools, or educational programs that serve a similar group of children. Students are expected to log </w:t>
      </w:r>
      <w:r w:rsidRPr="002E2B72">
        <w:rPr>
          <w:rFonts w:ascii="Arial" w:hAnsi="Arial" w:cs="Arial"/>
        </w:rPr>
        <w:t xml:space="preserve">135 clock hours for practicum. At least 90 of those hours should be completed with the same group of children (and/or subject area for the middle/secondary setting). Hours earned in addition to the 90 in the classroom setting may include the following: school/parent meetings, helping clean/organize classroom, professional development, and relevant service learning. Students are representing Guam Community College and are considered guests at their practicum placements. Their disposition should be reflective of a professional educator.   </w:t>
      </w:r>
    </w:p>
    <w:p w14:paraId="1F603329" w14:textId="77777777" w:rsidR="001E476E" w:rsidRPr="002E2B72" w:rsidRDefault="001E476E" w:rsidP="001E476E">
      <w:pPr>
        <w:jc w:val="center"/>
        <w:rPr>
          <w:rFonts w:ascii="Arial" w:hAnsi="Arial" w:cs="Arial"/>
          <w:b/>
          <w:bCs/>
        </w:rPr>
      </w:pPr>
    </w:p>
    <w:p w14:paraId="48976298" w14:textId="77777777" w:rsidR="001E476E" w:rsidRPr="002E2B72" w:rsidRDefault="001E476E" w:rsidP="001E476E">
      <w:pPr>
        <w:rPr>
          <w:rFonts w:ascii="Arial" w:hAnsi="Arial" w:cs="Arial"/>
          <w:b/>
          <w:bCs/>
        </w:rPr>
      </w:pPr>
      <w:r w:rsidRPr="002E2B72">
        <w:rPr>
          <w:rFonts w:ascii="Arial" w:hAnsi="Arial" w:cs="Arial"/>
          <w:b/>
          <w:bCs/>
        </w:rPr>
        <w:t>Classroom Teacher Expectations</w:t>
      </w:r>
      <w:r>
        <w:rPr>
          <w:rFonts w:ascii="Arial" w:hAnsi="Arial" w:cs="Arial"/>
          <w:b/>
          <w:bCs/>
        </w:rPr>
        <w:t>:</w:t>
      </w:r>
    </w:p>
    <w:p w14:paraId="72AE2B9F" w14:textId="77777777" w:rsidR="001E476E" w:rsidRPr="002E2B72" w:rsidRDefault="001E476E" w:rsidP="001E476E">
      <w:pPr>
        <w:numPr>
          <w:ilvl w:val="0"/>
          <w:numId w:val="4"/>
        </w:numPr>
        <w:ind w:left="720" w:hanging="432"/>
        <w:rPr>
          <w:rFonts w:ascii="Arial" w:hAnsi="Arial" w:cs="Arial"/>
        </w:rPr>
      </w:pPr>
      <w:r w:rsidRPr="002E2B72">
        <w:rPr>
          <w:rFonts w:ascii="Arial" w:hAnsi="Arial" w:cs="Arial"/>
        </w:rPr>
        <w:t xml:space="preserve">Meets with GCC Practicum student to determine a regular and agreed upon schedule. </w:t>
      </w:r>
    </w:p>
    <w:p w14:paraId="1ECC5AC4" w14:textId="77777777" w:rsidR="001E476E" w:rsidRPr="002E2B72" w:rsidRDefault="001E476E" w:rsidP="001E476E">
      <w:pPr>
        <w:numPr>
          <w:ilvl w:val="0"/>
          <w:numId w:val="4"/>
        </w:numPr>
        <w:ind w:left="720" w:hanging="432"/>
        <w:rPr>
          <w:rFonts w:ascii="Arial" w:hAnsi="Arial" w:cs="Arial"/>
        </w:rPr>
      </w:pPr>
      <w:r w:rsidRPr="002E2B72">
        <w:rPr>
          <w:rFonts w:ascii="Arial" w:hAnsi="Arial" w:cs="Arial"/>
        </w:rPr>
        <w:t>Assigns GCC student classroom duties and tasks deemed appropriate at an aide’s level.</w:t>
      </w:r>
    </w:p>
    <w:p w14:paraId="20C2C92D" w14:textId="77777777" w:rsidR="001E476E" w:rsidRPr="00914231" w:rsidRDefault="001E476E" w:rsidP="001E476E">
      <w:pPr>
        <w:numPr>
          <w:ilvl w:val="0"/>
          <w:numId w:val="4"/>
        </w:numPr>
        <w:shd w:val="clear" w:color="auto" w:fill="FFFFFF"/>
        <w:spacing w:after="105"/>
        <w:ind w:left="720" w:hanging="432"/>
        <w:outlineLvl w:val="0"/>
        <w:rPr>
          <w:rFonts w:ascii="Arial" w:hAnsi="Arial" w:cs="Arial"/>
          <w:b/>
          <w:bCs/>
          <w:kern w:val="36"/>
          <w:u w:val="single"/>
        </w:rPr>
      </w:pPr>
      <w:r w:rsidRPr="002E2B72">
        <w:rPr>
          <w:rFonts w:ascii="Arial" w:hAnsi="Arial" w:cs="Arial"/>
        </w:rPr>
        <w:t xml:space="preserve">Completes the Practicum Rating Scale form before the end of the semester. </w:t>
      </w:r>
    </w:p>
    <w:p w14:paraId="6BAC911F" w14:textId="77777777" w:rsidR="001E476E" w:rsidRPr="002E2B72" w:rsidRDefault="001E476E" w:rsidP="001E476E">
      <w:pPr>
        <w:rPr>
          <w:rFonts w:ascii="Arial" w:hAnsi="Arial" w:cs="Arial"/>
          <w:b/>
          <w:bCs/>
        </w:rPr>
      </w:pPr>
      <w:r w:rsidRPr="002E2B72">
        <w:rPr>
          <w:rFonts w:ascii="Arial" w:hAnsi="Arial" w:cs="Arial"/>
          <w:b/>
          <w:bCs/>
        </w:rPr>
        <w:t>GCC Faculty (Practicum Supervisor) Expectations</w:t>
      </w:r>
      <w:r>
        <w:rPr>
          <w:rFonts w:ascii="Arial" w:hAnsi="Arial" w:cs="Arial"/>
          <w:b/>
          <w:bCs/>
        </w:rPr>
        <w:t>:</w:t>
      </w:r>
    </w:p>
    <w:p w14:paraId="564840EE" w14:textId="77777777" w:rsidR="001E476E" w:rsidRPr="002E2B72" w:rsidRDefault="001E476E" w:rsidP="001E476E">
      <w:pPr>
        <w:numPr>
          <w:ilvl w:val="0"/>
          <w:numId w:val="3"/>
        </w:numPr>
        <w:ind w:left="720" w:hanging="432"/>
        <w:rPr>
          <w:rFonts w:ascii="Arial" w:hAnsi="Arial" w:cs="Arial"/>
        </w:rPr>
      </w:pPr>
      <w:r w:rsidRPr="002E2B72">
        <w:rPr>
          <w:rFonts w:ascii="Arial" w:hAnsi="Arial" w:cs="Arial"/>
        </w:rPr>
        <w:t>Prepares letter to school site addressed to principal and/or director.</w:t>
      </w:r>
    </w:p>
    <w:p w14:paraId="2CEFCF3E" w14:textId="77777777" w:rsidR="001E476E" w:rsidRPr="002E2B72" w:rsidRDefault="001E476E" w:rsidP="001E476E">
      <w:pPr>
        <w:numPr>
          <w:ilvl w:val="0"/>
          <w:numId w:val="3"/>
        </w:numPr>
        <w:ind w:left="720" w:hanging="432"/>
        <w:rPr>
          <w:rFonts w:ascii="Arial" w:hAnsi="Arial" w:cs="Arial"/>
        </w:rPr>
      </w:pPr>
      <w:r w:rsidRPr="002E2B72">
        <w:rPr>
          <w:rFonts w:ascii="Arial" w:hAnsi="Arial" w:cs="Arial"/>
        </w:rPr>
        <w:t xml:space="preserve">Meets with GCC students and </w:t>
      </w:r>
      <w:r>
        <w:rPr>
          <w:rFonts w:ascii="Arial" w:hAnsi="Arial" w:cs="Arial"/>
        </w:rPr>
        <w:t xml:space="preserve">conducts </w:t>
      </w:r>
      <w:r w:rsidRPr="002E2B72">
        <w:rPr>
          <w:rFonts w:ascii="Arial" w:hAnsi="Arial" w:cs="Arial"/>
        </w:rPr>
        <w:t>an orientation in the beginning of the semester.</w:t>
      </w:r>
    </w:p>
    <w:p w14:paraId="06EE3CC4" w14:textId="77777777" w:rsidR="001E476E" w:rsidRPr="00E037AB" w:rsidRDefault="001E476E" w:rsidP="001E476E">
      <w:pPr>
        <w:numPr>
          <w:ilvl w:val="0"/>
          <w:numId w:val="3"/>
        </w:numPr>
        <w:ind w:left="720" w:hanging="432"/>
        <w:rPr>
          <w:rFonts w:ascii="Arial" w:hAnsi="Arial" w:cs="Arial"/>
          <w:i/>
          <w:color w:val="FF0000"/>
        </w:rPr>
      </w:pPr>
      <w:r w:rsidRPr="00E037AB">
        <w:rPr>
          <w:rFonts w:ascii="Arial" w:hAnsi="Arial" w:cs="Arial"/>
        </w:rPr>
        <w:t xml:space="preserve">Schedules monthly whole group, small group, and individual meetings with GCC students. </w:t>
      </w:r>
    </w:p>
    <w:p w14:paraId="7C9DEA5D" w14:textId="77777777" w:rsidR="001E476E" w:rsidRPr="002E2B72" w:rsidRDefault="001E476E" w:rsidP="001E476E">
      <w:pPr>
        <w:numPr>
          <w:ilvl w:val="0"/>
          <w:numId w:val="3"/>
        </w:numPr>
        <w:ind w:left="720" w:hanging="432"/>
        <w:rPr>
          <w:rFonts w:ascii="Arial" w:hAnsi="Arial" w:cs="Arial"/>
        </w:rPr>
      </w:pPr>
      <w:r>
        <w:rPr>
          <w:rFonts w:ascii="Arial" w:hAnsi="Arial" w:cs="Arial"/>
        </w:rPr>
        <w:t xml:space="preserve">Conducts </w:t>
      </w:r>
      <w:r w:rsidRPr="002E2B72">
        <w:rPr>
          <w:rFonts w:ascii="Arial" w:hAnsi="Arial" w:cs="Arial"/>
        </w:rPr>
        <w:t xml:space="preserve">one unannounced and </w:t>
      </w:r>
      <w:r>
        <w:rPr>
          <w:rFonts w:ascii="Arial" w:hAnsi="Arial" w:cs="Arial"/>
        </w:rPr>
        <w:t xml:space="preserve">at least </w:t>
      </w:r>
      <w:r w:rsidRPr="002E2B72">
        <w:rPr>
          <w:rFonts w:ascii="Arial" w:hAnsi="Arial" w:cs="Arial"/>
        </w:rPr>
        <w:t xml:space="preserve">one announced (scheduled) observation visit to </w:t>
      </w:r>
      <w:r>
        <w:rPr>
          <w:rFonts w:ascii="Arial" w:hAnsi="Arial" w:cs="Arial"/>
        </w:rPr>
        <w:t xml:space="preserve">observe </w:t>
      </w:r>
      <w:r w:rsidRPr="002E2B72">
        <w:rPr>
          <w:rFonts w:ascii="Arial" w:hAnsi="Arial" w:cs="Arial"/>
        </w:rPr>
        <w:t>GCC student in leading an activity/lesson.</w:t>
      </w:r>
    </w:p>
    <w:p w14:paraId="5134F6B5" w14:textId="77777777" w:rsidR="001E476E" w:rsidRPr="002E2B72" w:rsidRDefault="001E476E" w:rsidP="001E476E">
      <w:pPr>
        <w:numPr>
          <w:ilvl w:val="0"/>
          <w:numId w:val="3"/>
        </w:numPr>
        <w:ind w:left="720" w:hanging="432"/>
        <w:rPr>
          <w:rFonts w:ascii="Arial" w:hAnsi="Arial" w:cs="Arial"/>
        </w:rPr>
      </w:pPr>
      <w:r w:rsidRPr="002E2B72">
        <w:rPr>
          <w:rFonts w:ascii="Arial" w:hAnsi="Arial" w:cs="Arial"/>
        </w:rPr>
        <w:t>Conducts additional observation visits as needed.</w:t>
      </w:r>
    </w:p>
    <w:p w14:paraId="77E96095" w14:textId="77777777" w:rsidR="001E476E" w:rsidRPr="002E2B72" w:rsidRDefault="001E476E" w:rsidP="001E476E">
      <w:pPr>
        <w:numPr>
          <w:ilvl w:val="0"/>
          <w:numId w:val="3"/>
        </w:numPr>
        <w:ind w:left="720" w:hanging="432"/>
        <w:rPr>
          <w:rFonts w:ascii="Arial" w:hAnsi="Arial" w:cs="Arial"/>
        </w:rPr>
      </w:pPr>
      <w:r w:rsidRPr="002E2B72">
        <w:rPr>
          <w:rFonts w:ascii="Arial" w:hAnsi="Arial" w:cs="Arial"/>
        </w:rPr>
        <w:t>Completes written observation notes of the student to include progress, strengths, and/or areas needing improvement.</w:t>
      </w:r>
    </w:p>
    <w:p w14:paraId="4F2B245F" w14:textId="77777777" w:rsidR="001E476E" w:rsidRPr="00914231" w:rsidRDefault="001E476E" w:rsidP="001E476E">
      <w:pPr>
        <w:numPr>
          <w:ilvl w:val="0"/>
          <w:numId w:val="3"/>
        </w:numPr>
        <w:ind w:left="720" w:hanging="432"/>
        <w:rPr>
          <w:rFonts w:ascii="Arial" w:hAnsi="Arial" w:cs="Arial"/>
        </w:rPr>
      </w:pPr>
      <w:r w:rsidRPr="002E2B72">
        <w:rPr>
          <w:rFonts w:ascii="Arial" w:hAnsi="Arial" w:cs="Arial"/>
        </w:rPr>
        <w:t>Consults with classroom teacher on progress and overall grade.</w:t>
      </w:r>
    </w:p>
    <w:p w14:paraId="451F2E3F" w14:textId="77777777" w:rsidR="001E476E" w:rsidRPr="00914231" w:rsidRDefault="001E476E" w:rsidP="001E476E">
      <w:pPr>
        <w:rPr>
          <w:rFonts w:ascii="Arial" w:hAnsi="Arial" w:cs="Arial"/>
          <w:b/>
          <w:bCs/>
          <w:sz w:val="10"/>
          <w:szCs w:val="10"/>
        </w:rPr>
      </w:pPr>
    </w:p>
    <w:p w14:paraId="583E09A4" w14:textId="77777777" w:rsidR="001E476E" w:rsidRPr="002E2B72" w:rsidRDefault="001E476E" w:rsidP="001E476E">
      <w:pPr>
        <w:rPr>
          <w:rFonts w:ascii="Arial" w:hAnsi="Arial" w:cs="Arial"/>
          <w:b/>
          <w:bCs/>
        </w:rPr>
      </w:pPr>
      <w:r w:rsidRPr="002E2B72">
        <w:rPr>
          <w:rFonts w:ascii="Arial" w:hAnsi="Arial" w:cs="Arial"/>
          <w:b/>
          <w:bCs/>
        </w:rPr>
        <w:t>GCC Practicum Student Expectations</w:t>
      </w:r>
      <w:r>
        <w:rPr>
          <w:rFonts w:ascii="Arial" w:hAnsi="Arial" w:cs="Arial"/>
          <w:b/>
          <w:bCs/>
        </w:rPr>
        <w:t>:</w:t>
      </w:r>
    </w:p>
    <w:p w14:paraId="5F04C1DA" w14:textId="77777777" w:rsidR="001E476E" w:rsidRPr="002E2B72" w:rsidRDefault="001E476E" w:rsidP="001E476E">
      <w:pPr>
        <w:rPr>
          <w:rFonts w:ascii="Arial" w:hAnsi="Arial" w:cs="Arial"/>
          <w:b/>
          <w:bCs/>
        </w:rPr>
      </w:pPr>
      <w:r w:rsidRPr="002E2B72">
        <w:rPr>
          <w:rFonts w:ascii="Arial" w:hAnsi="Arial" w:cs="Arial"/>
          <w:b/>
          <w:bCs/>
        </w:rPr>
        <w:t>Professionalism</w:t>
      </w:r>
    </w:p>
    <w:p w14:paraId="548DA9E7" w14:textId="77777777" w:rsidR="001E476E" w:rsidRPr="00E037AB" w:rsidRDefault="001E476E" w:rsidP="001E476E">
      <w:pPr>
        <w:numPr>
          <w:ilvl w:val="0"/>
          <w:numId w:val="1"/>
        </w:numPr>
        <w:ind w:left="720" w:hanging="432"/>
        <w:rPr>
          <w:rFonts w:ascii="Arial" w:hAnsi="Arial" w:cs="Arial"/>
        </w:rPr>
      </w:pPr>
      <w:r w:rsidRPr="00E037AB">
        <w:rPr>
          <w:rFonts w:ascii="Arial" w:hAnsi="Arial" w:cs="Arial"/>
        </w:rPr>
        <w:t>Dresses appropriately (dress conservatively with close-toe comfortable shoes</w:t>
      </w:r>
      <w:r>
        <w:rPr>
          <w:rFonts w:ascii="Arial" w:hAnsi="Arial" w:cs="Arial"/>
        </w:rPr>
        <w:t xml:space="preserve"> and GCC shirt)</w:t>
      </w:r>
    </w:p>
    <w:p w14:paraId="59BBD75C" w14:textId="77777777" w:rsidR="001E476E" w:rsidRPr="00B66519" w:rsidRDefault="001E476E" w:rsidP="001E476E">
      <w:pPr>
        <w:numPr>
          <w:ilvl w:val="0"/>
          <w:numId w:val="1"/>
        </w:numPr>
        <w:ind w:left="720" w:hanging="432"/>
        <w:rPr>
          <w:rFonts w:ascii="Arial" w:hAnsi="Arial" w:cs="Arial"/>
        </w:rPr>
      </w:pPr>
      <w:r w:rsidRPr="00B66519">
        <w:rPr>
          <w:rFonts w:ascii="Arial" w:hAnsi="Arial" w:cs="Arial"/>
        </w:rPr>
        <w:t>Meets obligations, deadlines, and prepares for class.</w:t>
      </w:r>
    </w:p>
    <w:p w14:paraId="1641D976" w14:textId="77777777" w:rsidR="001E476E" w:rsidRPr="002E2B72" w:rsidRDefault="001E476E" w:rsidP="001E476E">
      <w:pPr>
        <w:numPr>
          <w:ilvl w:val="0"/>
          <w:numId w:val="1"/>
        </w:numPr>
        <w:ind w:left="720" w:hanging="432"/>
        <w:rPr>
          <w:rFonts w:ascii="Arial" w:hAnsi="Arial" w:cs="Arial"/>
        </w:rPr>
      </w:pPr>
      <w:r w:rsidRPr="00B66519">
        <w:rPr>
          <w:rFonts w:ascii="Arial" w:hAnsi="Arial" w:cs="Arial"/>
        </w:rPr>
        <w:t xml:space="preserve">Contacts </w:t>
      </w:r>
      <w:r w:rsidRPr="002E2B72">
        <w:rPr>
          <w:rFonts w:ascii="Arial" w:hAnsi="Arial" w:cs="Arial"/>
        </w:rPr>
        <w:t xml:space="preserve">school and/or classroom teacher if (s)he cannot make it to their practicum site as scheduled. Notify practicum site </w:t>
      </w:r>
      <w:r w:rsidRPr="002E2B72">
        <w:rPr>
          <w:rFonts w:ascii="Arial" w:hAnsi="Arial" w:cs="Arial"/>
          <w:b/>
          <w:bCs/>
        </w:rPr>
        <w:t xml:space="preserve">BEFORE </w:t>
      </w:r>
      <w:r w:rsidRPr="002E2B72">
        <w:rPr>
          <w:rFonts w:ascii="Arial" w:hAnsi="Arial" w:cs="Arial"/>
        </w:rPr>
        <w:t xml:space="preserve">absence. </w:t>
      </w:r>
    </w:p>
    <w:p w14:paraId="77405310"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Creates schedule and gets approval from classroom teacher; schedule should be convenient for both.</w:t>
      </w:r>
    </w:p>
    <w:p w14:paraId="79BF8CC9"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Assists classroom teacher as needed and is flexible.</w:t>
      </w:r>
    </w:p>
    <w:p w14:paraId="44890483"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Notifies GCC practicum faculty of schedule and changes to schedule.</w:t>
      </w:r>
    </w:p>
    <w:p w14:paraId="577EFB6B"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Records practicum hours.</w:t>
      </w:r>
    </w:p>
    <w:p w14:paraId="3D800BF1"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Attends monthly group and individual practicum meetings scheduled by GCC faculty.</w:t>
      </w:r>
    </w:p>
    <w:p w14:paraId="7456EEBF"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Conducts oneself professionally at all times.</w:t>
      </w:r>
    </w:p>
    <w:p w14:paraId="4611F931"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Notifies GCC faculty when complete with first 40 hours, 90 hours, and 135 hours</w:t>
      </w:r>
    </w:p>
    <w:p w14:paraId="3A91A48B" w14:textId="77777777" w:rsidR="001E476E" w:rsidRPr="002E2B72" w:rsidRDefault="001E476E" w:rsidP="001E476E">
      <w:pPr>
        <w:numPr>
          <w:ilvl w:val="0"/>
          <w:numId w:val="1"/>
        </w:numPr>
        <w:ind w:left="720" w:hanging="432"/>
        <w:rPr>
          <w:rFonts w:ascii="Arial" w:hAnsi="Arial" w:cs="Arial"/>
        </w:rPr>
      </w:pPr>
      <w:r w:rsidRPr="002E2B72">
        <w:rPr>
          <w:rFonts w:ascii="Arial" w:hAnsi="Arial" w:cs="Arial"/>
        </w:rPr>
        <w:t>Schedules at least one announced visit with GCC faculty member.</w:t>
      </w:r>
    </w:p>
    <w:p w14:paraId="006236E0" w14:textId="77777777" w:rsidR="001E476E" w:rsidRPr="00914231" w:rsidRDefault="001E476E" w:rsidP="001E476E">
      <w:pPr>
        <w:ind w:left="360"/>
        <w:rPr>
          <w:rFonts w:ascii="Arial" w:hAnsi="Arial" w:cs="Arial"/>
          <w:sz w:val="10"/>
          <w:szCs w:val="10"/>
        </w:rPr>
      </w:pPr>
    </w:p>
    <w:p w14:paraId="52DFE2B3" w14:textId="77777777" w:rsidR="001E476E" w:rsidRPr="002E2B72" w:rsidRDefault="001E476E" w:rsidP="001E476E">
      <w:pPr>
        <w:autoSpaceDE w:val="0"/>
        <w:autoSpaceDN w:val="0"/>
        <w:adjustRightInd w:val="0"/>
        <w:rPr>
          <w:rFonts w:ascii="Arial" w:hAnsi="Arial" w:cs="Arial"/>
          <w:b/>
          <w:bCs/>
        </w:rPr>
      </w:pPr>
      <w:r w:rsidRPr="002E2B72">
        <w:rPr>
          <w:rFonts w:ascii="Arial" w:hAnsi="Arial" w:cs="Arial"/>
          <w:b/>
          <w:bCs/>
        </w:rPr>
        <w:t>Affective &amp; Interpersonal</w:t>
      </w:r>
    </w:p>
    <w:p w14:paraId="7208D720" w14:textId="77777777" w:rsidR="001E476E" w:rsidRPr="002E2B72" w:rsidRDefault="001E476E" w:rsidP="001E476E">
      <w:pPr>
        <w:numPr>
          <w:ilvl w:val="0"/>
          <w:numId w:val="2"/>
        </w:numPr>
        <w:autoSpaceDE w:val="0"/>
        <w:autoSpaceDN w:val="0"/>
        <w:adjustRightInd w:val="0"/>
        <w:ind w:left="576" w:hanging="288"/>
        <w:rPr>
          <w:rFonts w:ascii="Arial" w:hAnsi="Arial" w:cs="Arial"/>
        </w:rPr>
      </w:pPr>
      <w:r w:rsidRPr="002E2B72">
        <w:rPr>
          <w:rFonts w:ascii="Arial" w:hAnsi="Arial" w:cs="Arial"/>
        </w:rPr>
        <w:t>Responds to challenges in a positive manner.</w:t>
      </w:r>
    </w:p>
    <w:p w14:paraId="5831D6A4" w14:textId="77777777" w:rsidR="001E476E" w:rsidRPr="002E2B72" w:rsidRDefault="001E476E" w:rsidP="001E476E">
      <w:pPr>
        <w:numPr>
          <w:ilvl w:val="0"/>
          <w:numId w:val="2"/>
        </w:numPr>
        <w:autoSpaceDE w:val="0"/>
        <w:autoSpaceDN w:val="0"/>
        <w:adjustRightInd w:val="0"/>
        <w:ind w:left="576" w:hanging="288"/>
        <w:rPr>
          <w:rFonts w:ascii="Arial" w:hAnsi="Arial" w:cs="Arial"/>
        </w:rPr>
      </w:pPr>
      <w:r w:rsidRPr="002E2B72">
        <w:rPr>
          <w:rFonts w:ascii="Arial" w:hAnsi="Arial" w:cs="Arial"/>
        </w:rPr>
        <w:t>Addresses academic and personal issues in a productive manner.</w:t>
      </w:r>
    </w:p>
    <w:p w14:paraId="0B0440B3" w14:textId="77777777" w:rsidR="001E476E" w:rsidRPr="002E2B72" w:rsidRDefault="001E476E" w:rsidP="001E476E">
      <w:pPr>
        <w:numPr>
          <w:ilvl w:val="0"/>
          <w:numId w:val="2"/>
        </w:numPr>
        <w:tabs>
          <w:tab w:val="left" w:pos="1080"/>
        </w:tabs>
        <w:autoSpaceDE w:val="0"/>
        <w:autoSpaceDN w:val="0"/>
        <w:adjustRightInd w:val="0"/>
        <w:ind w:left="576" w:hanging="288"/>
        <w:rPr>
          <w:rFonts w:ascii="Arial" w:hAnsi="Arial" w:cs="Arial"/>
        </w:rPr>
      </w:pPr>
      <w:r w:rsidRPr="002E2B72">
        <w:rPr>
          <w:rFonts w:ascii="Arial" w:hAnsi="Arial" w:cs="Arial"/>
        </w:rPr>
        <w:t>Analyzes and takes responsibility for own behavior.</w:t>
      </w:r>
    </w:p>
    <w:p w14:paraId="3D32D4D1" w14:textId="77777777" w:rsidR="001E476E" w:rsidRPr="002E2B72" w:rsidRDefault="001E476E" w:rsidP="001E476E">
      <w:pPr>
        <w:numPr>
          <w:ilvl w:val="0"/>
          <w:numId w:val="2"/>
        </w:numPr>
        <w:tabs>
          <w:tab w:val="left" w:pos="1080"/>
        </w:tabs>
        <w:autoSpaceDE w:val="0"/>
        <w:autoSpaceDN w:val="0"/>
        <w:adjustRightInd w:val="0"/>
        <w:ind w:left="576" w:hanging="288"/>
        <w:rPr>
          <w:rFonts w:ascii="Arial" w:hAnsi="Arial" w:cs="Arial"/>
        </w:rPr>
      </w:pPr>
      <w:r w:rsidRPr="002E2B72">
        <w:rPr>
          <w:rFonts w:ascii="Arial" w:hAnsi="Arial" w:cs="Arial"/>
        </w:rPr>
        <w:t>Demonstrates awareness of social conventions and expectations.</w:t>
      </w:r>
    </w:p>
    <w:p w14:paraId="621B1BD5" w14:textId="77777777" w:rsidR="001E476E" w:rsidRDefault="001E476E" w:rsidP="001E476E">
      <w:pPr>
        <w:numPr>
          <w:ilvl w:val="0"/>
          <w:numId w:val="2"/>
        </w:numPr>
        <w:tabs>
          <w:tab w:val="left" w:pos="540"/>
          <w:tab w:val="left" w:pos="990"/>
          <w:tab w:val="left" w:pos="1080"/>
          <w:tab w:val="left" w:pos="1440"/>
        </w:tabs>
        <w:autoSpaceDE w:val="0"/>
        <w:autoSpaceDN w:val="0"/>
        <w:adjustRightInd w:val="0"/>
        <w:ind w:left="864" w:hanging="576"/>
        <w:rPr>
          <w:rFonts w:ascii="Arial" w:hAnsi="Arial" w:cs="Arial"/>
        </w:rPr>
      </w:pPr>
      <w:r>
        <w:rPr>
          <w:rFonts w:ascii="Arial" w:hAnsi="Arial" w:cs="Arial"/>
        </w:rPr>
        <w:t xml:space="preserve"> </w:t>
      </w:r>
      <w:r w:rsidRPr="002E2B72">
        <w:rPr>
          <w:rFonts w:ascii="Arial" w:hAnsi="Arial" w:cs="Arial"/>
        </w:rPr>
        <w:t>Demonstrates ethical and honest behavior.</w:t>
      </w:r>
    </w:p>
    <w:p w14:paraId="4507A647" w14:textId="77777777" w:rsidR="001E476E" w:rsidRDefault="001E476E" w:rsidP="001E476E">
      <w:pPr>
        <w:numPr>
          <w:ilvl w:val="0"/>
          <w:numId w:val="2"/>
        </w:numPr>
        <w:tabs>
          <w:tab w:val="left" w:pos="540"/>
          <w:tab w:val="left" w:pos="990"/>
          <w:tab w:val="left" w:pos="1080"/>
          <w:tab w:val="left" w:pos="1440"/>
        </w:tabs>
        <w:autoSpaceDE w:val="0"/>
        <w:autoSpaceDN w:val="0"/>
        <w:adjustRightInd w:val="0"/>
        <w:ind w:left="864" w:hanging="576"/>
        <w:rPr>
          <w:rFonts w:ascii="Arial" w:hAnsi="Arial" w:cs="Arial"/>
        </w:rPr>
      </w:pPr>
      <w:r>
        <w:rPr>
          <w:rFonts w:ascii="Arial" w:hAnsi="Arial" w:cs="Arial"/>
        </w:rPr>
        <w:t xml:space="preserve"> </w:t>
      </w:r>
      <w:r w:rsidRPr="00D3246C">
        <w:rPr>
          <w:rFonts w:ascii="Arial" w:hAnsi="Arial" w:cs="Arial"/>
        </w:rPr>
        <w:t>Demonstrates positive attitude in working with children from cu</w:t>
      </w:r>
      <w:r>
        <w:rPr>
          <w:rFonts w:ascii="Arial" w:hAnsi="Arial" w:cs="Arial"/>
        </w:rPr>
        <w:t xml:space="preserve">lturally and linguistically diverse </w:t>
      </w:r>
      <w:r w:rsidRPr="00D3246C">
        <w:rPr>
          <w:rFonts w:ascii="Arial" w:hAnsi="Arial" w:cs="Arial"/>
        </w:rPr>
        <w:t>backgrounds including those with special needs.</w:t>
      </w:r>
    </w:p>
    <w:p w14:paraId="5182BAD9" w14:textId="77777777" w:rsidR="001E476E" w:rsidRDefault="001E476E" w:rsidP="001E476E">
      <w:pPr>
        <w:numPr>
          <w:ilvl w:val="0"/>
          <w:numId w:val="2"/>
        </w:numPr>
        <w:tabs>
          <w:tab w:val="left" w:pos="540"/>
          <w:tab w:val="left" w:pos="990"/>
          <w:tab w:val="left" w:pos="1080"/>
          <w:tab w:val="left" w:pos="1440"/>
        </w:tabs>
        <w:autoSpaceDE w:val="0"/>
        <w:autoSpaceDN w:val="0"/>
        <w:adjustRightInd w:val="0"/>
        <w:ind w:left="864" w:hanging="576"/>
        <w:rPr>
          <w:rFonts w:ascii="Arial" w:hAnsi="Arial" w:cs="Arial"/>
        </w:rPr>
      </w:pPr>
      <w:r>
        <w:rPr>
          <w:rFonts w:ascii="Arial" w:hAnsi="Arial" w:cs="Arial"/>
        </w:rPr>
        <w:t xml:space="preserve"> </w:t>
      </w:r>
      <w:r w:rsidRPr="00D3246C">
        <w:rPr>
          <w:rFonts w:ascii="Arial" w:hAnsi="Arial" w:cs="Arial"/>
        </w:rPr>
        <w:t>Uses correct Standard English in writing and speaking.</w:t>
      </w:r>
    </w:p>
    <w:p w14:paraId="1F46F47F" w14:textId="77777777" w:rsidR="001E476E" w:rsidRDefault="001E476E" w:rsidP="001E476E">
      <w:pPr>
        <w:numPr>
          <w:ilvl w:val="0"/>
          <w:numId w:val="2"/>
        </w:numPr>
        <w:tabs>
          <w:tab w:val="left" w:pos="540"/>
          <w:tab w:val="left" w:pos="990"/>
          <w:tab w:val="left" w:pos="1080"/>
          <w:tab w:val="left" w:pos="1440"/>
        </w:tabs>
        <w:autoSpaceDE w:val="0"/>
        <w:autoSpaceDN w:val="0"/>
        <w:adjustRightInd w:val="0"/>
        <w:ind w:left="864" w:hanging="576"/>
        <w:rPr>
          <w:rFonts w:ascii="Arial" w:hAnsi="Arial" w:cs="Arial"/>
        </w:rPr>
      </w:pPr>
      <w:r>
        <w:rPr>
          <w:rFonts w:ascii="Arial" w:hAnsi="Arial" w:cs="Arial"/>
        </w:rPr>
        <w:lastRenderedPageBreak/>
        <w:t xml:space="preserve"> </w:t>
      </w:r>
      <w:r w:rsidRPr="00D3246C">
        <w:rPr>
          <w:rFonts w:ascii="Arial" w:hAnsi="Arial" w:cs="Arial"/>
        </w:rPr>
        <w:t>Respects the values and opinions of others.</w:t>
      </w:r>
    </w:p>
    <w:p w14:paraId="001E6191" w14:textId="77777777" w:rsidR="001E476E" w:rsidRDefault="001E476E" w:rsidP="001E476E">
      <w:pPr>
        <w:numPr>
          <w:ilvl w:val="0"/>
          <w:numId w:val="2"/>
        </w:numPr>
        <w:tabs>
          <w:tab w:val="left" w:pos="540"/>
          <w:tab w:val="left" w:pos="990"/>
          <w:tab w:val="left" w:pos="1080"/>
          <w:tab w:val="left" w:pos="1440"/>
        </w:tabs>
        <w:autoSpaceDE w:val="0"/>
        <w:autoSpaceDN w:val="0"/>
        <w:adjustRightInd w:val="0"/>
        <w:ind w:left="864" w:hanging="576"/>
        <w:rPr>
          <w:rFonts w:ascii="Arial" w:hAnsi="Arial" w:cs="Arial"/>
        </w:rPr>
      </w:pPr>
      <w:r>
        <w:rPr>
          <w:rFonts w:ascii="Arial" w:hAnsi="Arial" w:cs="Arial"/>
        </w:rPr>
        <w:t xml:space="preserve"> </w:t>
      </w:r>
      <w:r w:rsidRPr="00D3246C">
        <w:rPr>
          <w:rFonts w:ascii="Arial" w:hAnsi="Arial" w:cs="Arial"/>
        </w:rPr>
        <w:t>Accepts and uses constructive criticism.</w:t>
      </w:r>
    </w:p>
    <w:p w14:paraId="28919859" w14:textId="77777777" w:rsidR="001E476E" w:rsidRPr="00D3246C" w:rsidRDefault="001E476E" w:rsidP="001E476E">
      <w:pPr>
        <w:numPr>
          <w:ilvl w:val="0"/>
          <w:numId w:val="2"/>
        </w:numPr>
        <w:tabs>
          <w:tab w:val="left" w:pos="540"/>
          <w:tab w:val="left" w:pos="990"/>
          <w:tab w:val="left" w:pos="1080"/>
          <w:tab w:val="left" w:pos="1440"/>
        </w:tabs>
        <w:autoSpaceDE w:val="0"/>
        <w:autoSpaceDN w:val="0"/>
        <w:adjustRightInd w:val="0"/>
        <w:ind w:left="576" w:hanging="288"/>
        <w:rPr>
          <w:rFonts w:ascii="Arial" w:hAnsi="Arial" w:cs="Arial"/>
        </w:rPr>
      </w:pPr>
      <w:r>
        <w:rPr>
          <w:rFonts w:ascii="Arial" w:hAnsi="Arial" w:cs="Arial"/>
        </w:rPr>
        <w:t xml:space="preserve"> </w:t>
      </w:r>
      <w:r w:rsidRPr="00D3246C">
        <w:rPr>
          <w:rFonts w:ascii="Arial" w:hAnsi="Arial" w:cs="Arial"/>
        </w:rPr>
        <w:t>Functions effectively in a variety of group roles</w:t>
      </w:r>
    </w:p>
    <w:p w14:paraId="748E494D" w14:textId="77777777" w:rsidR="001E476E" w:rsidRPr="006E0D31" w:rsidRDefault="001E476E" w:rsidP="001E476E">
      <w:pPr>
        <w:ind w:left="360"/>
        <w:rPr>
          <w:rFonts w:ascii="Arial" w:hAnsi="Arial" w:cs="Arial"/>
        </w:rPr>
      </w:pPr>
    </w:p>
    <w:p w14:paraId="119EF554" w14:textId="77777777" w:rsidR="001E476E" w:rsidRPr="006E0D31" w:rsidRDefault="001E476E" w:rsidP="001E476E">
      <w:pPr>
        <w:rPr>
          <w:rFonts w:ascii="Arial" w:hAnsi="Arial" w:cs="Arial"/>
          <w:b/>
        </w:rPr>
      </w:pPr>
      <w:r w:rsidRPr="006E0D31">
        <w:rPr>
          <w:rFonts w:ascii="Arial" w:hAnsi="Arial" w:cs="Arial"/>
          <w:b/>
        </w:rPr>
        <w:t>Emergency &amp; Evacuation Procedures</w:t>
      </w:r>
    </w:p>
    <w:p w14:paraId="1A364FCA" w14:textId="77777777" w:rsidR="001E476E" w:rsidRPr="006E0D31" w:rsidRDefault="001E476E" w:rsidP="001E476E">
      <w:pPr>
        <w:rPr>
          <w:rFonts w:ascii="Arial" w:hAnsi="Arial" w:cs="Arial"/>
        </w:rPr>
      </w:pPr>
      <w:r w:rsidRPr="006E0D31">
        <w:rPr>
          <w:rFonts w:ascii="Arial" w:hAnsi="Arial" w:cs="Arial"/>
        </w:rPr>
        <w:t xml:space="preserve">In case of any emergency, please contact Student Support Services Office at 735-5555/6/8 or call 688-1758 or 788-2223. </w:t>
      </w:r>
      <w:r w:rsidRPr="006E0D31">
        <w:rPr>
          <w:rFonts w:ascii="Arial" w:hAnsi="Arial" w:cs="Arial"/>
          <w:b/>
        </w:rPr>
        <w:t xml:space="preserve">For life threatening emergency, please call 911, and then call Student Support Services Office.  </w:t>
      </w:r>
      <w:r w:rsidRPr="006E0D31">
        <w:rPr>
          <w:rFonts w:ascii="Arial" w:hAnsi="Arial" w:cs="Arial"/>
        </w:rPr>
        <w:t xml:space="preserve">During the phone call, please identify yourself, identify your location (room and building number), and describe the emergency.  Student Support Services Office personnel will be at the emergency site immediately.  The emergency contact numbers are located at the entrance/exit of each classroom. If an emergency arises which requires evacuation, it is extremely important that you follow your instructor’s directions for evacuating the building, including where to congregate.  Although an evacuation plan is posted near the door of each classroom, circumstances could change the posted routes.  A fire alarm or bell will be utilized to initiate an evacuation.  If there is no electricity, a gong will sound three (3) times.  Once the reason for evacuation is resolved, the school bell will ring eight (8) times to signal everyone to return to their assigned buildings.  For more information, you may find the GCC Evacuation Procedure on the GCC website at </w:t>
      </w:r>
      <w:hyperlink r:id="rId6" w:history="1">
        <w:r w:rsidRPr="006E0D31">
          <w:rPr>
            <w:rFonts w:ascii="Arial" w:hAnsi="Arial" w:cs="Arial"/>
            <w:color w:val="0000FF"/>
            <w:u w:val="single"/>
          </w:rPr>
          <w:t>www.guamcc.edu</w:t>
        </w:r>
      </w:hyperlink>
      <w:r w:rsidRPr="006E0D31">
        <w:rPr>
          <w:rFonts w:ascii="Arial" w:hAnsi="Arial" w:cs="Arial"/>
        </w:rPr>
        <w:t>.</w:t>
      </w:r>
    </w:p>
    <w:p w14:paraId="309FBBAB" w14:textId="77777777" w:rsidR="001E476E" w:rsidRPr="006E0D31" w:rsidRDefault="001E476E" w:rsidP="001E476E">
      <w:pPr>
        <w:rPr>
          <w:rFonts w:ascii="Arial" w:hAnsi="Arial" w:cs="Arial"/>
        </w:rPr>
      </w:pPr>
      <w:r w:rsidRPr="006E0D31">
        <w:rPr>
          <w:rFonts w:ascii="Arial" w:hAnsi="Arial" w:cs="Arial"/>
        </w:rPr>
        <w:t xml:space="preserve">For any power or water outage on campus, students will be informed via the media (radio stations) and the Pacific Daily News (PDN) Mobile Alert.  Make-up classes will be arranged by the instructor when classes resume. In an effort to keep all GCC constituents current on campus happenings, students are encouraged to sign up for the PDN Mobile Alert System.  Instructions to register are posted on MyGCC Campus Announcements or you may log on to </w:t>
      </w:r>
      <w:hyperlink r:id="rId7" w:history="1">
        <w:r w:rsidRPr="006E0D31">
          <w:rPr>
            <w:rFonts w:ascii="Arial" w:hAnsi="Arial" w:cs="Arial"/>
            <w:color w:val="0000FF"/>
            <w:u w:val="single"/>
          </w:rPr>
          <w:t>www.guampdn.com/SMS</w:t>
        </w:r>
      </w:hyperlink>
      <w:r w:rsidRPr="006E0D31">
        <w:rPr>
          <w:rFonts w:ascii="Arial" w:hAnsi="Arial" w:cs="Arial"/>
        </w:rPr>
        <w:t>, fill out the necessary information, scroll to the Guam Community College section and select emergency alerts and updates.</w:t>
      </w:r>
    </w:p>
    <w:p w14:paraId="7AEF6D4D" w14:textId="77777777" w:rsidR="001E476E" w:rsidRPr="006E0D31" w:rsidRDefault="001E476E" w:rsidP="001E476E">
      <w:pPr>
        <w:rPr>
          <w:rFonts w:ascii="Arial" w:hAnsi="Arial" w:cs="Arial"/>
          <w:b/>
        </w:rPr>
      </w:pPr>
    </w:p>
    <w:p w14:paraId="4E412F8A" w14:textId="77777777" w:rsidR="001E476E" w:rsidRDefault="001E476E" w:rsidP="001E476E">
      <w:pPr>
        <w:rPr>
          <w:rFonts w:ascii="Arial" w:hAnsi="Arial" w:cs="Arial"/>
          <w:b/>
        </w:rPr>
      </w:pPr>
      <w:r w:rsidRPr="006E0D31">
        <w:rPr>
          <w:rFonts w:ascii="Arial" w:hAnsi="Arial" w:cs="Arial"/>
          <w:b/>
        </w:rPr>
        <w:t xml:space="preserve">Accommodative Services  </w:t>
      </w:r>
    </w:p>
    <w:p w14:paraId="35C991AF" w14:textId="77777777" w:rsidR="001E476E" w:rsidRPr="006E0D31" w:rsidRDefault="001E476E" w:rsidP="001E476E">
      <w:pPr>
        <w:rPr>
          <w:rFonts w:ascii="Arial" w:hAnsi="Arial" w:cs="Arial"/>
          <w:b/>
        </w:rPr>
      </w:pPr>
      <w:r w:rsidRPr="006E0D31">
        <w:rPr>
          <w:rFonts w:ascii="Arial" w:hAnsi="Arial" w:cs="Arial"/>
        </w:rPr>
        <w:t xml:space="preserve">The Office of Accommodative Services provides assistance to individuals with disabilities seeking educational opportunities with Guam Community College.  GCC in compliance with Section 504 of the Rehabilitation Act of 1973 and the Americans with Disabilities Act (ADA), encourages students with a documented disability, and who wish to receive instructional accommodations, to meet with the Office of Accommodative Services to secure accommodations.  Our office is committed to ensuring that students with disabilities are afforded an equal opportunity to access the educational programs and services that GCC has to offer, and to providing reasonable accommodations, adequate to the needs of an individual’s disability within a classroom setting, while maintaining the level of academic standards required in all courses and programs at Guam Community College.  The office is located in the Student Services and Administration Building, Room 2139. The office telephone number is (671) 735-5597and email is </w:t>
      </w:r>
      <w:hyperlink r:id="rId8" w:history="1">
        <w:r w:rsidRPr="006E0D31">
          <w:rPr>
            <w:rFonts w:ascii="Arial" w:hAnsi="Arial" w:cs="Arial"/>
            <w:color w:val="0000FF"/>
            <w:u w:val="single"/>
          </w:rPr>
          <w:t>john.payne2@guamcc.edu</w:t>
        </w:r>
      </w:hyperlink>
      <w:r w:rsidRPr="006E0D31">
        <w:rPr>
          <w:rFonts w:ascii="Arial" w:hAnsi="Arial" w:cs="Arial"/>
        </w:rPr>
        <w:t>.</w:t>
      </w:r>
    </w:p>
    <w:p w14:paraId="10E6A42B" w14:textId="77777777" w:rsidR="001E476E" w:rsidRPr="006E0D31" w:rsidRDefault="001E476E" w:rsidP="001E476E">
      <w:pPr>
        <w:rPr>
          <w:rFonts w:ascii="Arial" w:hAnsi="Arial" w:cs="Arial"/>
        </w:rPr>
      </w:pPr>
    </w:p>
    <w:p w14:paraId="7B34C4EF" w14:textId="77777777" w:rsidR="001E476E" w:rsidRDefault="001E476E" w:rsidP="001E476E">
      <w:pPr>
        <w:rPr>
          <w:rFonts w:ascii="Arial" w:hAnsi="Arial" w:cs="Arial"/>
          <w:b/>
        </w:rPr>
      </w:pPr>
      <w:r w:rsidRPr="006E0D31">
        <w:rPr>
          <w:rFonts w:ascii="Arial" w:hAnsi="Arial" w:cs="Arial"/>
          <w:b/>
        </w:rPr>
        <w:t xml:space="preserve">FERPA Statement  </w:t>
      </w:r>
    </w:p>
    <w:p w14:paraId="3273F152" w14:textId="77777777" w:rsidR="001E476E" w:rsidRPr="006E0D31" w:rsidRDefault="001E476E" w:rsidP="001E476E">
      <w:pPr>
        <w:rPr>
          <w:rFonts w:ascii="Arial" w:hAnsi="Arial" w:cs="Arial"/>
          <w:b/>
        </w:rPr>
      </w:pPr>
      <w:r w:rsidRPr="006E0D31">
        <w:rPr>
          <w:rFonts w:ascii="Arial" w:hAnsi="Arial" w:cs="Arial"/>
        </w:rPr>
        <w:t>Under the Family Educational Rights and Privacy Act (FERPA), your educational records are confidential and protected.  Under most circumstances, your records will not be released without your written consent.  However, some directory information may be released to third parties without your prior consent unless a written request to restrict this is on file.  You can learn more about student rights to privacy at the GCC online college catalog in Appendix I (</w:t>
      </w:r>
      <w:hyperlink r:id="rId9" w:history="1">
        <w:r w:rsidRPr="006E0D31">
          <w:rPr>
            <w:rFonts w:ascii="Arial" w:hAnsi="Arial" w:cs="Arial"/>
            <w:color w:val="0000FF"/>
            <w:u w:val="single"/>
          </w:rPr>
          <w:t>http://catalog.guamcc.edu</w:t>
        </w:r>
      </w:hyperlink>
      <w:r w:rsidRPr="006E0D31">
        <w:rPr>
          <w:rFonts w:ascii="Arial" w:hAnsi="Arial" w:cs="Arial"/>
        </w:rPr>
        <w:t>), by visiting the U.S. Department of Education website (</w:t>
      </w:r>
      <w:hyperlink r:id="rId10" w:history="1">
        <w:r w:rsidRPr="006E0D31">
          <w:rPr>
            <w:rFonts w:ascii="Arial" w:hAnsi="Arial" w:cs="Arial"/>
            <w:color w:val="0000FF"/>
            <w:u w:val="single"/>
          </w:rPr>
          <w:t>http://www2.ed.gov/policy/gen/guid/fpco/ferpa/index.html</w:t>
        </w:r>
      </w:hyperlink>
      <w:r w:rsidRPr="006E0D31">
        <w:rPr>
          <w:rFonts w:ascii="Arial" w:hAnsi="Arial" w:cs="Arial"/>
        </w:rPr>
        <w:t xml:space="preserve">), or accessing the FERPA Group on MyGCC which is open to all users.  If you still have concerns, please email the Registrar’s Office at </w:t>
      </w:r>
      <w:hyperlink r:id="rId11" w:history="1">
        <w:r w:rsidRPr="006E0D31">
          <w:rPr>
            <w:rFonts w:ascii="Arial" w:hAnsi="Arial" w:cs="Arial"/>
            <w:color w:val="0000FF"/>
            <w:u w:val="single"/>
          </w:rPr>
          <w:t>gcc.registrar@guamcc.edu</w:t>
        </w:r>
      </w:hyperlink>
      <w:r w:rsidRPr="006E0D31">
        <w:rPr>
          <w:rFonts w:ascii="Arial" w:hAnsi="Arial" w:cs="Arial"/>
        </w:rPr>
        <w:t>.</w:t>
      </w:r>
    </w:p>
    <w:p w14:paraId="24FDB13B" w14:textId="77777777" w:rsidR="001E476E" w:rsidRPr="006E0D31" w:rsidRDefault="001E476E" w:rsidP="001E476E">
      <w:pPr>
        <w:rPr>
          <w:rFonts w:ascii="Arial" w:hAnsi="Arial" w:cs="Arial"/>
        </w:rPr>
      </w:pPr>
    </w:p>
    <w:p w14:paraId="3384E120" w14:textId="77777777" w:rsidR="001E476E" w:rsidRDefault="001E476E" w:rsidP="001E476E">
      <w:pPr>
        <w:rPr>
          <w:rFonts w:ascii="Arial" w:hAnsi="Arial" w:cs="Arial"/>
          <w:b/>
        </w:rPr>
      </w:pPr>
      <w:r w:rsidRPr="006E0D31">
        <w:rPr>
          <w:rFonts w:ascii="Arial" w:hAnsi="Arial" w:cs="Arial"/>
          <w:b/>
        </w:rPr>
        <w:t xml:space="preserve">Academic Integrity  </w:t>
      </w:r>
    </w:p>
    <w:p w14:paraId="0BBD676A" w14:textId="77777777" w:rsidR="001E476E" w:rsidRPr="006E0D31" w:rsidRDefault="001E476E" w:rsidP="001E476E">
      <w:pPr>
        <w:rPr>
          <w:rFonts w:ascii="Arial" w:hAnsi="Arial" w:cs="Arial"/>
          <w:b/>
        </w:rPr>
      </w:pPr>
      <w:r w:rsidRPr="006E0D31">
        <w:rPr>
          <w:rFonts w:ascii="Arial" w:hAnsi="Arial" w:cs="Arial"/>
        </w:rPr>
        <w:t>Academic integrity is fundamental to learning and is consistent with the Institutional Learning Outcomes (ILOs) espoused at Guam Community College.  The concept of academic integrity lies at the very heart of any college, and learning and scholarship cannot thrive without this fundamental value.  Therefore, academic dishonesty cannot be tolerated.  Students who commit such acts expose themselves to sanctions as severe and expulsion from the College.</w:t>
      </w:r>
      <w:r w:rsidRPr="006E0D31">
        <w:rPr>
          <w:rFonts w:ascii="Arial" w:hAnsi="Arial" w:cs="Arial"/>
          <w:b/>
        </w:rPr>
        <w:t xml:space="preserve">  </w:t>
      </w:r>
      <w:r w:rsidRPr="006E0D31">
        <w:rPr>
          <w:rFonts w:ascii="Arial" w:hAnsi="Arial" w:cs="Arial"/>
        </w:rPr>
        <w:t>Academic dishonesty can take different forms, including, but not limited to cheating, plagiarism, and technology misuse and abuse.  In any situation in which student are unsure of what constitutes academic dishonesty, it is the student’s responsibility to raise the question with the instructor.  It is also the student’s responsibility to be familiar with the student guidelines on academic integrity.  Additional information and definitions may be found on pages 12 and 13 of the Student Handbook.</w:t>
      </w:r>
    </w:p>
    <w:p w14:paraId="7C34F85D" w14:textId="77777777" w:rsidR="001E476E" w:rsidRPr="006E0D31" w:rsidRDefault="001E476E" w:rsidP="001E476E">
      <w:pPr>
        <w:rPr>
          <w:rFonts w:ascii="Arial" w:hAnsi="Arial" w:cs="Arial"/>
        </w:rPr>
      </w:pPr>
    </w:p>
    <w:p w14:paraId="17290418" w14:textId="77777777" w:rsidR="001E476E" w:rsidRDefault="001E476E" w:rsidP="001E476E">
      <w:pPr>
        <w:rPr>
          <w:rFonts w:ascii="Arial" w:hAnsi="Arial" w:cs="Arial"/>
          <w:b/>
        </w:rPr>
      </w:pPr>
      <w:r w:rsidRPr="006E0D31">
        <w:rPr>
          <w:rFonts w:ascii="Arial" w:hAnsi="Arial" w:cs="Arial"/>
          <w:b/>
        </w:rPr>
        <w:t xml:space="preserve">Computer Use Disclaimer   </w:t>
      </w:r>
    </w:p>
    <w:p w14:paraId="1B8ECD62" w14:textId="77777777" w:rsidR="001E476E" w:rsidRPr="006E0D31" w:rsidRDefault="001E476E" w:rsidP="001E476E">
      <w:pPr>
        <w:rPr>
          <w:rFonts w:ascii="Arial" w:hAnsi="Arial" w:cs="Arial"/>
          <w:b/>
        </w:rPr>
      </w:pPr>
      <w:r w:rsidRPr="006E0D31">
        <w:rPr>
          <w:rFonts w:ascii="Arial" w:hAnsi="Arial" w:cs="Arial"/>
        </w:rPr>
        <w:t>The Guam Community College provides students with access to various technological tools to help them successfully achieve their educational goals.  Although the college takes steps to ensure these tools are accessible and operational, it is the student’s responsibility to safeguard and back-up working files at all times.</w:t>
      </w:r>
    </w:p>
    <w:p w14:paraId="5069F913" w14:textId="77777777" w:rsidR="001E476E" w:rsidRPr="006E0D31" w:rsidRDefault="001E476E" w:rsidP="001E476E">
      <w:pPr>
        <w:rPr>
          <w:rFonts w:ascii="Arial" w:eastAsia="Calibri" w:hAnsi="Arial" w:cs="Arial"/>
          <w:sz w:val="24"/>
          <w:szCs w:val="24"/>
        </w:rPr>
      </w:pPr>
    </w:p>
    <w:p w14:paraId="0C852AE4" w14:textId="77777777" w:rsidR="001E476E" w:rsidRDefault="001E476E" w:rsidP="001E476E">
      <w:pPr>
        <w:rPr>
          <w:rFonts w:ascii="Arial" w:eastAsia="Calibri" w:hAnsi="Arial" w:cs="Arial"/>
          <w:b/>
        </w:rPr>
      </w:pPr>
    </w:p>
    <w:p w14:paraId="6BCB3043" w14:textId="77777777" w:rsidR="001E476E" w:rsidRDefault="001E476E" w:rsidP="001E476E">
      <w:pPr>
        <w:rPr>
          <w:rFonts w:ascii="Arial" w:eastAsia="Calibri" w:hAnsi="Arial" w:cs="Arial"/>
          <w:b/>
        </w:rPr>
      </w:pPr>
    </w:p>
    <w:p w14:paraId="6D076675" w14:textId="77777777" w:rsidR="001E476E" w:rsidRDefault="001E476E" w:rsidP="001E476E">
      <w:pPr>
        <w:rPr>
          <w:rFonts w:ascii="Arial" w:eastAsia="Calibri" w:hAnsi="Arial" w:cs="Arial"/>
          <w:b/>
        </w:rPr>
      </w:pPr>
      <w:r>
        <w:rPr>
          <w:rFonts w:ascii="Arial" w:eastAsia="Calibri" w:hAnsi="Arial" w:cs="Arial"/>
          <w:b/>
        </w:rPr>
        <w:t xml:space="preserve">Title IX </w:t>
      </w:r>
    </w:p>
    <w:p w14:paraId="4FF29AE7" w14:textId="77777777" w:rsidR="001E476E" w:rsidRPr="006E0D31" w:rsidRDefault="001E476E" w:rsidP="001E476E">
      <w:pPr>
        <w:rPr>
          <w:rFonts w:ascii="Arial" w:eastAsia="Calibri" w:hAnsi="Arial" w:cs="Arial"/>
          <w:b/>
        </w:rPr>
      </w:pPr>
      <w:r w:rsidRPr="006E0D31">
        <w:rPr>
          <w:rFonts w:ascii="Arial" w:eastAsia="Calibri" w:hAnsi="Arial" w:cs="Arial"/>
        </w:rPr>
        <w:t>“No person in the United States shall, on the basis of sex, be excluded from participation in, be denied benefit of, or be subjected to discrimination under any education program or activity receiving Federal financial assistance.”</w:t>
      </w:r>
      <w:r>
        <w:rPr>
          <w:rFonts w:ascii="Arial" w:eastAsia="Calibri" w:hAnsi="Arial" w:cs="Arial"/>
        </w:rPr>
        <w:t xml:space="preserve"> </w:t>
      </w:r>
      <w:r w:rsidRPr="006E0D31">
        <w:rPr>
          <w:rFonts w:ascii="Arial" w:eastAsia="Calibri" w:hAnsi="Arial" w:cs="Arial"/>
        </w:rPr>
        <w:t xml:space="preserve"> Title IX of the Education Amendments of 1972. GCC strictly follows and enforces all federal laws and guidelines guaranteed under Title IX and enforced by the U.S. Department of Education’s Office of Civil Rights in ensuring that all students are free of sexual discrimination in any form. Under Title IX, discrimination on the basis of sex can include sexual harassment or sexual violence, such as rape, sexual assault, sexual battery, and sexual coercion. For more information on Title IX contact the Title IX Coordinator, John Payne, in Room 2139, 1st Floor, Student Services &amp; Administration Bldg. Contact information:  Tel: 735-5597 Email: john.payne2@guamcc.edu Mailing Address: P.O. Box 23069 GMF, Barrigada, Guam 96921</w:t>
      </w:r>
    </w:p>
    <w:p w14:paraId="292D6843" w14:textId="77777777" w:rsidR="001E476E" w:rsidRPr="006E0D31" w:rsidRDefault="001E476E" w:rsidP="001E476E">
      <w:pPr>
        <w:rPr>
          <w:rFonts w:ascii="Arial" w:hAnsi="Arial" w:cs="Arial"/>
          <w:color w:val="0000FF"/>
          <w:u w:val="single"/>
        </w:rPr>
      </w:pPr>
    </w:p>
    <w:p w14:paraId="4E058BBC" w14:textId="77777777" w:rsidR="001E476E" w:rsidRDefault="001E476E" w:rsidP="001E476E">
      <w:pPr>
        <w:rPr>
          <w:rFonts w:ascii="Arial" w:hAnsi="Arial" w:cs="Arial"/>
          <w:b/>
          <w:color w:val="0000FF"/>
          <w:u w:val="single"/>
        </w:rPr>
      </w:pPr>
    </w:p>
    <w:p w14:paraId="45CE8A61" w14:textId="77777777" w:rsidR="001E476E" w:rsidRPr="006E0D31" w:rsidRDefault="001E476E" w:rsidP="001E476E">
      <w:pPr>
        <w:rPr>
          <w:rFonts w:ascii="Arial" w:hAnsi="Arial" w:cs="Arial"/>
          <w:b/>
          <w:color w:val="0000FF"/>
          <w:u w:val="single"/>
        </w:rPr>
      </w:pPr>
      <w:r w:rsidRPr="00B66519">
        <w:rPr>
          <w:rFonts w:ascii="Arial" w:hAnsi="Arial" w:cs="Arial"/>
          <w:b/>
          <w:u w:val="single"/>
        </w:rPr>
        <w:t>Additional Information</w:t>
      </w:r>
    </w:p>
    <w:p w14:paraId="1F9F9856" w14:textId="77777777" w:rsidR="001E476E" w:rsidRPr="006E0D31" w:rsidRDefault="001E476E" w:rsidP="001E476E">
      <w:pPr>
        <w:contextualSpacing/>
        <w:rPr>
          <w:rFonts w:ascii="Arial" w:hAnsi="Arial" w:cs="Arial"/>
        </w:rPr>
      </w:pPr>
      <w:r w:rsidRPr="006E0D31">
        <w:rPr>
          <w:rFonts w:ascii="Arial" w:hAnsi="Arial" w:cs="Arial"/>
        </w:rPr>
        <w:t>GCC has a zero tolerance policy toward harassment/violence. For more information, refer to the Workforce Violence Policy found in the handbook.</w:t>
      </w:r>
    </w:p>
    <w:p w14:paraId="48A3E0B3" w14:textId="77777777" w:rsidR="001E476E" w:rsidRDefault="001E476E" w:rsidP="001E476E">
      <w:pPr>
        <w:contextualSpacing/>
        <w:rPr>
          <w:rFonts w:ascii="Arial" w:hAnsi="Arial" w:cs="Arial"/>
        </w:rPr>
      </w:pPr>
    </w:p>
    <w:p w14:paraId="51F01B7A" w14:textId="77777777" w:rsidR="001E476E" w:rsidRPr="006E0D31" w:rsidRDefault="001E476E" w:rsidP="001E476E">
      <w:pPr>
        <w:contextualSpacing/>
        <w:rPr>
          <w:rFonts w:ascii="Arial" w:hAnsi="Arial" w:cs="Arial"/>
        </w:rPr>
      </w:pPr>
      <w:r w:rsidRPr="006E0D31">
        <w:rPr>
          <w:rFonts w:ascii="Arial" w:hAnsi="Arial" w:cs="Arial"/>
        </w:rPr>
        <w:t xml:space="preserve">The instructor reserves the right to make changes to the syllabus and/or course outline and will notify the students. These changes will occur when seminars, workshops, observations, visitations or speakers are available outside course times. Prior notice will be given. </w:t>
      </w:r>
    </w:p>
    <w:p w14:paraId="035AF91B" w14:textId="77777777" w:rsidR="001E476E" w:rsidRDefault="001E476E" w:rsidP="001E476E">
      <w:pPr>
        <w:contextualSpacing/>
        <w:rPr>
          <w:rFonts w:ascii="Arial" w:hAnsi="Arial" w:cs="Arial"/>
        </w:rPr>
      </w:pPr>
    </w:p>
    <w:p w14:paraId="541335DB" w14:textId="77777777" w:rsidR="001E476E" w:rsidRDefault="001E476E" w:rsidP="001E476E">
      <w:pPr>
        <w:contextualSpacing/>
        <w:rPr>
          <w:rFonts w:ascii="Arial" w:hAnsi="Arial" w:cs="Arial"/>
        </w:rPr>
      </w:pPr>
      <w:r w:rsidRPr="006E0D31">
        <w:rPr>
          <w:rFonts w:ascii="Arial" w:hAnsi="Arial" w:cs="Arial"/>
        </w:rPr>
        <w:t>Check your GCC email regularly.  Use GCC email to communicate with instructor.</w:t>
      </w:r>
    </w:p>
    <w:p w14:paraId="0006037B" w14:textId="77777777" w:rsidR="001E476E" w:rsidRDefault="001E476E" w:rsidP="001E476E">
      <w:pPr>
        <w:contextualSpacing/>
        <w:rPr>
          <w:rFonts w:ascii="Arial" w:hAnsi="Arial" w:cs="Arial"/>
        </w:rPr>
      </w:pPr>
    </w:p>
    <w:p w14:paraId="01C02EE6" w14:textId="77777777" w:rsidR="001E476E" w:rsidRPr="007F14FF" w:rsidRDefault="001E476E" w:rsidP="001E476E">
      <w:pPr>
        <w:rPr>
          <w:rFonts w:ascii="Arial" w:hAnsi="Arial" w:cs="Arial"/>
          <w:b/>
          <w:u w:val="single"/>
        </w:rPr>
      </w:pPr>
      <w:r w:rsidRPr="007F14FF">
        <w:rPr>
          <w:rFonts w:ascii="Arial" w:hAnsi="Arial" w:cs="Arial"/>
          <w:b/>
          <w:u w:val="single"/>
        </w:rPr>
        <w:t>Evaluation and Course Requirements</w:t>
      </w:r>
    </w:p>
    <w:p w14:paraId="44D3DD49" w14:textId="77777777" w:rsidR="001E476E" w:rsidRDefault="001E476E" w:rsidP="001E476E">
      <w:pPr>
        <w:rPr>
          <w:rFonts w:ascii="Arial" w:hAnsi="Arial" w:cs="Arial"/>
          <w:bCs/>
        </w:rPr>
      </w:pPr>
      <w:r w:rsidRPr="006E0D31">
        <w:rPr>
          <w:rFonts w:ascii="Arial" w:hAnsi="Arial" w:cs="Arial"/>
          <w:bCs/>
        </w:rPr>
        <w:t>Evaluation includes documentation of hours worked, attendance at group practicum meetings, mentor’s and instructor’s evaluation of performance, comp</w:t>
      </w:r>
      <w:r>
        <w:rPr>
          <w:rFonts w:ascii="Arial" w:hAnsi="Arial" w:cs="Arial"/>
          <w:bCs/>
        </w:rPr>
        <w:t>letion of a reflection paper, and a ‘working’ resume</w:t>
      </w:r>
      <w:r w:rsidRPr="006E0D31">
        <w:rPr>
          <w:rFonts w:ascii="Arial" w:hAnsi="Arial" w:cs="Arial"/>
          <w:bCs/>
        </w:rPr>
        <w:t xml:space="preserve">. </w:t>
      </w:r>
      <w:r>
        <w:rPr>
          <w:rFonts w:ascii="Arial" w:hAnsi="Arial" w:cs="Arial"/>
          <w:bCs/>
        </w:rPr>
        <w:t>R</w:t>
      </w:r>
      <w:r w:rsidRPr="006E0D31">
        <w:rPr>
          <w:rFonts w:ascii="Arial" w:hAnsi="Arial" w:cs="Arial"/>
          <w:bCs/>
        </w:rPr>
        <w:t xml:space="preserve">ubric tools are attached. </w:t>
      </w:r>
    </w:p>
    <w:p w14:paraId="0EDD15B4" w14:textId="77777777" w:rsidR="001E476E" w:rsidRDefault="001E476E" w:rsidP="001E476E">
      <w:pPr>
        <w:contextualSpacing/>
        <w:rPr>
          <w:rFonts w:eastAsia="Arial Unicode MS"/>
          <w:b/>
          <w:sz w:val="24"/>
          <w:szCs w:val="24"/>
        </w:rPr>
      </w:pPr>
    </w:p>
    <w:tbl>
      <w:tblPr>
        <w:tblStyle w:val="TableGrid"/>
        <w:tblW w:w="0" w:type="auto"/>
        <w:tblLook w:val="04A0" w:firstRow="1" w:lastRow="0" w:firstColumn="1" w:lastColumn="0" w:noHBand="0" w:noVBand="1"/>
      </w:tblPr>
      <w:tblGrid>
        <w:gridCol w:w="1818"/>
        <w:gridCol w:w="2880"/>
        <w:gridCol w:w="450"/>
        <w:gridCol w:w="2250"/>
        <w:gridCol w:w="2250"/>
      </w:tblGrid>
      <w:tr w:rsidR="001E476E" w14:paraId="2EAC641D" w14:textId="77777777" w:rsidTr="009467F0">
        <w:tc>
          <w:tcPr>
            <w:tcW w:w="1818" w:type="dxa"/>
          </w:tcPr>
          <w:p w14:paraId="52965608" w14:textId="77777777" w:rsidR="001E476E" w:rsidRPr="00D838E8" w:rsidRDefault="001E476E" w:rsidP="009467F0">
            <w:pPr>
              <w:contextualSpacing/>
              <w:jc w:val="center"/>
              <w:rPr>
                <w:rFonts w:asciiTheme="minorHAnsi" w:eastAsia="Arial Unicode MS" w:hAnsiTheme="minorHAnsi"/>
                <w:b/>
                <w:sz w:val="22"/>
                <w:szCs w:val="22"/>
              </w:rPr>
            </w:pPr>
            <w:r w:rsidRPr="00D838E8">
              <w:rPr>
                <w:rFonts w:asciiTheme="minorHAnsi" w:eastAsia="Arial Unicode MS" w:hAnsiTheme="minorHAnsi"/>
                <w:b/>
                <w:sz w:val="22"/>
                <w:szCs w:val="22"/>
              </w:rPr>
              <w:t>Activity</w:t>
            </w:r>
          </w:p>
        </w:tc>
        <w:tc>
          <w:tcPr>
            <w:tcW w:w="2880" w:type="dxa"/>
            <w:tcBorders>
              <w:right w:val="single" w:sz="4" w:space="0" w:color="auto"/>
            </w:tcBorders>
          </w:tcPr>
          <w:p w14:paraId="6C6F6139" w14:textId="77777777" w:rsidR="001E476E" w:rsidRPr="00D838E8" w:rsidRDefault="001E476E" w:rsidP="009467F0">
            <w:pPr>
              <w:contextualSpacing/>
              <w:jc w:val="center"/>
              <w:rPr>
                <w:rFonts w:asciiTheme="minorHAnsi" w:eastAsia="Arial Unicode MS" w:hAnsiTheme="minorHAnsi"/>
                <w:b/>
                <w:sz w:val="22"/>
                <w:szCs w:val="22"/>
              </w:rPr>
            </w:pPr>
            <w:r w:rsidRPr="00D838E8">
              <w:rPr>
                <w:rFonts w:asciiTheme="minorHAnsi" w:eastAsia="Arial Unicode MS" w:hAnsiTheme="minorHAnsi"/>
                <w:b/>
                <w:sz w:val="22"/>
                <w:szCs w:val="22"/>
              </w:rPr>
              <w:t>Points</w:t>
            </w:r>
          </w:p>
        </w:tc>
        <w:tc>
          <w:tcPr>
            <w:tcW w:w="450" w:type="dxa"/>
            <w:tcBorders>
              <w:top w:val="nil"/>
              <w:left w:val="single" w:sz="4" w:space="0" w:color="auto"/>
              <w:bottom w:val="nil"/>
              <w:right w:val="single" w:sz="4" w:space="0" w:color="auto"/>
            </w:tcBorders>
          </w:tcPr>
          <w:p w14:paraId="07F1AC44" w14:textId="77777777" w:rsidR="001E476E" w:rsidRPr="00D838E8" w:rsidRDefault="001E476E" w:rsidP="009467F0">
            <w:pPr>
              <w:contextualSpacing/>
              <w:jc w:val="center"/>
              <w:rPr>
                <w:rFonts w:asciiTheme="minorHAnsi" w:eastAsia="Arial Unicode MS" w:hAnsiTheme="minorHAnsi"/>
                <w:b/>
                <w:sz w:val="22"/>
                <w:szCs w:val="22"/>
              </w:rPr>
            </w:pPr>
          </w:p>
        </w:tc>
        <w:tc>
          <w:tcPr>
            <w:tcW w:w="2250" w:type="dxa"/>
            <w:tcBorders>
              <w:top w:val="single" w:sz="4" w:space="0" w:color="auto"/>
              <w:left w:val="single" w:sz="4" w:space="0" w:color="auto"/>
              <w:bottom w:val="nil"/>
              <w:right w:val="single" w:sz="4" w:space="0" w:color="auto"/>
            </w:tcBorders>
            <w:vAlign w:val="center"/>
          </w:tcPr>
          <w:p w14:paraId="5D6A5730" w14:textId="77777777" w:rsidR="001E476E" w:rsidRPr="006D37D3" w:rsidRDefault="001E476E" w:rsidP="009467F0">
            <w:pPr>
              <w:contextualSpacing/>
              <w:rPr>
                <w:rFonts w:asciiTheme="minorHAnsi" w:eastAsia="Arial Unicode MS" w:hAnsiTheme="minorHAnsi"/>
                <w:b/>
                <w:sz w:val="22"/>
                <w:szCs w:val="22"/>
              </w:rPr>
            </w:pPr>
            <w:r>
              <w:rPr>
                <w:rFonts w:asciiTheme="minorHAnsi" w:eastAsia="Arial Unicode MS" w:hAnsiTheme="minorHAnsi"/>
                <w:b/>
                <w:sz w:val="22"/>
                <w:szCs w:val="22"/>
              </w:rPr>
              <w:t>Total Points = GRADE</w:t>
            </w:r>
          </w:p>
        </w:tc>
        <w:tc>
          <w:tcPr>
            <w:tcW w:w="2250" w:type="dxa"/>
            <w:tcBorders>
              <w:top w:val="single" w:sz="4" w:space="0" w:color="auto"/>
              <w:left w:val="single" w:sz="4" w:space="0" w:color="auto"/>
              <w:bottom w:val="nil"/>
              <w:right w:val="single" w:sz="4" w:space="0" w:color="auto"/>
            </w:tcBorders>
          </w:tcPr>
          <w:p w14:paraId="539FA5E7" w14:textId="77777777" w:rsidR="001E476E" w:rsidRPr="00D838E8" w:rsidRDefault="001E476E" w:rsidP="009467F0">
            <w:pPr>
              <w:contextualSpacing/>
              <w:jc w:val="center"/>
              <w:rPr>
                <w:rFonts w:asciiTheme="minorHAnsi" w:eastAsia="Arial Unicode MS" w:hAnsiTheme="minorHAnsi"/>
                <w:b/>
                <w:sz w:val="22"/>
                <w:szCs w:val="22"/>
              </w:rPr>
            </w:pPr>
            <w:r>
              <w:rPr>
                <w:rFonts w:asciiTheme="minorHAnsi" w:eastAsia="Arial Unicode MS" w:hAnsiTheme="minorHAnsi"/>
                <w:b/>
                <w:sz w:val="22"/>
                <w:szCs w:val="22"/>
              </w:rPr>
              <w:t>Percent/Grade</w:t>
            </w:r>
          </w:p>
        </w:tc>
      </w:tr>
      <w:tr w:rsidR="001E476E" w14:paraId="08FCD1EA" w14:textId="77777777" w:rsidTr="009467F0">
        <w:tc>
          <w:tcPr>
            <w:tcW w:w="1818" w:type="dxa"/>
          </w:tcPr>
          <w:p w14:paraId="2689742B" w14:textId="77777777" w:rsidR="001E476E" w:rsidRPr="001E476E" w:rsidRDefault="001E476E" w:rsidP="001E476E">
            <w:pPr>
              <w:contextualSpacing/>
              <w:rPr>
                <w:rFonts w:asciiTheme="minorHAnsi" w:eastAsia="Arial Unicode MS" w:hAnsiTheme="minorHAnsi"/>
                <w:sz w:val="22"/>
                <w:szCs w:val="22"/>
              </w:rPr>
            </w:pPr>
            <w:r w:rsidRPr="001E476E">
              <w:rPr>
                <w:rFonts w:asciiTheme="minorHAnsi" w:eastAsia="Arial Unicode MS" w:hAnsiTheme="minorHAnsi"/>
                <w:sz w:val="22"/>
                <w:szCs w:val="22"/>
              </w:rPr>
              <w:t>Communication</w:t>
            </w:r>
          </w:p>
        </w:tc>
        <w:tc>
          <w:tcPr>
            <w:tcW w:w="2880" w:type="dxa"/>
            <w:tcBorders>
              <w:right w:val="single" w:sz="4" w:space="0" w:color="auto"/>
            </w:tcBorders>
            <w:vAlign w:val="center"/>
          </w:tcPr>
          <w:p w14:paraId="023A61FA" w14:textId="77777777" w:rsidR="001E476E" w:rsidRPr="001E476E" w:rsidRDefault="00AA7F1E" w:rsidP="001E476E">
            <w:pPr>
              <w:contextualSpacing/>
              <w:jc w:val="right"/>
              <w:rPr>
                <w:rFonts w:asciiTheme="minorHAnsi" w:eastAsia="Arial Unicode MS" w:hAnsiTheme="minorHAnsi"/>
                <w:sz w:val="22"/>
                <w:szCs w:val="22"/>
              </w:rPr>
            </w:pPr>
            <w:r>
              <w:rPr>
                <w:rFonts w:asciiTheme="minorHAnsi" w:eastAsia="Arial Unicode MS" w:hAnsiTheme="minorHAnsi"/>
                <w:sz w:val="22"/>
                <w:szCs w:val="22"/>
              </w:rPr>
              <w:t>5 x 30 = 15</w:t>
            </w:r>
            <w:r w:rsidR="001E476E" w:rsidRPr="001E476E">
              <w:rPr>
                <w:rFonts w:asciiTheme="minorHAnsi" w:eastAsia="Arial Unicode MS" w:hAnsiTheme="minorHAnsi"/>
                <w:sz w:val="22"/>
                <w:szCs w:val="22"/>
              </w:rPr>
              <w:t>0</w:t>
            </w:r>
          </w:p>
        </w:tc>
        <w:tc>
          <w:tcPr>
            <w:tcW w:w="450" w:type="dxa"/>
            <w:tcBorders>
              <w:top w:val="nil"/>
              <w:left w:val="single" w:sz="4" w:space="0" w:color="auto"/>
              <w:bottom w:val="nil"/>
              <w:right w:val="single" w:sz="4" w:space="0" w:color="auto"/>
            </w:tcBorders>
          </w:tcPr>
          <w:p w14:paraId="14CD6AD2" w14:textId="77777777" w:rsidR="001E476E" w:rsidRDefault="001E476E" w:rsidP="001E476E">
            <w:pPr>
              <w:contextualSpacing/>
              <w:jc w:val="right"/>
              <w:rPr>
                <w:rFonts w:asciiTheme="minorHAnsi" w:eastAsia="Arial Unicode MS" w:hAnsiTheme="minorHAnsi"/>
                <w:sz w:val="22"/>
                <w:szCs w:val="22"/>
              </w:rPr>
            </w:pPr>
          </w:p>
        </w:tc>
        <w:tc>
          <w:tcPr>
            <w:tcW w:w="2250" w:type="dxa"/>
            <w:tcBorders>
              <w:top w:val="nil"/>
              <w:left w:val="single" w:sz="4" w:space="0" w:color="auto"/>
              <w:bottom w:val="single" w:sz="4" w:space="0" w:color="auto"/>
              <w:right w:val="single" w:sz="4" w:space="0" w:color="auto"/>
            </w:tcBorders>
            <w:vAlign w:val="center"/>
          </w:tcPr>
          <w:p w14:paraId="2787BA35" w14:textId="77777777" w:rsidR="001E476E" w:rsidRPr="006D37D3" w:rsidRDefault="001E476E" w:rsidP="001E476E">
            <w:pPr>
              <w:contextualSpacing/>
              <w:rPr>
                <w:rFonts w:asciiTheme="minorHAnsi" w:eastAsia="Arial Unicode MS" w:hAnsiTheme="minorHAnsi"/>
                <w:b/>
                <w:sz w:val="22"/>
                <w:szCs w:val="22"/>
              </w:rPr>
            </w:pPr>
            <w:r>
              <w:rPr>
                <w:rFonts w:asciiTheme="minorHAnsi" w:eastAsia="Arial Unicode MS" w:hAnsiTheme="minorHAnsi"/>
                <w:b/>
                <w:sz w:val="22"/>
                <w:szCs w:val="22"/>
              </w:rPr>
              <w:t>900 - 1000</w:t>
            </w:r>
            <w:r w:rsidRPr="006D37D3">
              <w:rPr>
                <w:rFonts w:asciiTheme="minorHAnsi" w:eastAsia="Arial Unicode MS" w:hAnsiTheme="minorHAnsi"/>
                <w:b/>
                <w:sz w:val="22"/>
                <w:szCs w:val="22"/>
              </w:rPr>
              <w:t xml:space="preserve"> = A</w:t>
            </w:r>
          </w:p>
        </w:tc>
        <w:tc>
          <w:tcPr>
            <w:tcW w:w="2250" w:type="dxa"/>
            <w:tcBorders>
              <w:top w:val="nil"/>
              <w:left w:val="single" w:sz="4" w:space="0" w:color="auto"/>
              <w:bottom w:val="single" w:sz="4" w:space="0" w:color="auto"/>
              <w:right w:val="single" w:sz="4" w:space="0" w:color="auto"/>
            </w:tcBorders>
            <w:vAlign w:val="center"/>
          </w:tcPr>
          <w:p w14:paraId="1CFF4B6A" w14:textId="77777777" w:rsidR="001E476E" w:rsidRPr="00D838E8" w:rsidRDefault="001E476E" w:rsidP="001E476E">
            <w:pPr>
              <w:contextualSpacing/>
              <w:jc w:val="center"/>
              <w:rPr>
                <w:rFonts w:asciiTheme="minorHAnsi" w:eastAsia="Arial Unicode MS" w:hAnsiTheme="minorHAnsi"/>
                <w:sz w:val="22"/>
                <w:szCs w:val="22"/>
              </w:rPr>
            </w:pPr>
            <w:r>
              <w:rPr>
                <w:rFonts w:asciiTheme="minorHAnsi" w:eastAsia="Arial Unicode MS" w:hAnsiTheme="minorHAnsi"/>
                <w:sz w:val="22"/>
                <w:szCs w:val="22"/>
              </w:rPr>
              <w:t>90 – 100% = A</w:t>
            </w:r>
          </w:p>
        </w:tc>
      </w:tr>
      <w:tr w:rsidR="00AA7F1E" w14:paraId="3A29CE86" w14:textId="77777777" w:rsidTr="00D410D7">
        <w:tc>
          <w:tcPr>
            <w:tcW w:w="1818" w:type="dxa"/>
          </w:tcPr>
          <w:p w14:paraId="660DBE85" w14:textId="77777777" w:rsidR="00AA7F1E" w:rsidRPr="001E476E" w:rsidRDefault="00AA7F1E" w:rsidP="00AA7F1E">
            <w:pPr>
              <w:contextualSpacing/>
              <w:rPr>
                <w:rFonts w:asciiTheme="minorHAnsi" w:eastAsia="Arial Unicode MS" w:hAnsiTheme="minorHAnsi"/>
                <w:sz w:val="22"/>
                <w:szCs w:val="22"/>
              </w:rPr>
            </w:pPr>
            <w:r>
              <w:rPr>
                <w:rFonts w:asciiTheme="minorHAnsi" w:eastAsia="Arial Unicode MS" w:hAnsiTheme="minorHAnsi"/>
                <w:sz w:val="22"/>
                <w:szCs w:val="22"/>
              </w:rPr>
              <w:t>Hours*</w:t>
            </w:r>
          </w:p>
        </w:tc>
        <w:tc>
          <w:tcPr>
            <w:tcW w:w="2880" w:type="dxa"/>
            <w:tcBorders>
              <w:right w:val="single" w:sz="4" w:space="0" w:color="auto"/>
            </w:tcBorders>
            <w:vAlign w:val="center"/>
          </w:tcPr>
          <w:p w14:paraId="3852DD38" w14:textId="34FBC2FF" w:rsidR="00AA7F1E" w:rsidRPr="001E476E" w:rsidRDefault="00AA7F1E" w:rsidP="00AA7F1E">
            <w:pPr>
              <w:contextualSpacing/>
              <w:jc w:val="right"/>
              <w:rPr>
                <w:rFonts w:asciiTheme="minorHAnsi" w:eastAsia="Arial Unicode MS" w:hAnsiTheme="minorHAnsi"/>
                <w:sz w:val="22"/>
                <w:szCs w:val="22"/>
              </w:rPr>
            </w:pPr>
            <w:r>
              <w:rPr>
                <w:rFonts w:asciiTheme="minorHAnsi" w:eastAsia="Arial Unicode MS" w:hAnsiTheme="minorHAnsi"/>
                <w:sz w:val="22"/>
                <w:szCs w:val="22"/>
              </w:rPr>
              <w:t>200</w:t>
            </w:r>
          </w:p>
        </w:tc>
        <w:tc>
          <w:tcPr>
            <w:tcW w:w="450" w:type="dxa"/>
            <w:tcBorders>
              <w:top w:val="nil"/>
              <w:left w:val="single" w:sz="4" w:space="0" w:color="auto"/>
              <w:bottom w:val="nil"/>
              <w:right w:val="nil"/>
            </w:tcBorders>
          </w:tcPr>
          <w:p w14:paraId="5DFD6C35" w14:textId="77777777" w:rsidR="00AA7F1E" w:rsidRPr="00D838E8" w:rsidRDefault="00AA7F1E" w:rsidP="00AA7F1E">
            <w:pPr>
              <w:contextualSpacing/>
              <w:jc w:val="right"/>
              <w:rPr>
                <w:rFonts w:asciiTheme="minorHAnsi" w:eastAsia="Arial Unicode MS" w:hAnsiTheme="minorHAnsi"/>
                <w:sz w:val="22"/>
                <w:szCs w:val="22"/>
              </w:rPr>
            </w:pPr>
          </w:p>
        </w:tc>
        <w:tc>
          <w:tcPr>
            <w:tcW w:w="2250" w:type="dxa"/>
            <w:tcBorders>
              <w:top w:val="nil"/>
              <w:left w:val="nil"/>
              <w:bottom w:val="nil"/>
              <w:right w:val="nil"/>
            </w:tcBorders>
            <w:vAlign w:val="center"/>
          </w:tcPr>
          <w:p w14:paraId="5E2D164D" w14:textId="77777777" w:rsidR="00AA7F1E" w:rsidRPr="006D37D3" w:rsidRDefault="00AA7F1E" w:rsidP="00AA7F1E">
            <w:pPr>
              <w:contextualSpacing/>
              <w:rPr>
                <w:rFonts w:asciiTheme="minorHAnsi" w:eastAsia="Arial Unicode MS" w:hAnsiTheme="minorHAnsi"/>
                <w:b/>
                <w:sz w:val="22"/>
                <w:szCs w:val="22"/>
              </w:rPr>
            </w:pPr>
            <w:r>
              <w:rPr>
                <w:rFonts w:asciiTheme="minorHAnsi" w:eastAsia="Arial Unicode MS" w:hAnsiTheme="minorHAnsi"/>
                <w:b/>
                <w:sz w:val="22"/>
                <w:szCs w:val="22"/>
              </w:rPr>
              <w:t xml:space="preserve">800 - 899 </w:t>
            </w:r>
            <w:r w:rsidRPr="006D37D3">
              <w:rPr>
                <w:rFonts w:asciiTheme="minorHAnsi" w:eastAsia="Arial Unicode MS" w:hAnsiTheme="minorHAnsi"/>
                <w:b/>
                <w:sz w:val="22"/>
                <w:szCs w:val="22"/>
              </w:rPr>
              <w:t>= B</w:t>
            </w:r>
          </w:p>
        </w:tc>
        <w:tc>
          <w:tcPr>
            <w:tcW w:w="2250" w:type="dxa"/>
            <w:tcBorders>
              <w:top w:val="nil"/>
              <w:left w:val="nil"/>
              <w:bottom w:val="nil"/>
              <w:right w:val="nil"/>
            </w:tcBorders>
            <w:vAlign w:val="center"/>
          </w:tcPr>
          <w:p w14:paraId="02BD7B24" w14:textId="77777777" w:rsidR="00AA7F1E" w:rsidRDefault="00AA7F1E" w:rsidP="00AA7F1E">
            <w:pPr>
              <w:contextualSpacing/>
              <w:jc w:val="center"/>
              <w:rPr>
                <w:rFonts w:asciiTheme="minorHAnsi" w:eastAsia="Arial Unicode MS" w:hAnsiTheme="minorHAnsi"/>
                <w:sz w:val="22"/>
                <w:szCs w:val="22"/>
              </w:rPr>
            </w:pPr>
            <w:r>
              <w:rPr>
                <w:rFonts w:asciiTheme="minorHAnsi" w:eastAsia="Arial Unicode MS" w:hAnsiTheme="minorHAnsi"/>
                <w:sz w:val="22"/>
                <w:szCs w:val="22"/>
              </w:rPr>
              <w:t>80 – 89% = B</w:t>
            </w:r>
          </w:p>
        </w:tc>
      </w:tr>
      <w:tr w:rsidR="00AA7F1E" w14:paraId="4D8949F6" w14:textId="77777777" w:rsidTr="009467F0">
        <w:tc>
          <w:tcPr>
            <w:tcW w:w="1818" w:type="dxa"/>
          </w:tcPr>
          <w:p w14:paraId="70E4B83B" w14:textId="77777777" w:rsidR="00AA7F1E" w:rsidRPr="001E476E" w:rsidRDefault="00AA7F1E" w:rsidP="00AA7F1E">
            <w:pPr>
              <w:contextualSpacing/>
              <w:rPr>
                <w:rFonts w:asciiTheme="minorHAnsi" w:eastAsia="Arial Unicode MS" w:hAnsiTheme="minorHAnsi"/>
                <w:sz w:val="22"/>
                <w:szCs w:val="22"/>
              </w:rPr>
            </w:pPr>
            <w:r w:rsidRPr="001E476E">
              <w:rPr>
                <w:rFonts w:asciiTheme="minorHAnsi" w:eastAsia="Arial Unicode MS" w:hAnsiTheme="minorHAnsi"/>
                <w:sz w:val="22"/>
                <w:szCs w:val="22"/>
              </w:rPr>
              <w:t>Meetings*</w:t>
            </w:r>
            <w:r>
              <w:rPr>
                <w:rFonts w:asciiTheme="minorHAnsi" w:eastAsia="Arial Unicode MS" w:hAnsiTheme="minorHAnsi"/>
                <w:sz w:val="22"/>
                <w:szCs w:val="22"/>
              </w:rPr>
              <w:t>*</w:t>
            </w:r>
          </w:p>
        </w:tc>
        <w:tc>
          <w:tcPr>
            <w:tcW w:w="2880" w:type="dxa"/>
            <w:tcBorders>
              <w:right w:val="single" w:sz="4" w:space="0" w:color="auto"/>
            </w:tcBorders>
            <w:vAlign w:val="center"/>
          </w:tcPr>
          <w:p w14:paraId="117CA034" w14:textId="77777777" w:rsidR="00AA7F1E" w:rsidRPr="001E476E" w:rsidRDefault="00AA7F1E" w:rsidP="00AA7F1E">
            <w:pPr>
              <w:contextualSpacing/>
              <w:jc w:val="right"/>
              <w:rPr>
                <w:rFonts w:asciiTheme="minorHAnsi" w:eastAsia="Arial Unicode MS" w:hAnsiTheme="minorHAnsi"/>
                <w:sz w:val="22"/>
                <w:szCs w:val="22"/>
              </w:rPr>
            </w:pPr>
            <w:r w:rsidRPr="001E476E">
              <w:rPr>
                <w:rFonts w:asciiTheme="minorHAnsi" w:eastAsia="Arial Unicode MS" w:hAnsiTheme="minorHAnsi"/>
                <w:sz w:val="22"/>
                <w:szCs w:val="22"/>
              </w:rPr>
              <w:t>4 x 25 = 100</w:t>
            </w:r>
          </w:p>
        </w:tc>
        <w:tc>
          <w:tcPr>
            <w:tcW w:w="450" w:type="dxa"/>
            <w:tcBorders>
              <w:top w:val="nil"/>
              <w:left w:val="single" w:sz="4" w:space="0" w:color="auto"/>
              <w:bottom w:val="nil"/>
              <w:right w:val="single" w:sz="4" w:space="0" w:color="auto"/>
            </w:tcBorders>
          </w:tcPr>
          <w:p w14:paraId="751AAC9A" w14:textId="77777777" w:rsidR="00AA7F1E" w:rsidRDefault="00AA7F1E" w:rsidP="00AA7F1E">
            <w:pPr>
              <w:contextualSpacing/>
              <w:jc w:val="right"/>
              <w:rPr>
                <w:rFonts w:asciiTheme="minorHAnsi" w:eastAsia="Arial Unicode MS" w:hAnsiTheme="minorHAnsi"/>
                <w:sz w:val="22"/>
                <w:szCs w:val="22"/>
              </w:rPr>
            </w:pPr>
          </w:p>
        </w:tc>
        <w:tc>
          <w:tcPr>
            <w:tcW w:w="2250" w:type="dxa"/>
            <w:tcBorders>
              <w:top w:val="nil"/>
              <w:left w:val="single" w:sz="4" w:space="0" w:color="auto"/>
              <w:bottom w:val="nil"/>
              <w:right w:val="single" w:sz="4" w:space="0" w:color="auto"/>
            </w:tcBorders>
            <w:vAlign w:val="center"/>
          </w:tcPr>
          <w:p w14:paraId="1B5C7540" w14:textId="77777777" w:rsidR="00AA7F1E" w:rsidRPr="006D37D3" w:rsidRDefault="00AA7F1E" w:rsidP="00AA7F1E">
            <w:pPr>
              <w:contextualSpacing/>
              <w:rPr>
                <w:rFonts w:asciiTheme="minorHAnsi" w:eastAsia="Arial Unicode MS" w:hAnsiTheme="minorHAnsi"/>
                <w:b/>
                <w:sz w:val="22"/>
                <w:szCs w:val="22"/>
              </w:rPr>
            </w:pPr>
            <w:r>
              <w:rPr>
                <w:rFonts w:asciiTheme="minorHAnsi" w:eastAsia="Arial Unicode MS" w:hAnsiTheme="minorHAnsi"/>
                <w:b/>
                <w:sz w:val="22"/>
                <w:szCs w:val="22"/>
              </w:rPr>
              <w:t xml:space="preserve">700 - 799 </w:t>
            </w:r>
            <w:r w:rsidRPr="006D37D3">
              <w:rPr>
                <w:rFonts w:asciiTheme="minorHAnsi" w:eastAsia="Arial Unicode MS" w:hAnsiTheme="minorHAnsi"/>
                <w:b/>
                <w:sz w:val="22"/>
                <w:szCs w:val="22"/>
              </w:rPr>
              <w:t xml:space="preserve"> = C</w:t>
            </w:r>
          </w:p>
        </w:tc>
        <w:tc>
          <w:tcPr>
            <w:tcW w:w="2250" w:type="dxa"/>
            <w:tcBorders>
              <w:top w:val="nil"/>
              <w:left w:val="single" w:sz="4" w:space="0" w:color="auto"/>
              <w:bottom w:val="nil"/>
              <w:right w:val="single" w:sz="4" w:space="0" w:color="auto"/>
            </w:tcBorders>
            <w:vAlign w:val="center"/>
          </w:tcPr>
          <w:p w14:paraId="450AE1E8" w14:textId="77777777" w:rsidR="00AA7F1E" w:rsidRPr="00D838E8" w:rsidRDefault="00AA7F1E" w:rsidP="00AA7F1E">
            <w:pPr>
              <w:contextualSpacing/>
              <w:jc w:val="center"/>
              <w:rPr>
                <w:rFonts w:asciiTheme="minorHAnsi" w:eastAsia="Arial Unicode MS" w:hAnsiTheme="minorHAnsi"/>
                <w:sz w:val="22"/>
                <w:szCs w:val="22"/>
              </w:rPr>
            </w:pPr>
            <w:r>
              <w:rPr>
                <w:rFonts w:asciiTheme="minorHAnsi" w:eastAsia="Arial Unicode MS" w:hAnsiTheme="minorHAnsi"/>
                <w:sz w:val="22"/>
                <w:szCs w:val="22"/>
              </w:rPr>
              <w:t>70 – 79% = C</w:t>
            </w:r>
          </w:p>
        </w:tc>
      </w:tr>
      <w:tr w:rsidR="00AA7F1E" w14:paraId="49D13AE7" w14:textId="77777777" w:rsidTr="009467F0">
        <w:tc>
          <w:tcPr>
            <w:tcW w:w="1818" w:type="dxa"/>
          </w:tcPr>
          <w:p w14:paraId="26E7438D" w14:textId="47E700EF" w:rsidR="00AA7F1E" w:rsidRPr="001E476E" w:rsidRDefault="00BC005F" w:rsidP="00AA7F1E">
            <w:pPr>
              <w:contextualSpacing/>
              <w:rPr>
                <w:rFonts w:asciiTheme="minorHAnsi" w:eastAsia="Arial Unicode MS" w:hAnsiTheme="minorHAnsi"/>
                <w:sz w:val="22"/>
                <w:szCs w:val="22"/>
              </w:rPr>
            </w:pPr>
            <w:r>
              <w:rPr>
                <w:rFonts w:asciiTheme="minorHAnsi" w:eastAsia="Arial Unicode MS" w:hAnsiTheme="minorHAnsi"/>
                <w:sz w:val="22"/>
                <w:szCs w:val="22"/>
              </w:rPr>
              <w:t xml:space="preserve">Mentor </w:t>
            </w:r>
            <w:r w:rsidR="00853E75">
              <w:rPr>
                <w:rFonts w:asciiTheme="minorHAnsi" w:eastAsia="Arial Unicode MS" w:hAnsiTheme="minorHAnsi"/>
                <w:sz w:val="22"/>
                <w:szCs w:val="22"/>
              </w:rPr>
              <w:t>Rating Scale</w:t>
            </w:r>
          </w:p>
        </w:tc>
        <w:tc>
          <w:tcPr>
            <w:tcW w:w="2880" w:type="dxa"/>
            <w:tcBorders>
              <w:right w:val="single" w:sz="4" w:space="0" w:color="auto"/>
            </w:tcBorders>
            <w:vAlign w:val="center"/>
          </w:tcPr>
          <w:p w14:paraId="11174241" w14:textId="77777777" w:rsidR="00AA7F1E" w:rsidRPr="001E476E" w:rsidRDefault="00AA7F1E" w:rsidP="00AA7F1E">
            <w:pPr>
              <w:contextualSpacing/>
              <w:jc w:val="right"/>
              <w:rPr>
                <w:rFonts w:asciiTheme="minorHAnsi" w:eastAsia="Arial Unicode MS" w:hAnsiTheme="minorHAnsi"/>
                <w:sz w:val="22"/>
                <w:szCs w:val="22"/>
              </w:rPr>
            </w:pPr>
            <w:r w:rsidRPr="001E476E">
              <w:rPr>
                <w:rFonts w:asciiTheme="minorHAnsi" w:eastAsia="Arial Unicode MS" w:hAnsiTheme="minorHAnsi"/>
                <w:sz w:val="22"/>
                <w:szCs w:val="22"/>
              </w:rPr>
              <w:t>200</w:t>
            </w:r>
          </w:p>
        </w:tc>
        <w:tc>
          <w:tcPr>
            <w:tcW w:w="450" w:type="dxa"/>
            <w:tcBorders>
              <w:top w:val="nil"/>
              <w:left w:val="single" w:sz="4" w:space="0" w:color="auto"/>
              <w:bottom w:val="nil"/>
              <w:right w:val="single" w:sz="4" w:space="0" w:color="auto"/>
            </w:tcBorders>
          </w:tcPr>
          <w:p w14:paraId="44557CC6" w14:textId="77777777" w:rsidR="00AA7F1E" w:rsidRPr="00D838E8" w:rsidRDefault="00AA7F1E" w:rsidP="00AA7F1E">
            <w:pPr>
              <w:contextualSpacing/>
              <w:jc w:val="right"/>
              <w:rPr>
                <w:rFonts w:asciiTheme="minorHAnsi" w:eastAsia="Arial Unicode MS" w:hAnsiTheme="minorHAnsi"/>
                <w:sz w:val="22"/>
                <w:szCs w:val="22"/>
              </w:rPr>
            </w:pPr>
          </w:p>
        </w:tc>
        <w:tc>
          <w:tcPr>
            <w:tcW w:w="2250" w:type="dxa"/>
            <w:tcBorders>
              <w:top w:val="nil"/>
              <w:left w:val="single" w:sz="4" w:space="0" w:color="auto"/>
              <w:bottom w:val="nil"/>
              <w:right w:val="single" w:sz="4" w:space="0" w:color="auto"/>
            </w:tcBorders>
            <w:vAlign w:val="center"/>
          </w:tcPr>
          <w:p w14:paraId="1EA08482" w14:textId="77777777" w:rsidR="00AA7F1E" w:rsidRPr="006D37D3" w:rsidRDefault="00AA7F1E" w:rsidP="00AA7F1E">
            <w:pPr>
              <w:contextualSpacing/>
              <w:rPr>
                <w:rFonts w:asciiTheme="minorHAnsi" w:eastAsia="Arial Unicode MS" w:hAnsiTheme="minorHAnsi"/>
                <w:b/>
                <w:sz w:val="22"/>
                <w:szCs w:val="22"/>
              </w:rPr>
            </w:pPr>
            <w:r>
              <w:rPr>
                <w:rFonts w:asciiTheme="minorHAnsi" w:eastAsia="Arial Unicode MS" w:hAnsiTheme="minorHAnsi"/>
                <w:b/>
                <w:sz w:val="22"/>
                <w:szCs w:val="22"/>
              </w:rPr>
              <w:t>600 - 699 = D</w:t>
            </w:r>
          </w:p>
        </w:tc>
        <w:tc>
          <w:tcPr>
            <w:tcW w:w="2250" w:type="dxa"/>
            <w:tcBorders>
              <w:top w:val="nil"/>
              <w:left w:val="single" w:sz="4" w:space="0" w:color="auto"/>
              <w:bottom w:val="nil"/>
              <w:right w:val="single" w:sz="4" w:space="0" w:color="auto"/>
            </w:tcBorders>
            <w:vAlign w:val="center"/>
          </w:tcPr>
          <w:p w14:paraId="0F083B22" w14:textId="77777777" w:rsidR="00AA7F1E" w:rsidRDefault="00AA7F1E" w:rsidP="00AA7F1E">
            <w:pPr>
              <w:contextualSpacing/>
              <w:jc w:val="center"/>
              <w:rPr>
                <w:rFonts w:asciiTheme="minorHAnsi" w:eastAsia="Arial Unicode MS" w:hAnsiTheme="minorHAnsi"/>
                <w:sz w:val="22"/>
                <w:szCs w:val="22"/>
              </w:rPr>
            </w:pPr>
            <w:r>
              <w:rPr>
                <w:rFonts w:asciiTheme="minorHAnsi" w:eastAsia="Arial Unicode MS" w:hAnsiTheme="minorHAnsi"/>
                <w:sz w:val="22"/>
                <w:szCs w:val="22"/>
              </w:rPr>
              <w:t>60 – 69% = D</w:t>
            </w:r>
          </w:p>
        </w:tc>
      </w:tr>
      <w:tr w:rsidR="00AA7F1E" w14:paraId="62DF6782" w14:textId="77777777" w:rsidTr="009467F0">
        <w:tc>
          <w:tcPr>
            <w:tcW w:w="1818" w:type="dxa"/>
          </w:tcPr>
          <w:p w14:paraId="7ACD888E" w14:textId="77777777" w:rsidR="00AA7F1E" w:rsidRPr="001E476E" w:rsidRDefault="00AA7F1E" w:rsidP="00AA7F1E">
            <w:pPr>
              <w:contextualSpacing/>
              <w:rPr>
                <w:rFonts w:asciiTheme="minorHAnsi" w:eastAsia="Arial Unicode MS" w:hAnsiTheme="minorHAnsi"/>
                <w:sz w:val="22"/>
                <w:szCs w:val="22"/>
              </w:rPr>
            </w:pPr>
            <w:r w:rsidRPr="001E476E">
              <w:rPr>
                <w:rFonts w:asciiTheme="minorHAnsi" w:eastAsia="Arial Unicode MS" w:hAnsiTheme="minorHAnsi"/>
                <w:sz w:val="22"/>
                <w:szCs w:val="22"/>
              </w:rPr>
              <w:t>Observations</w:t>
            </w:r>
          </w:p>
        </w:tc>
        <w:tc>
          <w:tcPr>
            <w:tcW w:w="2880" w:type="dxa"/>
            <w:tcBorders>
              <w:right w:val="single" w:sz="4" w:space="0" w:color="auto"/>
            </w:tcBorders>
            <w:vAlign w:val="center"/>
          </w:tcPr>
          <w:p w14:paraId="39FCAB38" w14:textId="77777777" w:rsidR="00AA7F1E" w:rsidRPr="001E476E" w:rsidRDefault="00AA7F1E" w:rsidP="00AA7F1E">
            <w:pPr>
              <w:contextualSpacing/>
              <w:jc w:val="right"/>
              <w:rPr>
                <w:rFonts w:asciiTheme="minorHAnsi" w:eastAsia="Arial Unicode MS" w:hAnsiTheme="minorHAnsi"/>
                <w:sz w:val="22"/>
                <w:szCs w:val="22"/>
              </w:rPr>
            </w:pPr>
            <w:r w:rsidRPr="001E476E">
              <w:rPr>
                <w:rFonts w:asciiTheme="minorHAnsi" w:eastAsia="Arial Unicode MS" w:hAnsiTheme="minorHAnsi"/>
                <w:sz w:val="22"/>
                <w:szCs w:val="22"/>
              </w:rPr>
              <w:t>200</w:t>
            </w:r>
          </w:p>
        </w:tc>
        <w:tc>
          <w:tcPr>
            <w:tcW w:w="450" w:type="dxa"/>
            <w:tcBorders>
              <w:top w:val="nil"/>
              <w:left w:val="single" w:sz="4" w:space="0" w:color="auto"/>
              <w:bottom w:val="nil"/>
              <w:right w:val="single" w:sz="4" w:space="0" w:color="auto"/>
            </w:tcBorders>
          </w:tcPr>
          <w:p w14:paraId="2D415218" w14:textId="77777777" w:rsidR="00AA7F1E" w:rsidRDefault="00AA7F1E" w:rsidP="00AA7F1E">
            <w:pPr>
              <w:contextualSpacing/>
              <w:jc w:val="right"/>
              <w:rPr>
                <w:rFonts w:asciiTheme="minorHAnsi" w:eastAsia="Arial Unicode MS" w:hAnsiTheme="minorHAnsi"/>
                <w:sz w:val="22"/>
                <w:szCs w:val="22"/>
              </w:rPr>
            </w:pPr>
          </w:p>
        </w:tc>
        <w:tc>
          <w:tcPr>
            <w:tcW w:w="2250" w:type="dxa"/>
            <w:tcBorders>
              <w:top w:val="nil"/>
              <w:left w:val="single" w:sz="4" w:space="0" w:color="auto"/>
              <w:bottom w:val="nil"/>
              <w:right w:val="single" w:sz="4" w:space="0" w:color="auto"/>
            </w:tcBorders>
            <w:vAlign w:val="center"/>
          </w:tcPr>
          <w:p w14:paraId="3DF738E3" w14:textId="77777777" w:rsidR="00AA7F1E" w:rsidRDefault="00AA7F1E" w:rsidP="00AA7F1E">
            <w:pPr>
              <w:contextualSpacing/>
              <w:rPr>
                <w:rFonts w:asciiTheme="minorHAnsi" w:eastAsia="Arial Unicode MS" w:hAnsiTheme="minorHAnsi"/>
                <w:b/>
                <w:sz w:val="22"/>
                <w:szCs w:val="22"/>
              </w:rPr>
            </w:pPr>
            <w:r>
              <w:rPr>
                <w:rFonts w:asciiTheme="minorHAnsi" w:eastAsia="Arial Unicode MS" w:hAnsiTheme="minorHAnsi"/>
                <w:b/>
                <w:sz w:val="22"/>
                <w:szCs w:val="22"/>
              </w:rPr>
              <w:t>Below 600 = F</w:t>
            </w:r>
          </w:p>
        </w:tc>
        <w:tc>
          <w:tcPr>
            <w:tcW w:w="2250" w:type="dxa"/>
            <w:tcBorders>
              <w:top w:val="nil"/>
              <w:left w:val="single" w:sz="4" w:space="0" w:color="auto"/>
              <w:bottom w:val="nil"/>
              <w:right w:val="single" w:sz="4" w:space="0" w:color="auto"/>
            </w:tcBorders>
            <w:vAlign w:val="center"/>
          </w:tcPr>
          <w:p w14:paraId="504E31F5" w14:textId="77777777" w:rsidR="00AA7F1E" w:rsidRDefault="00AA7F1E" w:rsidP="00AA7F1E">
            <w:pPr>
              <w:contextualSpacing/>
              <w:jc w:val="center"/>
              <w:rPr>
                <w:rFonts w:asciiTheme="minorHAnsi" w:eastAsia="Arial Unicode MS" w:hAnsiTheme="minorHAnsi"/>
                <w:sz w:val="22"/>
                <w:szCs w:val="22"/>
              </w:rPr>
            </w:pPr>
            <w:r>
              <w:rPr>
                <w:rFonts w:asciiTheme="minorHAnsi" w:eastAsia="Arial Unicode MS" w:hAnsiTheme="minorHAnsi"/>
                <w:sz w:val="22"/>
                <w:szCs w:val="22"/>
              </w:rPr>
              <w:t>Below 60% = F</w:t>
            </w:r>
          </w:p>
        </w:tc>
      </w:tr>
      <w:tr w:rsidR="00AA7F1E" w14:paraId="368F8657" w14:textId="77777777" w:rsidTr="009467F0">
        <w:tc>
          <w:tcPr>
            <w:tcW w:w="1818" w:type="dxa"/>
          </w:tcPr>
          <w:p w14:paraId="2F92C875" w14:textId="77777777" w:rsidR="00AA7F1E" w:rsidRPr="001E476E" w:rsidRDefault="00AA7F1E" w:rsidP="00AA7F1E">
            <w:pPr>
              <w:contextualSpacing/>
              <w:rPr>
                <w:rFonts w:asciiTheme="minorHAnsi" w:eastAsia="Arial Unicode MS" w:hAnsiTheme="minorHAnsi"/>
                <w:sz w:val="22"/>
                <w:szCs w:val="22"/>
              </w:rPr>
            </w:pPr>
            <w:r w:rsidRPr="001E476E">
              <w:rPr>
                <w:rFonts w:asciiTheme="minorHAnsi" w:eastAsia="Arial Unicode MS" w:hAnsiTheme="minorHAnsi"/>
                <w:sz w:val="22"/>
                <w:szCs w:val="22"/>
              </w:rPr>
              <w:t>Reflection Paper</w:t>
            </w:r>
          </w:p>
        </w:tc>
        <w:tc>
          <w:tcPr>
            <w:tcW w:w="2880" w:type="dxa"/>
            <w:tcBorders>
              <w:right w:val="single" w:sz="4" w:space="0" w:color="auto"/>
            </w:tcBorders>
            <w:vAlign w:val="center"/>
          </w:tcPr>
          <w:p w14:paraId="2D210F5D" w14:textId="77777777" w:rsidR="00AA7F1E" w:rsidRPr="001E476E" w:rsidRDefault="00AA7F1E" w:rsidP="00AA7F1E">
            <w:pPr>
              <w:contextualSpacing/>
              <w:jc w:val="right"/>
              <w:rPr>
                <w:rFonts w:asciiTheme="minorHAnsi" w:eastAsia="Arial Unicode MS" w:hAnsiTheme="minorHAnsi"/>
                <w:sz w:val="22"/>
                <w:szCs w:val="22"/>
              </w:rPr>
            </w:pPr>
            <w:r w:rsidRPr="001E476E">
              <w:rPr>
                <w:rFonts w:asciiTheme="minorHAnsi" w:eastAsia="Arial Unicode MS" w:hAnsiTheme="minorHAnsi"/>
                <w:sz w:val="22"/>
                <w:szCs w:val="22"/>
              </w:rPr>
              <w:t>100</w:t>
            </w:r>
          </w:p>
        </w:tc>
        <w:tc>
          <w:tcPr>
            <w:tcW w:w="450" w:type="dxa"/>
            <w:tcBorders>
              <w:top w:val="nil"/>
              <w:left w:val="single" w:sz="4" w:space="0" w:color="auto"/>
              <w:bottom w:val="nil"/>
              <w:right w:val="single" w:sz="4" w:space="0" w:color="auto"/>
            </w:tcBorders>
          </w:tcPr>
          <w:p w14:paraId="68573AF9" w14:textId="77777777" w:rsidR="00AA7F1E" w:rsidRPr="00D838E8" w:rsidRDefault="00AA7F1E" w:rsidP="00AA7F1E">
            <w:pPr>
              <w:contextualSpacing/>
              <w:jc w:val="right"/>
              <w:rPr>
                <w:rFonts w:asciiTheme="minorHAnsi" w:eastAsia="Arial Unicode MS" w:hAnsiTheme="minorHAnsi"/>
                <w:sz w:val="22"/>
                <w:szCs w:val="22"/>
              </w:rPr>
            </w:pPr>
          </w:p>
        </w:tc>
        <w:tc>
          <w:tcPr>
            <w:tcW w:w="2250" w:type="dxa"/>
            <w:tcBorders>
              <w:top w:val="nil"/>
              <w:left w:val="single" w:sz="4" w:space="0" w:color="auto"/>
              <w:bottom w:val="nil"/>
              <w:right w:val="single" w:sz="4" w:space="0" w:color="auto"/>
            </w:tcBorders>
            <w:vAlign w:val="center"/>
          </w:tcPr>
          <w:p w14:paraId="757E5AA4" w14:textId="77777777" w:rsidR="00AA7F1E" w:rsidRPr="006D37D3" w:rsidRDefault="00AA7F1E" w:rsidP="00AA7F1E">
            <w:pPr>
              <w:contextualSpacing/>
              <w:rPr>
                <w:rFonts w:asciiTheme="minorHAnsi" w:eastAsia="Arial Unicode MS" w:hAnsiTheme="minorHAnsi"/>
                <w:b/>
                <w:sz w:val="22"/>
                <w:szCs w:val="22"/>
              </w:rPr>
            </w:pPr>
          </w:p>
        </w:tc>
        <w:tc>
          <w:tcPr>
            <w:tcW w:w="2250" w:type="dxa"/>
            <w:tcBorders>
              <w:top w:val="nil"/>
              <w:left w:val="single" w:sz="4" w:space="0" w:color="auto"/>
              <w:bottom w:val="nil"/>
              <w:right w:val="single" w:sz="4" w:space="0" w:color="auto"/>
            </w:tcBorders>
            <w:vAlign w:val="center"/>
          </w:tcPr>
          <w:p w14:paraId="0B682CE8" w14:textId="77777777" w:rsidR="00AA7F1E" w:rsidRPr="00D838E8" w:rsidRDefault="00AA7F1E" w:rsidP="00AA7F1E">
            <w:pPr>
              <w:contextualSpacing/>
              <w:jc w:val="center"/>
              <w:rPr>
                <w:rFonts w:asciiTheme="minorHAnsi" w:eastAsia="Arial Unicode MS" w:hAnsiTheme="minorHAnsi"/>
                <w:sz w:val="22"/>
                <w:szCs w:val="22"/>
              </w:rPr>
            </w:pPr>
          </w:p>
        </w:tc>
      </w:tr>
      <w:tr w:rsidR="00AA7F1E" w14:paraId="05C71C80" w14:textId="77777777" w:rsidTr="00EF1E51">
        <w:tc>
          <w:tcPr>
            <w:tcW w:w="1818" w:type="dxa"/>
          </w:tcPr>
          <w:p w14:paraId="3B218B14" w14:textId="77777777" w:rsidR="00AA7F1E" w:rsidRPr="001E476E" w:rsidRDefault="00AA7F1E" w:rsidP="00AA7F1E">
            <w:pPr>
              <w:contextualSpacing/>
              <w:rPr>
                <w:rFonts w:asciiTheme="minorHAnsi" w:eastAsia="Arial Unicode MS" w:hAnsiTheme="minorHAnsi"/>
                <w:sz w:val="22"/>
                <w:szCs w:val="22"/>
              </w:rPr>
            </w:pPr>
            <w:r w:rsidRPr="001E476E">
              <w:rPr>
                <w:rFonts w:asciiTheme="minorHAnsi" w:eastAsia="Arial Unicode MS" w:hAnsiTheme="minorHAnsi"/>
                <w:sz w:val="22"/>
                <w:szCs w:val="22"/>
              </w:rPr>
              <w:t>Resume</w:t>
            </w:r>
          </w:p>
        </w:tc>
        <w:tc>
          <w:tcPr>
            <w:tcW w:w="2880" w:type="dxa"/>
            <w:tcBorders>
              <w:right w:val="single" w:sz="4" w:space="0" w:color="auto"/>
            </w:tcBorders>
            <w:vAlign w:val="center"/>
          </w:tcPr>
          <w:p w14:paraId="10E13F15" w14:textId="77777777" w:rsidR="00AA7F1E" w:rsidRPr="001E476E" w:rsidRDefault="00AA7F1E" w:rsidP="00AA7F1E">
            <w:pPr>
              <w:contextualSpacing/>
              <w:jc w:val="right"/>
              <w:rPr>
                <w:rFonts w:asciiTheme="minorHAnsi" w:eastAsia="Arial Unicode MS" w:hAnsiTheme="minorHAnsi"/>
                <w:sz w:val="22"/>
                <w:szCs w:val="22"/>
              </w:rPr>
            </w:pPr>
            <w:r w:rsidRPr="001E476E">
              <w:rPr>
                <w:rFonts w:asciiTheme="minorHAnsi" w:eastAsia="Arial Unicode MS" w:hAnsiTheme="minorHAnsi"/>
                <w:sz w:val="22"/>
                <w:szCs w:val="22"/>
              </w:rPr>
              <w:t>50</w:t>
            </w:r>
          </w:p>
        </w:tc>
        <w:tc>
          <w:tcPr>
            <w:tcW w:w="450" w:type="dxa"/>
            <w:tcBorders>
              <w:top w:val="nil"/>
              <w:left w:val="single" w:sz="4" w:space="0" w:color="auto"/>
              <w:bottom w:val="nil"/>
              <w:right w:val="nil"/>
            </w:tcBorders>
          </w:tcPr>
          <w:p w14:paraId="2C3DC0AD" w14:textId="77777777" w:rsidR="00AA7F1E" w:rsidRPr="00D838E8" w:rsidRDefault="00AA7F1E" w:rsidP="00AA7F1E">
            <w:pPr>
              <w:contextualSpacing/>
              <w:jc w:val="right"/>
              <w:rPr>
                <w:rFonts w:asciiTheme="minorHAnsi" w:eastAsia="Arial Unicode MS" w:hAnsiTheme="minorHAnsi"/>
                <w:sz w:val="22"/>
                <w:szCs w:val="22"/>
              </w:rPr>
            </w:pPr>
          </w:p>
        </w:tc>
        <w:tc>
          <w:tcPr>
            <w:tcW w:w="2250" w:type="dxa"/>
            <w:tcBorders>
              <w:top w:val="nil"/>
              <w:left w:val="nil"/>
              <w:bottom w:val="nil"/>
              <w:right w:val="nil"/>
            </w:tcBorders>
            <w:vAlign w:val="center"/>
          </w:tcPr>
          <w:p w14:paraId="58158197" w14:textId="77777777" w:rsidR="00AA7F1E" w:rsidRDefault="00AA7F1E" w:rsidP="00AA7F1E">
            <w:pPr>
              <w:contextualSpacing/>
              <w:rPr>
                <w:rFonts w:asciiTheme="minorHAnsi" w:eastAsia="Arial Unicode MS" w:hAnsiTheme="minorHAnsi"/>
                <w:b/>
                <w:sz w:val="22"/>
                <w:szCs w:val="22"/>
              </w:rPr>
            </w:pPr>
          </w:p>
        </w:tc>
        <w:tc>
          <w:tcPr>
            <w:tcW w:w="2250" w:type="dxa"/>
            <w:tcBorders>
              <w:top w:val="nil"/>
              <w:left w:val="nil"/>
              <w:bottom w:val="nil"/>
              <w:right w:val="nil"/>
            </w:tcBorders>
            <w:vAlign w:val="center"/>
          </w:tcPr>
          <w:p w14:paraId="4C196867" w14:textId="77777777" w:rsidR="00AA7F1E" w:rsidRDefault="00AA7F1E" w:rsidP="00AA7F1E">
            <w:pPr>
              <w:contextualSpacing/>
              <w:jc w:val="center"/>
              <w:rPr>
                <w:rFonts w:asciiTheme="minorHAnsi" w:eastAsia="Arial Unicode MS" w:hAnsiTheme="minorHAnsi"/>
                <w:sz w:val="22"/>
                <w:szCs w:val="22"/>
              </w:rPr>
            </w:pPr>
          </w:p>
        </w:tc>
      </w:tr>
      <w:tr w:rsidR="001E476E" w14:paraId="27BBEEDC" w14:textId="77777777" w:rsidTr="009467F0">
        <w:tc>
          <w:tcPr>
            <w:tcW w:w="1818" w:type="dxa"/>
          </w:tcPr>
          <w:p w14:paraId="429D0F40" w14:textId="77777777" w:rsidR="001E476E" w:rsidRPr="00D838E8" w:rsidRDefault="001E476E" w:rsidP="009467F0">
            <w:pPr>
              <w:contextualSpacing/>
              <w:rPr>
                <w:rFonts w:asciiTheme="minorHAnsi" w:eastAsia="Arial Unicode MS" w:hAnsiTheme="minorHAnsi"/>
                <w:sz w:val="22"/>
                <w:szCs w:val="22"/>
              </w:rPr>
            </w:pPr>
          </w:p>
        </w:tc>
        <w:tc>
          <w:tcPr>
            <w:tcW w:w="2880" w:type="dxa"/>
            <w:tcBorders>
              <w:right w:val="single" w:sz="4" w:space="0" w:color="auto"/>
            </w:tcBorders>
            <w:vAlign w:val="center"/>
          </w:tcPr>
          <w:p w14:paraId="1E5EDF4C" w14:textId="77777777" w:rsidR="001E476E" w:rsidRPr="00D838E8" w:rsidRDefault="001E476E" w:rsidP="009467F0">
            <w:pPr>
              <w:contextualSpacing/>
              <w:jc w:val="right"/>
              <w:rPr>
                <w:rFonts w:asciiTheme="minorHAnsi" w:eastAsia="Arial Unicode MS" w:hAnsiTheme="minorHAnsi"/>
                <w:sz w:val="22"/>
                <w:szCs w:val="22"/>
              </w:rPr>
            </w:pPr>
            <w:r>
              <w:rPr>
                <w:rFonts w:asciiTheme="minorHAnsi" w:eastAsia="Arial Unicode MS" w:hAnsiTheme="minorHAnsi"/>
                <w:sz w:val="22"/>
                <w:szCs w:val="22"/>
              </w:rPr>
              <w:t>1000</w:t>
            </w:r>
          </w:p>
        </w:tc>
        <w:tc>
          <w:tcPr>
            <w:tcW w:w="450" w:type="dxa"/>
            <w:tcBorders>
              <w:top w:val="nil"/>
              <w:left w:val="single" w:sz="4" w:space="0" w:color="auto"/>
              <w:bottom w:val="nil"/>
              <w:right w:val="nil"/>
            </w:tcBorders>
          </w:tcPr>
          <w:p w14:paraId="38A9204E" w14:textId="77777777" w:rsidR="001E476E" w:rsidRDefault="001E476E" w:rsidP="009467F0">
            <w:pPr>
              <w:contextualSpacing/>
              <w:jc w:val="right"/>
              <w:rPr>
                <w:rFonts w:asciiTheme="minorHAnsi" w:eastAsia="Arial Unicode MS" w:hAnsiTheme="minorHAnsi"/>
                <w:sz w:val="22"/>
                <w:szCs w:val="22"/>
              </w:rPr>
            </w:pPr>
          </w:p>
        </w:tc>
        <w:tc>
          <w:tcPr>
            <w:tcW w:w="2250" w:type="dxa"/>
            <w:tcBorders>
              <w:top w:val="nil"/>
              <w:left w:val="nil"/>
              <w:bottom w:val="nil"/>
              <w:right w:val="nil"/>
            </w:tcBorders>
            <w:vAlign w:val="center"/>
          </w:tcPr>
          <w:p w14:paraId="4B4924EE" w14:textId="77777777" w:rsidR="001E476E" w:rsidRPr="006D37D3" w:rsidRDefault="001E476E" w:rsidP="009467F0">
            <w:pPr>
              <w:contextualSpacing/>
              <w:rPr>
                <w:rFonts w:asciiTheme="minorHAnsi" w:eastAsia="Arial Unicode MS" w:hAnsiTheme="minorHAnsi"/>
                <w:b/>
                <w:sz w:val="22"/>
                <w:szCs w:val="22"/>
              </w:rPr>
            </w:pPr>
          </w:p>
        </w:tc>
        <w:tc>
          <w:tcPr>
            <w:tcW w:w="2250" w:type="dxa"/>
            <w:tcBorders>
              <w:top w:val="nil"/>
              <w:left w:val="nil"/>
              <w:bottom w:val="nil"/>
              <w:right w:val="nil"/>
            </w:tcBorders>
          </w:tcPr>
          <w:p w14:paraId="501A9B12" w14:textId="77777777" w:rsidR="001E476E" w:rsidRDefault="001E476E" w:rsidP="009467F0">
            <w:pPr>
              <w:contextualSpacing/>
              <w:jc w:val="right"/>
              <w:rPr>
                <w:rFonts w:asciiTheme="minorHAnsi" w:eastAsia="Arial Unicode MS" w:hAnsiTheme="minorHAnsi"/>
                <w:sz w:val="22"/>
                <w:szCs w:val="22"/>
              </w:rPr>
            </w:pPr>
          </w:p>
        </w:tc>
      </w:tr>
    </w:tbl>
    <w:p w14:paraId="6FC74848" w14:textId="4FC4321D" w:rsidR="0096525D" w:rsidRDefault="00AA7F1E" w:rsidP="00AA7F1E">
      <w:pPr>
        <w:rPr>
          <w:rFonts w:asciiTheme="minorHAnsi" w:eastAsia="Arial Unicode MS" w:hAnsiTheme="minorHAnsi"/>
          <w:sz w:val="22"/>
          <w:szCs w:val="22"/>
        </w:rPr>
      </w:pPr>
      <w:commentRangeStart w:id="0"/>
      <w:r>
        <w:rPr>
          <w:rFonts w:asciiTheme="minorHAnsi" w:eastAsia="Arial Unicode MS" w:hAnsiTheme="minorHAnsi"/>
          <w:sz w:val="22"/>
          <w:szCs w:val="22"/>
        </w:rPr>
        <w:t xml:space="preserve">*135 </w:t>
      </w:r>
      <w:r w:rsidR="0096525D">
        <w:rPr>
          <w:rFonts w:asciiTheme="minorHAnsi" w:eastAsia="Arial Unicode MS" w:hAnsiTheme="minorHAnsi"/>
          <w:sz w:val="22"/>
          <w:szCs w:val="22"/>
        </w:rPr>
        <w:t xml:space="preserve">to 125 </w:t>
      </w:r>
      <w:r w:rsidR="00D760B4">
        <w:rPr>
          <w:rFonts w:asciiTheme="minorHAnsi" w:eastAsia="Arial Unicode MS" w:hAnsiTheme="minorHAnsi"/>
          <w:sz w:val="22"/>
          <w:szCs w:val="22"/>
        </w:rPr>
        <w:t xml:space="preserve">practicum hours </w:t>
      </w:r>
      <w:r w:rsidR="0096525D">
        <w:rPr>
          <w:rFonts w:asciiTheme="minorHAnsi" w:eastAsia="Arial Unicode MS" w:hAnsiTheme="minorHAnsi"/>
          <w:sz w:val="22"/>
          <w:szCs w:val="22"/>
        </w:rPr>
        <w:t>= 200 pts; required for A in course;</w:t>
      </w:r>
    </w:p>
    <w:p w14:paraId="4B2CF49B" w14:textId="14D45966" w:rsidR="0096525D" w:rsidRDefault="0096525D" w:rsidP="00AA7F1E">
      <w:pPr>
        <w:rPr>
          <w:rFonts w:asciiTheme="minorHAnsi" w:eastAsia="Arial Unicode MS" w:hAnsiTheme="minorHAnsi"/>
          <w:sz w:val="22"/>
          <w:szCs w:val="22"/>
        </w:rPr>
      </w:pPr>
      <w:r>
        <w:rPr>
          <w:rFonts w:asciiTheme="minorHAnsi" w:eastAsia="Arial Unicode MS" w:hAnsiTheme="minorHAnsi"/>
          <w:sz w:val="22"/>
          <w:szCs w:val="22"/>
        </w:rPr>
        <w:t xml:space="preserve">  124 to 116 </w:t>
      </w:r>
      <w:r w:rsidR="00D760B4">
        <w:rPr>
          <w:rFonts w:asciiTheme="minorHAnsi" w:eastAsia="Arial Unicode MS" w:hAnsiTheme="minorHAnsi"/>
          <w:sz w:val="22"/>
          <w:szCs w:val="22"/>
        </w:rPr>
        <w:t xml:space="preserve">practicum hours </w:t>
      </w:r>
      <w:r>
        <w:rPr>
          <w:rFonts w:asciiTheme="minorHAnsi" w:eastAsia="Arial Unicode MS" w:hAnsiTheme="minorHAnsi"/>
          <w:sz w:val="22"/>
          <w:szCs w:val="22"/>
        </w:rPr>
        <w:t>= 175 pts; maximum course grade B</w:t>
      </w:r>
      <w:r w:rsidR="00AA7F1E">
        <w:rPr>
          <w:rFonts w:asciiTheme="minorHAnsi" w:eastAsia="Arial Unicode MS" w:hAnsiTheme="minorHAnsi"/>
          <w:sz w:val="22"/>
          <w:szCs w:val="22"/>
        </w:rPr>
        <w:t xml:space="preserve">; </w:t>
      </w:r>
    </w:p>
    <w:p w14:paraId="16B0C14B" w14:textId="650F480A" w:rsidR="00AA7F1E" w:rsidRDefault="0096525D" w:rsidP="00AA7F1E">
      <w:pPr>
        <w:rPr>
          <w:rFonts w:asciiTheme="minorHAnsi" w:eastAsia="Arial Unicode MS" w:hAnsiTheme="minorHAnsi"/>
          <w:sz w:val="22"/>
          <w:szCs w:val="22"/>
        </w:rPr>
      </w:pPr>
      <w:r>
        <w:rPr>
          <w:rFonts w:asciiTheme="minorHAnsi" w:eastAsia="Arial Unicode MS" w:hAnsiTheme="minorHAnsi"/>
          <w:sz w:val="22"/>
          <w:szCs w:val="22"/>
        </w:rPr>
        <w:t xml:space="preserve">  115</w:t>
      </w:r>
      <w:r w:rsidR="00AA7F1E">
        <w:rPr>
          <w:rFonts w:asciiTheme="minorHAnsi" w:eastAsia="Arial Unicode MS" w:hAnsiTheme="minorHAnsi"/>
          <w:sz w:val="22"/>
          <w:szCs w:val="22"/>
        </w:rPr>
        <w:t xml:space="preserve"> to</w:t>
      </w:r>
      <w:r>
        <w:rPr>
          <w:rFonts w:asciiTheme="minorHAnsi" w:eastAsia="Arial Unicode MS" w:hAnsiTheme="minorHAnsi"/>
          <w:sz w:val="22"/>
          <w:szCs w:val="22"/>
        </w:rPr>
        <w:t xml:space="preserve"> 90</w:t>
      </w:r>
      <w:r w:rsidR="00D760B4">
        <w:rPr>
          <w:rFonts w:asciiTheme="minorHAnsi" w:eastAsia="Arial Unicode MS" w:hAnsiTheme="minorHAnsi"/>
          <w:sz w:val="22"/>
          <w:szCs w:val="22"/>
        </w:rPr>
        <w:t xml:space="preserve"> practicum hours</w:t>
      </w:r>
      <w:r>
        <w:rPr>
          <w:rFonts w:asciiTheme="minorHAnsi" w:eastAsia="Arial Unicode MS" w:hAnsiTheme="minorHAnsi"/>
          <w:sz w:val="22"/>
          <w:szCs w:val="22"/>
        </w:rPr>
        <w:t xml:space="preserve"> = 150 pts; maximum course grade C</w:t>
      </w:r>
    </w:p>
    <w:p w14:paraId="15F40BB4" w14:textId="4884E3D7" w:rsidR="0096525D" w:rsidRPr="00AA7F1E" w:rsidRDefault="0096525D" w:rsidP="00AA7F1E">
      <w:pPr>
        <w:rPr>
          <w:rFonts w:asciiTheme="minorHAnsi" w:eastAsia="Arial Unicode MS" w:hAnsiTheme="minorHAnsi"/>
          <w:sz w:val="22"/>
          <w:szCs w:val="22"/>
        </w:rPr>
      </w:pPr>
      <w:r>
        <w:rPr>
          <w:rFonts w:asciiTheme="minorHAnsi" w:eastAsia="Arial Unicode MS" w:hAnsiTheme="minorHAnsi"/>
          <w:sz w:val="22"/>
          <w:szCs w:val="22"/>
        </w:rPr>
        <w:t xml:space="preserve">  Below 90 </w:t>
      </w:r>
      <w:r w:rsidR="00D760B4">
        <w:rPr>
          <w:rFonts w:asciiTheme="minorHAnsi" w:eastAsia="Arial Unicode MS" w:hAnsiTheme="minorHAnsi"/>
          <w:sz w:val="22"/>
          <w:szCs w:val="22"/>
        </w:rPr>
        <w:t xml:space="preserve">practicum </w:t>
      </w:r>
      <w:r>
        <w:rPr>
          <w:rFonts w:asciiTheme="minorHAnsi" w:eastAsia="Arial Unicode MS" w:hAnsiTheme="minorHAnsi"/>
          <w:sz w:val="22"/>
          <w:szCs w:val="22"/>
        </w:rPr>
        <w:t>hours: cannot pass course</w:t>
      </w:r>
      <w:commentRangeEnd w:id="0"/>
      <w:r w:rsidR="002D677E">
        <w:rPr>
          <w:rStyle w:val="CommentReference"/>
        </w:rPr>
        <w:commentReference w:id="0"/>
      </w:r>
    </w:p>
    <w:p w14:paraId="4E71A75F" w14:textId="3971001D" w:rsidR="0096525D" w:rsidRDefault="001E476E" w:rsidP="0096525D">
      <w:pPr>
        <w:contextualSpacing/>
        <w:rPr>
          <w:rFonts w:asciiTheme="minorHAnsi" w:eastAsia="Arial Unicode MS" w:hAnsiTheme="minorHAnsi"/>
          <w:sz w:val="22"/>
          <w:szCs w:val="22"/>
        </w:rPr>
      </w:pPr>
      <w:r>
        <w:rPr>
          <w:rFonts w:asciiTheme="minorHAnsi" w:eastAsia="Arial Unicode MS" w:hAnsiTheme="minorHAnsi"/>
          <w:sz w:val="22"/>
          <w:szCs w:val="22"/>
        </w:rPr>
        <w:t>*</w:t>
      </w:r>
      <w:r w:rsidR="00AA7F1E">
        <w:rPr>
          <w:rFonts w:asciiTheme="minorHAnsi" w:eastAsia="Arial Unicode MS" w:hAnsiTheme="minorHAnsi"/>
          <w:sz w:val="22"/>
          <w:szCs w:val="22"/>
        </w:rPr>
        <w:t>*</w:t>
      </w:r>
      <w:r>
        <w:rPr>
          <w:rFonts w:asciiTheme="minorHAnsi" w:eastAsia="Arial Unicode MS" w:hAnsiTheme="minorHAnsi"/>
          <w:sz w:val="22"/>
          <w:szCs w:val="22"/>
        </w:rPr>
        <w:t>J</w:t>
      </w:r>
      <w:r w:rsidR="004F00F5">
        <w:rPr>
          <w:rFonts w:asciiTheme="minorHAnsi" w:eastAsia="Arial Unicode MS" w:hAnsiTheme="minorHAnsi"/>
          <w:sz w:val="22"/>
          <w:szCs w:val="22"/>
        </w:rPr>
        <w:t>anuary 10, February 14, March 20</w:t>
      </w:r>
      <w:r>
        <w:rPr>
          <w:rFonts w:asciiTheme="minorHAnsi" w:eastAsia="Arial Unicode MS" w:hAnsiTheme="minorHAnsi"/>
          <w:sz w:val="22"/>
          <w:szCs w:val="22"/>
        </w:rPr>
        <w:t>, April 24</w:t>
      </w:r>
      <w:r w:rsidRPr="00ED5ACA">
        <w:rPr>
          <w:rFonts w:asciiTheme="minorHAnsi" w:eastAsia="Arial Unicode MS" w:hAnsiTheme="minorHAnsi"/>
          <w:sz w:val="22"/>
          <w:szCs w:val="22"/>
        </w:rPr>
        <w:t xml:space="preserve"> </w:t>
      </w:r>
      <w:r w:rsidR="00E14CBE">
        <w:rPr>
          <w:rFonts w:asciiTheme="minorHAnsi" w:eastAsia="Arial Unicode MS" w:hAnsiTheme="minorHAnsi"/>
          <w:sz w:val="22"/>
          <w:szCs w:val="22"/>
        </w:rPr>
        <w:t>(Students will also meet individually with the instructor following the initial observation, prior to lesson observation, post-observation, and pre-post any additional observations.)</w:t>
      </w:r>
      <w:bookmarkStart w:id="1" w:name="_GoBack"/>
      <w:bookmarkEnd w:id="1"/>
    </w:p>
    <w:p w14:paraId="792EBD14" w14:textId="77777777" w:rsidR="0096525D" w:rsidRPr="0096525D" w:rsidRDefault="0096525D" w:rsidP="0096525D">
      <w:pPr>
        <w:contextualSpacing/>
        <w:rPr>
          <w:rFonts w:asciiTheme="minorHAnsi" w:eastAsia="Arial Unicode MS" w:hAnsiTheme="minorHAnsi"/>
          <w:sz w:val="22"/>
          <w:szCs w:val="22"/>
        </w:rPr>
      </w:pPr>
    </w:p>
    <w:p w14:paraId="111892BE" w14:textId="77777777" w:rsidR="0096525D" w:rsidRDefault="0096525D" w:rsidP="0096525D">
      <w:pPr>
        <w:spacing w:line="276" w:lineRule="auto"/>
        <w:jc w:val="center"/>
        <w:rPr>
          <w:rFonts w:ascii="Calibri" w:hAnsi="Calibri" w:cs="Arial"/>
          <w:b/>
          <w:sz w:val="28"/>
          <w:szCs w:val="28"/>
        </w:rPr>
      </w:pPr>
      <w:r w:rsidRPr="000E4681">
        <w:rPr>
          <w:rFonts w:ascii="Calibri" w:hAnsi="Calibri" w:cs="Arial"/>
          <w:b/>
          <w:sz w:val="28"/>
          <w:szCs w:val="28"/>
        </w:rPr>
        <w:t>Communication Requirements</w:t>
      </w:r>
      <w:r>
        <w:rPr>
          <w:rFonts w:ascii="Calibri" w:hAnsi="Calibri" w:cs="Arial"/>
          <w:b/>
          <w:sz w:val="28"/>
          <w:szCs w:val="28"/>
        </w:rPr>
        <w:t xml:space="preserve">: </w:t>
      </w:r>
    </w:p>
    <w:p w14:paraId="76C23AD8" w14:textId="77777777" w:rsidR="0096525D" w:rsidRPr="0096525D" w:rsidRDefault="0096525D" w:rsidP="0096525D">
      <w:pPr>
        <w:spacing w:line="276" w:lineRule="auto"/>
        <w:jc w:val="center"/>
        <w:rPr>
          <w:rFonts w:ascii="Calibri" w:hAnsi="Calibri" w:cs="Arial"/>
          <w:b/>
          <w:i/>
          <w:sz w:val="24"/>
          <w:szCs w:val="24"/>
        </w:rPr>
      </w:pPr>
      <w:r w:rsidRPr="0096525D">
        <w:rPr>
          <w:rFonts w:ascii="Calibri" w:hAnsi="Calibri" w:cs="Arial"/>
          <w:b/>
          <w:i/>
          <w:sz w:val="24"/>
          <w:szCs w:val="24"/>
        </w:rPr>
        <w:t>Practicum students must report to GCC Practicum Instructor</w:t>
      </w:r>
    </w:p>
    <w:tbl>
      <w:tblPr>
        <w:tblStyle w:val="TableGrid"/>
        <w:tblW w:w="0" w:type="auto"/>
        <w:jc w:val="center"/>
        <w:tblLook w:val="04A0" w:firstRow="1" w:lastRow="0" w:firstColumn="1" w:lastColumn="0" w:noHBand="0" w:noVBand="1"/>
      </w:tblPr>
      <w:tblGrid>
        <w:gridCol w:w="1716"/>
        <w:gridCol w:w="1716"/>
        <w:gridCol w:w="1716"/>
        <w:gridCol w:w="1716"/>
        <w:gridCol w:w="1716"/>
      </w:tblGrid>
      <w:tr w:rsidR="0096525D" w14:paraId="4445E3B4" w14:textId="77777777" w:rsidTr="009467F0">
        <w:trPr>
          <w:trHeight w:val="386"/>
          <w:jc w:val="center"/>
        </w:trPr>
        <w:tc>
          <w:tcPr>
            <w:tcW w:w="1716" w:type="dxa"/>
            <w:shd w:val="clear" w:color="auto" w:fill="D9D9D9" w:themeFill="background1" w:themeFillShade="D9"/>
            <w:vAlign w:val="center"/>
          </w:tcPr>
          <w:p w14:paraId="145856AD" w14:textId="4CB97596" w:rsidR="0096525D" w:rsidRPr="005065EC" w:rsidRDefault="00D760B4" w:rsidP="009467F0">
            <w:pPr>
              <w:jc w:val="center"/>
              <w:rPr>
                <w:rFonts w:ascii="Calibri" w:hAnsi="Calibri" w:cs="Arial"/>
                <w:b/>
                <w:sz w:val="22"/>
                <w:szCs w:val="22"/>
              </w:rPr>
            </w:pPr>
            <w:r>
              <w:rPr>
                <w:rFonts w:ascii="Calibri" w:hAnsi="Calibri" w:cs="Arial"/>
                <w:b/>
                <w:sz w:val="22"/>
                <w:szCs w:val="22"/>
              </w:rPr>
              <w:t>1/16</w:t>
            </w:r>
          </w:p>
        </w:tc>
        <w:tc>
          <w:tcPr>
            <w:tcW w:w="1716" w:type="dxa"/>
            <w:shd w:val="clear" w:color="auto" w:fill="D9D9D9" w:themeFill="background1" w:themeFillShade="D9"/>
            <w:vAlign w:val="center"/>
          </w:tcPr>
          <w:p w14:paraId="1C01D509" w14:textId="77777777" w:rsidR="0096525D" w:rsidRPr="005065EC" w:rsidRDefault="0096525D" w:rsidP="009467F0">
            <w:pPr>
              <w:jc w:val="center"/>
              <w:rPr>
                <w:rFonts w:ascii="Calibri" w:hAnsi="Calibri" w:cs="Arial"/>
                <w:b/>
                <w:sz w:val="22"/>
                <w:szCs w:val="22"/>
              </w:rPr>
            </w:pPr>
            <w:r>
              <w:rPr>
                <w:rFonts w:ascii="Calibri" w:hAnsi="Calibri" w:cs="Arial"/>
                <w:b/>
                <w:sz w:val="22"/>
                <w:szCs w:val="22"/>
              </w:rPr>
              <w:t>1/31</w:t>
            </w:r>
          </w:p>
        </w:tc>
        <w:tc>
          <w:tcPr>
            <w:tcW w:w="1716" w:type="dxa"/>
            <w:shd w:val="clear" w:color="auto" w:fill="D9D9D9" w:themeFill="background1" w:themeFillShade="D9"/>
            <w:vAlign w:val="center"/>
          </w:tcPr>
          <w:p w14:paraId="0D5677DD" w14:textId="77777777" w:rsidR="0096525D" w:rsidRPr="005065EC" w:rsidRDefault="0096525D" w:rsidP="009467F0">
            <w:pPr>
              <w:jc w:val="center"/>
              <w:rPr>
                <w:rFonts w:ascii="Calibri" w:hAnsi="Calibri" w:cs="Arial"/>
                <w:b/>
                <w:sz w:val="22"/>
                <w:szCs w:val="22"/>
              </w:rPr>
            </w:pPr>
            <w:r>
              <w:rPr>
                <w:rFonts w:ascii="Calibri" w:hAnsi="Calibri" w:cs="Arial"/>
                <w:b/>
                <w:sz w:val="22"/>
                <w:szCs w:val="22"/>
              </w:rPr>
              <w:t>2/21</w:t>
            </w:r>
          </w:p>
        </w:tc>
        <w:tc>
          <w:tcPr>
            <w:tcW w:w="1716" w:type="dxa"/>
            <w:shd w:val="clear" w:color="auto" w:fill="D9D9D9" w:themeFill="background1" w:themeFillShade="D9"/>
            <w:vAlign w:val="center"/>
          </w:tcPr>
          <w:p w14:paraId="49411899" w14:textId="77777777" w:rsidR="0096525D" w:rsidRPr="005065EC" w:rsidRDefault="0096525D" w:rsidP="009467F0">
            <w:pPr>
              <w:jc w:val="center"/>
              <w:rPr>
                <w:rFonts w:ascii="Calibri" w:hAnsi="Calibri" w:cs="Arial"/>
                <w:b/>
                <w:sz w:val="22"/>
                <w:szCs w:val="22"/>
              </w:rPr>
            </w:pPr>
            <w:r>
              <w:rPr>
                <w:rFonts w:ascii="Calibri" w:hAnsi="Calibri" w:cs="Arial"/>
                <w:b/>
                <w:sz w:val="22"/>
                <w:szCs w:val="22"/>
              </w:rPr>
              <w:t>3/13</w:t>
            </w:r>
          </w:p>
        </w:tc>
        <w:tc>
          <w:tcPr>
            <w:tcW w:w="1716" w:type="dxa"/>
            <w:shd w:val="clear" w:color="auto" w:fill="D9D9D9" w:themeFill="background1" w:themeFillShade="D9"/>
            <w:vAlign w:val="center"/>
          </w:tcPr>
          <w:p w14:paraId="61599214" w14:textId="77777777" w:rsidR="0096525D" w:rsidRPr="005065EC" w:rsidRDefault="0096525D" w:rsidP="009467F0">
            <w:pPr>
              <w:jc w:val="center"/>
              <w:rPr>
                <w:rFonts w:ascii="Calibri" w:hAnsi="Calibri" w:cs="Arial"/>
                <w:b/>
                <w:sz w:val="22"/>
                <w:szCs w:val="22"/>
              </w:rPr>
            </w:pPr>
            <w:r>
              <w:rPr>
                <w:rFonts w:ascii="Calibri" w:hAnsi="Calibri" w:cs="Arial"/>
                <w:b/>
                <w:sz w:val="22"/>
                <w:szCs w:val="22"/>
              </w:rPr>
              <w:t>4/24</w:t>
            </w:r>
          </w:p>
        </w:tc>
      </w:tr>
      <w:tr w:rsidR="0096525D" w14:paraId="78D9271D" w14:textId="77777777" w:rsidTr="009467F0">
        <w:trPr>
          <w:trHeight w:val="890"/>
          <w:jc w:val="center"/>
        </w:trPr>
        <w:tc>
          <w:tcPr>
            <w:tcW w:w="1716" w:type="dxa"/>
          </w:tcPr>
          <w:p w14:paraId="483D5372" w14:textId="77777777" w:rsidR="0096525D" w:rsidRPr="005065EC" w:rsidRDefault="0096525D" w:rsidP="009467F0">
            <w:pPr>
              <w:spacing w:after="200" w:line="276" w:lineRule="auto"/>
              <w:jc w:val="center"/>
              <w:rPr>
                <w:rFonts w:ascii="Calibri" w:hAnsi="Calibri" w:cs="Arial"/>
                <w:sz w:val="22"/>
                <w:szCs w:val="22"/>
              </w:rPr>
            </w:pPr>
            <w:r w:rsidRPr="005065EC">
              <w:rPr>
                <w:rFonts w:ascii="Calibri" w:hAnsi="Calibri" w:cs="Arial"/>
                <w:sz w:val="22"/>
                <w:szCs w:val="22"/>
              </w:rPr>
              <w:lastRenderedPageBreak/>
              <w:t>Selection of placement</w:t>
            </w:r>
          </w:p>
        </w:tc>
        <w:tc>
          <w:tcPr>
            <w:tcW w:w="1716" w:type="dxa"/>
          </w:tcPr>
          <w:p w14:paraId="73B71B32" w14:textId="77777777" w:rsidR="0096525D" w:rsidRPr="005065EC" w:rsidRDefault="0096525D" w:rsidP="009467F0">
            <w:pPr>
              <w:spacing w:after="200" w:line="276" w:lineRule="auto"/>
              <w:jc w:val="center"/>
              <w:rPr>
                <w:rFonts w:ascii="Calibri" w:hAnsi="Calibri" w:cs="Arial"/>
                <w:sz w:val="22"/>
                <w:szCs w:val="22"/>
              </w:rPr>
            </w:pPr>
            <w:r w:rsidRPr="005065EC">
              <w:rPr>
                <w:rFonts w:ascii="Calibri" w:hAnsi="Calibri" w:cs="Arial"/>
                <w:sz w:val="22"/>
                <w:szCs w:val="22"/>
              </w:rPr>
              <w:t>Confirm placement &amp; start</w:t>
            </w:r>
          </w:p>
        </w:tc>
        <w:tc>
          <w:tcPr>
            <w:tcW w:w="1716" w:type="dxa"/>
          </w:tcPr>
          <w:p w14:paraId="529B44C0" w14:textId="77777777" w:rsidR="0096525D" w:rsidRPr="005065EC" w:rsidRDefault="0096525D" w:rsidP="009467F0">
            <w:pPr>
              <w:spacing w:after="200" w:line="276" w:lineRule="auto"/>
              <w:jc w:val="center"/>
              <w:rPr>
                <w:rFonts w:ascii="Calibri" w:hAnsi="Calibri" w:cs="Arial"/>
                <w:sz w:val="22"/>
                <w:szCs w:val="22"/>
              </w:rPr>
            </w:pPr>
            <w:r w:rsidRPr="005065EC">
              <w:rPr>
                <w:rFonts w:ascii="Calibri" w:hAnsi="Calibri" w:cs="Arial"/>
                <w:sz w:val="22"/>
                <w:szCs w:val="22"/>
              </w:rPr>
              <w:t>Confirm completion of 45 hours</w:t>
            </w:r>
          </w:p>
        </w:tc>
        <w:tc>
          <w:tcPr>
            <w:tcW w:w="1716" w:type="dxa"/>
          </w:tcPr>
          <w:p w14:paraId="29A94FB2" w14:textId="77777777" w:rsidR="0096525D" w:rsidRPr="005065EC" w:rsidRDefault="0096525D" w:rsidP="009467F0">
            <w:pPr>
              <w:spacing w:after="200" w:line="276" w:lineRule="auto"/>
              <w:jc w:val="center"/>
              <w:rPr>
                <w:rFonts w:ascii="Calibri" w:hAnsi="Calibri" w:cs="Arial"/>
                <w:sz w:val="22"/>
                <w:szCs w:val="22"/>
              </w:rPr>
            </w:pPr>
            <w:r w:rsidRPr="005065EC">
              <w:rPr>
                <w:rFonts w:ascii="Calibri" w:hAnsi="Calibri" w:cs="Arial"/>
                <w:sz w:val="22"/>
                <w:szCs w:val="22"/>
              </w:rPr>
              <w:t>Confirm completion of 90 hours</w:t>
            </w:r>
          </w:p>
        </w:tc>
        <w:tc>
          <w:tcPr>
            <w:tcW w:w="1716" w:type="dxa"/>
          </w:tcPr>
          <w:p w14:paraId="5F632040" w14:textId="77777777" w:rsidR="0096525D" w:rsidRPr="005065EC" w:rsidRDefault="0096525D" w:rsidP="009467F0">
            <w:pPr>
              <w:spacing w:after="200" w:line="276" w:lineRule="auto"/>
              <w:jc w:val="center"/>
              <w:rPr>
                <w:rFonts w:ascii="Calibri" w:hAnsi="Calibri" w:cs="Arial"/>
                <w:sz w:val="22"/>
                <w:szCs w:val="22"/>
              </w:rPr>
            </w:pPr>
            <w:r w:rsidRPr="005065EC">
              <w:rPr>
                <w:rFonts w:ascii="Calibri" w:hAnsi="Calibri" w:cs="Arial"/>
                <w:sz w:val="22"/>
                <w:szCs w:val="22"/>
              </w:rPr>
              <w:t>Confirm completion of 135 hours</w:t>
            </w:r>
          </w:p>
        </w:tc>
      </w:tr>
    </w:tbl>
    <w:p w14:paraId="3DBE8B02" w14:textId="362C9963" w:rsidR="001E476E" w:rsidRPr="0096525D" w:rsidRDefault="001E476E" w:rsidP="001E476E">
      <w:pPr>
        <w:spacing w:after="200" w:line="276" w:lineRule="auto"/>
        <w:rPr>
          <w:rFonts w:ascii="Calibri" w:hAnsi="Calibri" w:cs="Arial"/>
          <w:b/>
          <w:i/>
          <w:sz w:val="28"/>
          <w:szCs w:val="28"/>
        </w:rPr>
      </w:pPr>
    </w:p>
    <w:p w14:paraId="51E78EC9" w14:textId="77777777" w:rsidR="001E476E" w:rsidRPr="002135C1" w:rsidRDefault="001E476E" w:rsidP="001E476E">
      <w:pPr>
        <w:contextualSpacing/>
        <w:jc w:val="center"/>
        <w:rPr>
          <w:rFonts w:asciiTheme="minorHAnsi" w:eastAsia="Calibri" w:hAnsiTheme="minorHAnsi" w:cstheme="minorHAnsi"/>
          <w:i/>
          <w:sz w:val="24"/>
          <w:szCs w:val="24"/>
        </w:rPr>
      </w:pPr>
      <w:r w:rsidRPr="002135C1">
        <w:rPr>
          <w:rFonts w:asciiTheme="minorHAnsi" w:eastAsia="Calibri" w:hAnsiTheme="minorHAnsi" w:cstheme="minorHAnsi"/>
          <w:b/>
          <w:bCs/>
          <w:sz w:val="28"/>
          <w:szCs w:val="28"/>
        </w:rPr>
        <w:t>Resume Assignment</w:t>
      </w:r>
      <w:r w:rsidRPr="002135C1">
        <w:rPr>
          <w:rFonts w:asciiTheme="minorHAnsi" w:eastAsia="Calibri" w:hAnsiTheme="minorHAnsi" w:cstheme="minorHAnsi"/>
          <w:b/>
          <w:bCs/>
          <w:sz w:val="24"/>
          <w:szCs w:val="24"/>
        </w:rPr>
        <w:t xml:space="preserve"> </w:t>
      </w:r>
      <w:r w:rsidR="0096525D">
        <w:rPr>
          <w:rFonts w:asciiTheme="minorHAnsi" w:eastAsia="Calibri" w:hAnsiTheme="minorHAnsi" w:cstheme="minorHAnsi"/>
          <w:i/>
          <w:sz w:val="24"/>
          <w:szCs w:val="24"/>
        </w:rPr>
        <w:t xml:space="preserve">(To be submitted by </w:t>
      </w:r>
      <w:r w:rsidR="00BC005F">
        <w:rPr>
          <w:rFonts w:asciiTheme="minorHAnsi" w:eastAsia="Calibri" w:hAnsiTheme="minorHAnsi" w:cstheme="minorHAnsi"/>
          <w:i/>
          <w:sz w:val="24"/>
          <w:szCs w:val="24"/>
        </w:rPr>
        <w:t xml:space="preserve">GCC student on </w:t>
      </w:r>
      <w:r w:rsidR="00D12B49">
        <w:rPr>
          <w:rFonts w:asciiTheme="minorHAnsi" w:eastAsia="Calibri" w:hAnsiTheme="minorHAnsi" w:cstheme="minorHAnsi"/>
          <w:i/>
          <w:sz w:val="24"/>
          <w:szCs w:val="24"/>
        </w:rPr>
        <w:t>February 28th</w:t>
      </w:r>
      <w:r w:rsidRPr="002135C1">
        <w:rPr>
          <w:rFonts w:asciiTheme="minorHAnsi" w:eastAsia="Calibri" w:hAnsiTheme="minorHAnsi" w:cstheme="minorHAnsi"/>
          <w:i/>
          <w:sz w:val="24"/>
          <w:szCs w:val="24"/>
        </w:rPr>
        <w:t>)</w:t>
      </w:r>
    </w:p>
    <w:p w14:paraId="3B5DA4AA" w14:textId="77777777" w:rsidR="001E476E" w:rsidRDefault="001E476E" w:rsidP="001E476E">
      <w:pPr>
        <w:rPr>
          <w:rFonts w:ascii="Arial" w:hAnsi="Arial" w:cs="Arial"/>
          <w:bCs/>
          <w:i/>
        </w:rPr>
      </w:pPr>
    </w:p>
    <w:p w14:paraId="1282D9F7" w14:textId="77777777" w:rsidR="001E476E" w:rsidRPr="005065EC" w:rsidRDefault="001E476E" w:rsidP="001E476E">
      <w:pPr>
        <w:rPr>
          <w:rFonts w:asciiTheme="minorHAnsi" w:hAnsiTheme="minorHAnsi" w:cs="Arial"/>
          <w:sz w:val="22"/>
          <w:szCs w:val="22"/>
        </w:rPr>
      </w:pPr>
      <w:r w:rsidRPr="005065EC">
        <w:rPr>
          <w:rFonts w:asciiTheme="minorHAnsi" w:hAnsiTheme="minorHAnsi" w:cs="Arial"/>
          <w:bCs/>
          <w:sz w:val="22"/>
          <w:szCs w:val="22"/>
        </w:rPr>
        <w:t>By the time students enroll in practicum, they should have completed almost all of their required courses; some of which may have had a service learning component. Students are encouraged to include education, skills, volunteer and prior work experience in a 1 to 2-page resume. Note that this should be considered a ‘working’ document which will continue to change as students acquire more life experiences and education.</w:t>
      </w:r>
    </w:p>
    <w:p w14:paraId="40F081CB" w14:textId="77777777" w:rsidR="001E476E" w:rsidRPr="00E45144" w:rsidRDefault="001E476E" w:rsidP="001E476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339"/>
        <w:gridCol w:w="5868"/>
      </w:tblGrid>
      <w:tr w:rsidR="001E476E" w:rsidRPr="00E45144" w14:paraId="49A8D473" w14:textId="77777777" w:rsidTr="009467F0">
        <w:trPr>
          <w:trHeight w:val="548"/>
        </w:trPr>
        <w:tc>
          <w:tcPr>
            <w:tcW w:w="1260" w:type="dxa"/>
          </w:tcPr>
          <w:p w14:paraId="65B010E6" w14:textId="77777777" w:rsidR="001E476E" w:rsidRPr="005065EC" w:rsidRDefault="001E476E" w:rsidP="009467F0">
            <w:pPr>
              <w:spacing w:before="120" w:after="100" w:afterAutospacing="1"/>
              <w:jc w:val="center"/>
              <w:rPr>
                <w:rFonts w:asciiTheme="minorHAnsi" w:hAnsiTheme="minorHAnsi" w:cs="Arial"/>
                <w:color w:val="000000"/>
                <w:sz w:val="22"/>
                <w:szCs w:val="22"/>
              </w:rPr>
            </w:pPr>
            <w:r w:rsidRPr="005065EC">
              <w:rPr>
                <w:rFonts w:asciiTheme="minorHAnsi" w:hAnsiTheme="minorHAnsi" w:cs="Arial"/>
                <w:b/>
                <w:sz w:val="22"/>
                <w:szCs w:val="22"/>
              </w:rPr>
              <w:t xml:space="preserve">Points  </w:t>
            </w:r>
          </w:p>
        </w:tc>
        <w:tc>
          <w:tcPr>
            <w:tcW w:w="8130" w:type="dxa"/>
            <w:gridSpan w:val="2"/>
          </w:tcPr>
          <w:p w14:paraId="2E8544B0" w14:textId="77777777" w:rsidR="001E476E" w:rsidRPr="005065EC" w:rsidRDefault="001E476E" w:rsidP="009467F0">
            <w:pPr>
              <w:spacing w:before="120" w:after="100" w:afterAutospacing="1"/>
              <w:jc w:val="center"/>
              <w:rPr>
                <w:rFonts w:asciiTheme="minorHAnsi" w:hAnsiTheme="minorHAnsi" w:cs="Arial"/>
                <w:color w:val="000000"/>
                <w:sz w:val="22"/>
                <w:szCs w:val="22"/>
              </w:rPr>
            </w:pPr>
            <w:r w:rsidRPr="005065EC">
              <w:rPr>
                <w:rFonts w:asciiTheme="minorHAnsi" w:hAnsiTheme="minorHAnsi" w:cs="Arial"/>
                <w:b/>
                <w:sz w:val="22"/>
                <w:szCs w:val="22"/>
              </w:rPr>
              <w:t>Criteria</w:t>
            </w:r>
            <w:r w:rsidRPr="005065EC">
              <w:rPr>
                <w:rFonts w:asciiTheme="minorHAnsi" w:hAnsiTheme="minorHAnsi" w:cs="Arial"/>
                <w:sz w:val="22"/>
                <w:szCs w:val="22"/>
              </w:rPr>
              <w:t xml:space="preserve">  </w:t>
            </w:r>
          </w:p>
        </w:tc>
      </w:tr>
      <w:tr w:rsidR="001E476E" w:rsidRPr="00E45144" w14:paraId="3EF00450" w14:textId="77777777" w:rsidTr="009467F0">
        <w:trPr>
          <w:trHeight w:val="413"/>
        </w:trPr>
        <w:tc>
          <w:tcPr>
            <w:tcW w:w="1260" w:type="dxa"/>
            <w:vAlign w:val="center"/>
          </w:tcPr>
          <w:p w14:paraId="6CEB28AD"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(5)</w:t>
            </w:r>
          </w:p>
        </w:tc>
        <w:tc>
          <w:tcPr>
            <w:tcW w:w="2262" w:type="dxa"/>
            <w:vAlign w:val="center"/>
          </w:tcPr>
          <w:p w14:paraId="14845A14"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Heading</w:t>
            </w:r>
          </w:p>
        </w:tc>
        <w:tc>
          <w:tcPr>
            <w:tcW w:w="5868" w:type="dxa"/>
            <w:vAlign w:val="center"/>
          </w:tcPr>
          <w:p w14:paraId="34807407" w14:textId="77777777" w:rsidR="001E476E" w:rsidRPr="005065EC" w:rsidRDefault="001E476E" w:rsidP="009467F0">
            <w:pPr>
              <w:rPr>
                <w:rFonts w:asciiTheme="minorHAnsi" w:hAnsiTheme="minorHAnsi" w:cs="Arial"/>
                <w:color w:val="000000"/>
                <w:sz w:val="22"/>
                <w:szCs w:val="22"/>
              </w:rPr>
            </w:pPr>
            <w:r w:rsidRPr="005065EC">
              <w:rPr>
                <w:rFonts w:asciiTheme="minorHAnsi" w:hAnsiTheme="minorHAnsi" w:cs="Arial"/>
                <w:sz w:val="22"/>
                <w:szCs w:val="22"/>
              </w:rPr>
              <w:t xml:space="preserve">Includes name and contact info </w:t>
            </w:r>
          </w:p>
        </w:tc>
      </w:tr>
      <w:tr w:rsidR="001E476E" w:rsidRPr="00E45144" w14:paraId="2AD611D2" w14:textId="77777777" w:rsidTr="009467F0">
        <w:trPr>
          <w:trHeight w:val="345"/>
        </w:trPr>
        <w:tc>
          <w:tcPr>
            <w:tcW w:w="1260" w:type="dxa"/>
            <w:vAlign w:val="center"/>
          </w:tcPr>
          <w:p w14:paraId="18E24DC0"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(5)</w:t>
            </w:r>
          </w:p>
        </w:tc>
        <w:tc>
          <w:tcPr>
            <w:tcW w:w="2262" w:type="dxa"/>
            <w:vAlign w:val="center"/>
          </w:tcPr>
          <w:p w14:paraId="3CCD8CAD"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Objective/Goal/Mission</w:t>
            </w:r>
          </w:p>
        </w:tc>
        <w:tc>
          <w:tcPr>
            <w:tcW w:w="5868" w:type="dxa"/>
            <w:vAlign w:val="center"/>
          </w:tcPr>
          <w:p w14:paraId="349A9F17" w14:textId="77777777" w:rsidR="001E476E" w:rsidRPr="005065EC" w:rsidRDefault="001E476E" w:rsidP="009467F0">
            <w:pPr>
              <w:pStyle w:val="NormalWeb"/>
              <w:rPr>
                <w:rFonts w:asciiTheme="minorHAnsi" w:hAnsiTheme="minorHAnsi" w:cs="Arial"/>
                <w:sz w:val="22"/>
                <w:szCs w:val="22"/>
              </w:rPr>
            </w:pPr>
            <w:r w:rsidRPr="005065EC">
              <w:rPr>
                <w:rFonts w:asciiTheme="minorHAnsi" w:hAnsiTheme="minorHAnsi" w:cs="Arial"/>
                <w:sz w:val="22"/>
                <w:szCs w:val="22"/>
              </w:rPr>
              <w:t xml:space="preserve">This is focused, targeted, and concise </w:t>
            </w:r>
          </w:p>
        </w:tc>
      </w:tr>
      <w:tr w:rsidR="001E476E" w:rsidRPr="00E45144" w14:paraId="5071466F" w14:textId="77777777" w:rsidTr="009467F0">
        <w:trPr>
          <w:trHeight w:val="728"/>
        </w:trPr>
        <w:tc>
          <w:tcPr>
            <w:tcW w:w="1260" w:type="dxa"/>
            <w:vAlign w:val="center"/>
          </w:tcPr>
          <w:p w14:paraId="71765E4F"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(10)</w:t>
            </w:r>
          </w:p>
        </w:tc>
        <w:tc>
          <w:tcPr>
            <w:tcW w:w="2262" w:type="dxa"/>
            <w:vAlign w:val="center"/>
          </w:tcPr>
          <w:p w14:paraId="650CDF4E"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Education</w:t>
            </w:r>
          </w:p>
        </w:tc>
        <w:tc>
          <w:tcPr>
            <w:tcW w:w="5868" w:type="dxa"/>
            <w:vAlign w:val="center"/>
          </w:tcPr>
          <w:p w14:paraId="39DF8EAD" w14:textId="77777777" w:rsidR="001E476E" w:rsidRPr="005065EC" w:rsidRDefault="001E476E" w:rsidP="009467F0">
            <w:pPr>
              <w:pStyle w:val="NormalWeb"/>
              <w:rPr>
                <w:rFonts w:asciiTheme="minorHAnsi" w:hAnsiTheme="minorHAnsi" w:cs="Arial"/>
                <w:sz w:val="22"/>
                <w:szCs w:val="22"/>
              </w:rPr>
            </w:pPr>
            <w:r w:rsidRPr="005065EC">
              <w:rPr>
                <w:rFonts w:asciiTheme="minorHAnsi" w:hAnsiTheme="minorHAnsi" w:cs="Arial"/>
                <w:sz w:val="22"/>
                <w:szCs w:val="22"/>
              </w:rPr>
              <w:t xml:space="preserve">Education section emphasizes </w:t>
            </w:r>
            <w:r w:rsidRPr="005065EC">
              <w:rPr>
                <w:rFonts w:asciiTheme="minorHAnsi" w:hAnsiTheme="minorHAnsi" w:cs="Arial"/>
                <w:i/>
                <w:iCs/>
                <w:sz w:val="22"/>
                <w:szCs w:val="22"/>
              </w:rPr>
              <w:t>relevant</w:t>
            </w:r>
            <w:r w:rsidRPr="005065EC">
              <w:rPr>
                <w:rFonts w:asciiTheme="minorHAnsi" w:hAnsiTheme="minorHAnsi" w:cs="Arial"/>
                <w:sz w:val="22"/>
                <w:szCs w:val="22"/>
              </w:rPr>
              <w:t xml:space="preserve"> coursework, GPA if better than average, what degree expects to attain and when </w:t>
            </w:r>
          </w:p>
        </w:tc>
      </w:tr>
      <w:tr w:rsidR="001E476E" w:rsidRPr="00E45144" w14:paraId="2691EDCC" w14:textId="77777777" w:rsidTr="009467F0">
        <w:trPr>
          <w:trHeight w:val="737"/>
        </w:trPr>
        <w:tc>
          <w:tcPr>
            <w:tcW w:w="1260" w:type="dxa"/>
            <w:vAlign w:val="center"/>
          </w:tcPr>
          <w:p w14:paraId="24A7E405"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(10)</w:t>
            </w:r>
          </w:p>
        </w:tc>
        <w:tc>
          <w:tcPr>
            <w:tcW w:w="2262" w:type="dxa"/>
            <w:vAlign w:val="center"/>
          </w:tcPr>
          <w:p w14:paraId="57E36989"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 xml:space="preserve">Work/Experience </w:t>
            </w:r>
          </w:p>
        </w:tc>
        <w:tc>
          <w:tcPr>
            <w:tcW w:w="5868" w:type="dxa"/>
            <w:vAlign w:val="center"/>
          </w:tcPr>
          <w:p w14:paraId="4A547ED1" w14:textId="77777777" w:rsidR="001E476E" w:rsidRPr="005065EC" w:rsidRDefault="001E476E" w:rsidP="009467F0">
            <w:pPr>
              <w:pStyle w:val="NormalWeb"/>
              <w:rPr>
                <w:rFonts w:asciiTheme="minorHAnsi" w:hAnsiTheme="minorHAnsi" w:cs="Arial"/>
                <w:sz w:val="22"/>
                <w:szCs w:val="22"/>
              </w:rPr>
            </w:pPr>
            <w:r w:rsidRPr="005065EC">
              <w:rPr>
                <w:rFonts w:asciiTheme="minorHAnsi" w:hAnsiTheme="minorHAnsi" w:cs="Arial"/>
                <w:sz w:val="22"/>
                <w:szCs w:val="22"/>
              </w:rPr>
              <w:t xml:space="preserve">Work/volunteer experience includes job titles, locations, list of duties or accomplishments  </w:t>
            </w:r>
          </w:p>
        </w:tc>
      </w:tr>
      <w:tr w:rsidR="001E476E" w:rsidRPr="00E45144" w14:paraId="70F3F527" w14:textId="77777777" w:rsidTr="009467F0">
        <w:trPr>
          <w:trHeight w:val="710"/>
        </w:trPr>
        <w:tc>
          <w:tcPr>
            <w:tcW w:w="1260" w:type="dxa"/>
            <w:vAlign w:val="center"/>
          </w:tcPr>
          <w:p w14:paraId="475C64BB"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(10)</w:t>
            </w:r>
          </w:p>
        </w:tc>
        <w:tc>
          <w:tcPr>
            <w:tcW w:w="2262" w:type="dxa"/>
            <w:vAlign w:val="center"/>
          </w:tcPr>
          <w:p w14:paraId="3E91278F"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Format</w:t>
            </w:r>
          </w:p>
        </w:tc>
        <w:tc>
          <w:tcPr>
            <w:tcW w:w="5868" w:type="dxa"/>
            <w:vAlign w:val="center"/>
          </w:tcPr>
          <w:p w14:paraId="61A779AE" w14:textId="77777777" w:rsidR="001E476E" w:rsidRPr="005065EC" w:rsidRDefault="001E476E" w:rsidP="009467F0">
            <w:pPr>
              <w:pStyle w:val="NormalWeb"/>
              <w:rPr>
                <w:rFonts w:asciiTheme="minorHAnsi" w:hAnsiTheme="minorHAnsi" w:cs="Arial"/>
                <w:sz w:val="22"/>
                <w:szCs w:val="22"/>
              </w:rPr>
            </w:pPr>
            <w:r w:rsidRPr="005065EC">
              <w:rPr>
                <w:rFonts w:asciiTheme="minorHAnsi" w:hAnsiTheme="minorHAnsi" w:cs="Arial"/>
                <w:sz w:val="22"/>
                <w:szCs w:val="22"/>
              </w:rPr>
              <w:t>1-2 pages</w:t>
            </w:r>
            <w:r w:rsidRPr="005065EC">
              <w:rPr>
                <w:rFonts w:asciiTheme="minorHAnsi" w:hAnsiTheme="minorHAnsi" w:cs="Arial"/>
                <w:sz w:val="22"/>
                <w:szCs w:val="22"/>
              </w:rPr>
              <w:br/>
              <w:t>Balanced, easy to read, attractive design</w:t>
            </w:r>
          </w:p>
        </w:tc>
      </w:tr>
      <w:tr w:rsidR="001E476E" w:rsidRPr="00E45144" w14:paraId="0000074D" w14:textId="77777777" w:rsidTr="009467F0">
        <w:tc>
          <w:tcPr>
            <w:tcW w:w="1260" w:type="dxa"/>
            <w:vAlign w:val="center"/>
          </w:tcPr>
          <w:p w14:paraId="5A10DD6A" w14:textId="77777777" w:rsidR="001E476E" w:rsidRPr="005065EC" w:rsidRDefault="001E476E" w:rsidP="009467F0">
            <w:pPr>
              <w:spacing w:before="100" w:beforeAutospacing="1" w:after="100" w:afterAutospacing="1"/>
              <w:jc w:val="center"/>
              <w:rPr>
                <w:rFonts w:asciiTheme="minorHAnsi" w:hAnsiTheme="minorHAnsi" w:cs="Arial"/>
                <w:color w:val="000000"/>
                <w:sz w:val="22"/>
                <w:szCs w:val="22"/>
              </w:rPr>
            </w:pPr>
            <w:r w:rsidRPr="005065EC">
              <w:rPr>
                <w:rFonts w:asciiTheme="minorHAnsi" w:hAnsiTheme="minorHAnsi" w:cs="Arial"/>
                <w:sz w:val="22"/>
                <w:szCs w:val="22"/>
              </w:rPr>
              <w:t>(10)</w:t>
            </w:r>
          </w:p>
        </w:tc>
        <w:tc>
          <w:tcPr>
            <w:tcW w:w="2262" w:type="dxa"/>
            <w:vAlign w:val="center"/>
          </w:tcPr>
          <w:p w14:paraId="540B1C46" w14:textId="77777777" w:rsidR="001E476E" w:rsidRPr="005065EC" w:rsidRDefault="001E476E" w:rsidP="009467F0">
            <w:pPr>
              <w:spacing w:before="100" w:beforeAutospacing="1" w:after="100" w:afterAutospacing="1"/>
              <w:rPr>
                <w:rFonts w:asciiTheme="minorHAnsi" w:hAnsiTheme="minorHAnsi" w:cs="Arial"/>
                <w:color w:val="000000"/>
                <w:sz w:val="22"/>
                <w:szCs w:val="22"/>
              </w:rPr>
            </w:pPr>
            <w:r w:rsidRPr="005065EC">
              <w:rPr>
                <w:rFonts w:asciiTheme="minorHAnsi" w:hAnsiTheme="minorHAnsi" w:cs="Arial"/>
                <w:sz w:val="22"/>
                <w:szCs w:val="22"/>
              </w:rPr>
              <w:t>Grammar and punctuation</w:t>
            </w:r>
          </w:p>
        </w:tc>
        <w:tc>
          <w:tcPr>
            <w:tcW w:w="5868" w:type="dxa"/>
            <w:vAlign w:val="center"/>
          </w:tcPr>
          <w:p w14:paraId="4948916E" w14:textId="77777777" w:rsidR="001E476E" w:rsidRPr="005065EC" w:rsidRDefault="001E476E" w:rsidP="009467F0">
            <w:pPr>
              <w:pStyle w:val="NormalWeb"/>
              <w:rPr>
                <w:rFonts w:asciiTheme="minorHAnsi" w:hAnsiTheme="minorHAnsi" w:cs="Arial"/>
                <w:sz w:val="22"/>
                <w:szCs w:val="22"/>
              </w:rPr>
            </w:pPr>
            <w:r w:rsidRPr="005065EC">
              <w:rPr>
                <w:rFonts w:asciiTheme="minorHAnsi" w:hAnsiTheme="minorHAnsi" w:cs="Arial"/>
                <w:sz w:val="22"/>
                <w:szCs w:val="22"/>
              </w:rPr>
              <w:t>No spelling errors</w:t>
            </w:r>
            <w:r w:rsidRPr="005065EC">
              <w:rPr>
                <w:rFonts w:asciiTheme="minorHAnsi" w:hAnsiTheme="minorHAnsi" w:cs="Arial"/>
                <w:sz w:val="22"/>
                <w:szCs w:val="22"/>
              </w:rPr>
              <w:br/>
              <w:t xml:space="preserve">No grammatical errors </w:t>
            </w:r>
          </w:p>
        </w:tc>
      </w:tr>
    </w:tbl>
    <w:p w14:paraId="1C24BC63" w14:textId="77777777" w:rsidR="001E476E" w:rsidRPr="00CD40DC" w:rsidRDefault="001E476E" w:rsidP="001E476E">
      <w:pPr>
        <w:rPr>
          <w:rFonts w:ascii="Calibri" w:hAnsi="Calibri" w:cs="Arial"/>
          <w:b/>
          <w:sz w:val="16"/>
          <w:szCs w:val="16"/>
        </w:rPr>
      </w:pPr>
    </w:p>
    <w:p w14:paraId="485BEA46" w14:textId="77777777" w:rsidR="001E476E" w:rsidRDefault="001E476E" w:rsidP="001E476E">
      <w:pPr>
        <w:rPr>
          <w:rFonts w:ascii="Calibri" w:hAnsi="Calibri" w:cs="Arial"/>
          <w:b/>
          <w:i/>
          <w:sz w:val="24"/>
          <w:szCs w:val="24"/>
        </w:rPr>
      </w:pPr>
      <w:r>
        <w:rPr>
          <w:rFonts w:ascii="Calibri" w:hAnsi="Calibri" w:cs="Arial"/>
          <w:b/>
          <w:i/>
          <w:sz w:val="24"/>
          <w:szCs w:val="24"/>
        </w:rPr>
        <w:t>(Minus 2 pts each day</w:t>
      </w:r>
      <w:r w:rsidR="00BC005F">
        <w:rPr>
          <w:rFonts w:ascii="Calibri" w:hAnsi="Calibri" w:cs="Arial"/>
          <w:b/>
          <w:i/>
          <w:sz w:val="24"/>
          <w:szCs w:val="24"/>
        </w:rPr>
        <w:t xml:space="preserve"> beyond February 28</w:t>
      </w:r>
      <w:r w:rsidR="00BC005F" w:rsidRPr="00D760B4">
        <w:rPr>
          <w:rFonts w:ascii="Calibri" w:hAnsi="Calibri" w:cs="Arial"/>
          <w:b/>
          <w:i/>
          <w:sz w:val="24"/>
          <w:szCs w:val="24"/>
          <w:vertAlign w:val="superscript"/>
        </w:rPr>
        <w:t>th</w:t>
      </w:r>
      <w:r>
        <w:rPr>
          <w:rFonts w:ascii="Calibri" w:hAnsi="Calibri" w:cs="Arial"/>
          <w:b/>
          <w:i/>
          <w:sz w:val="24"/>
          <w:szCs w:val="24"/>
        </w:rPr>
        <w:t>)</w:t>
      </w:r>
    </w:p>
    <w:p w14:paraId="09374B8F" w14:textId="77777777" w:rsidR="001E476E" w:rsidRDefault="001E476E" w:rsidP="001E476E">
      <w:pPr>
        <w:rPr>
          <w:rFonts w:ascii="Calibri" w:hAnsi="Calibri" w:cs="Arial"/>
          <w:b/>
          <w:sz w:val="24"/>
          <w:szCs w:val="24"/>
        </w:rPr>
        <w:sectPr w:rsidR="001E476E" w:rsidSect="00A42713">
          <w:pgSz w:w="12240" w:h="15840"/>
          <w:pgMar w:top="1080" w:right="1080" w:bottom="1080" w:left="1080" w:header="720" w:footer="720" w:gutter="0"/>
          <w:cols w:space="720"/>
        </w:sectPr>
      </w:pPr>
    </w:p>
    <w:p w14:paraId="295A7568" w14:textId="77777777" w:rsidR="001E476E" w:rsidRPr="00D12B49" w:rsidRDefault="001E476E" w:rsidP="001E476E">
      <w:pPr>
        <w:spacing w:after="200" w:line="276" w:lineRule="auto"/>
        <w:jc w:val="center"/>
        <w:rPr>
          <w:rFonts w:asciiTheme="minorHAnsi" w:eastAsia="Calibri" w:hAnsiTheme="minorHAnsi"/>
          <w:b/>
          <w:bCs/>
          <w:i/>
          <w:sz w:val="28"/>
          <w:szCs w:val="28"/>
        </w:rPr>
      </w:pPr>
      <w:r w:rsidRPr="008050F5">
        <w:rPr>
          <w:rFonts w:asciiTheme="minorHAnsi" w:eastAsia="Calibri" w:hAnsiTheme="minorHAnsi"/>
          <w:b/>
          <w:bCs/>
          <w:sz w:val="28"/>
          <w:szCs w:val="28"/>
        </w:rPr>
        <w:lastRenderedPageBreak/>
        <w:t>Practicum Reflection Paper</w:t>
      </w:r>
      <w:r w:rsidR="00D12B49">
        <w:rPr>
          <w:rFonts w:asciiTheme="minorHAnsi" w:eastAsia="Calibri" w:hAnsiTheme="minorHAnsi"/>
          <w:b/>
          <w:bCs/>
          <w:sz w:val="28"/>
          <w:szCs w:val="28"/>
        </w:rPr>
        <w:t xml:space="preserve"> </w:t>
      </w:r>
      <w:r w:rsidR="00D12B49" w:rsidRPr="00D12B49">
        <w:rPr>
          <w:rFonts w:asciiTheme="minorHAnsi" w:eastAsia="Calibri" w:hAnsiTheme="minorHAnsi"/>
          <w:bCs/>
          <w:sz w:val="28"/>
          <w:szCs w:val="28"/>
        </w:rPr>
        <w:t>(</w:t>
      </w:r>
      <w:r w:rsidR="00D12B49" w:rsidRPr="00D12B49">
        <w:rPr>
          <w:rFonts w:asciiTheme="minorHAnsi" w:eastAsia="Calibri" w:hAnsiTheme="minorHAnsi"/>
          <w:bCs/>
          <w:i/>
          <w:sz w:val="28"/>
          <w:szCs w:val="28"/>
        </w:rPr>
        <w:t xml:space="preserve">To be submitted </w:t>
      </w:r>
      <w:r w:rsidR="00BC005F">
        <w:rPr>
          <w:rFonts w:asciiTheme="minorHAnsi" w:eastAsia="Calibri" w:hAnsiTheme="minorHAnsi"/>
          <w:bCs/>
          <w:i/>
          <w:sz w:val="28"/>
          <w:szCs w:val="28"/>
        </w:rPr>
        <w:t xml:space="preserve">by GCC student on or before </w:t>
      </w:r>
      <w:r w:rsidR="00D12B49" w:rsidRPr="00D12B49">
        <w:rPr>
          <w:rFonts w:asciiTheme="minorHAnsi" w:eastAsia="Calibri" w:hAnsiTheme="minorHAnsi"/>
          <w:bCs/>
          <w:i/>
          <w:sz w:val="28"/>
          <w:szCs w:val="28"/>
        </w:rPr>
        <w:t>April 24</w:t>
      </w:r>
      <w:r w:rsidR="00D12B49" w:rsidRPr="00D12B49">
        <w:rPr>
          <w:rFonts w:asciiTheme="minorHAnsi" w:eastAsia="Calibri" w:hAnsiTheme="minorHAnsi"/>
          <w:bCs/>
          <w:i/>
          <w:sz w:val="28"/>
          <w:szCs w:val="28"/>
          <w:vertAlign w:val="superscript"/>
        </w:rPr>
        <w:t>th</w:t>
      </w:r>
      <w:r w:rsidR="00D12B49" w:rsidRPr="00D12B49">
        <w:rPr>
          <w:rFonts w:asciiTheme="minorHAnsi" w:eastAsia="Calibri" w:hAnsiTheme="minorHAnsi"/>
          <w:bCs/>
          <w:i/>
          <w:sz w:val="28"/>
          <w:szCs w:val="28"/>
        </w:rPr>
        <w:t>)</w:t>
      </w:r>
    </w:p>
    <w:p w14:paraId="0E56E310" w14:textId="77777777" w:rsidR="001E476E" w:rsidRPr="008050F5" w:rsidRDefault="001E476E" w:rsidP="001E476E">
      <w:pPr>
        <w:spacing w:after="120" w:line="276" w:lineRule="auto"/>
        <w:rPr>
          <w:rFonts w:asciiTheme="minorHAnsi" w:eastAsia="Calibri" w:hAnsiTheme="minorHAnsi"/>
          <w:b/>
          <w:bCs/>
          <w:sz w:val="22"/>
          <w:szCs w:val="22"/>
        </w:rPr>
      </w:pPr>
      <w:r w:rsidRPr="008050F5">
        <w:rPr>
          <w:rFonts w:asciiTheme="minorHAnsi" w:eastAsia="Calibri" w:hAnsiTheme="minorHAnsi"/>
          <w:b/>
          <w:bCs/>
          <w:sz w:val="22"/>
          <w:szCs w:val="22"/>
        </w:rPr>
        <w:t>Name:</w:t>
      </w:r>
      <w:r>
        <w:rPr>
          <w:rFonts w:asciiTheme="minorHAnsi" w:eastAsia="Calibri" w:hAnsiTheme="minorHAnsi"/>
          <w:b/>
          <w:bCs/>
          <w:sz w:val="22"/>
          <w:szCs w:val="22"/>
        </w:rPr>
        <w:t xml:space="preserve"> _______________________________________</w:t>
      </w:r>
    </w:p>
    <w:p w14:paraId="36518CD8" w14:textId="77777777" w:rsidR="001E476E" w:rsidRPr="008050F5" w:rsidRDefault="001E476E" w:rsidP="001E476E">
      <w:pPr>
        <w:spacing w:after="120"/>
        <w:rPr>
          <w:rFonts w:asciiTheme="minorHAnsi" w:eastAsia="Calibri" w:hAnsiTheme="minorHAnsi"/>
        </w:rPr>
      </w:pPr>
      <w:r w:rsidRPr="008050F5">
        <w:rPr>
          <w:rFonts w:asciiTheme="minorHAnsi" w:eastAsia="Calibri" w:hAnsiTheme="minorHAnsi"/>
        </w:rPr>
        <w:t xml:space="preserve">Being a “reflective practitioner” is extremely important in education. Reflective teaching means looking at what you do in the classroom, thinking about why you do it, and thinking about if it works - a process of self-observation and self-evaluation. If </w:t>
      </w:r>
      <w:hyperlink r:id="rId14" w:history="1">
        <w:r w:rsidRPr="008050F5">
          <w:rPr>
            <w:rFonts w:asciiTheme="minorHAnsi" w:eastAsia="Calibri" w:hAnsiTheme="minorHAnsi"/>
            <w:color w:val="000000"/>
          </w:rPr>
          <w:t>you hold high expectations for all students</w:t>
        </w:r>
      </w:hyperlink>
      <w:r w:rsidRPr="008050F5">
        <w:rPr>
          <w:rFonts w:asciiTheme="minorHAnsi" w:eastAsia="Calibri" w:hAnsiTheme="minorHAnsi"/>
          <w:color w:val="000000"/>
        </w:rPr>
        <w:t xml:space="preserve"> </w:t>
      </w:r>
      <w:r w:rsidRPr="008050F5">
        <w:rPr>
          <w:rFonts w:asciiTheme="minorHAnsi" w:eastAsia="Calibri" w:hAnsiTheme="minorHAnsi"/>
        </w:rPr>
        <w:t xml:space="preserve">and believe your performance as a teacher impacts learning, then reflection should be an integral part of what you do.  </w:t>
      </w:r>
    </w:p>
    <w:p w14:paraId="7194FE80" w14:textId="77777777" w:rsidR="001E476E" w:rsidRPr="008050F5" w:rsidRDefault="001E476E" w:rsidP="001E476E">
      <w:pPr>
        <w:spacing w:after="120"/>
        <w:rPr>
          <w:rFonts w:asciiTheme="minorHAnsi" w:eastAsia="Calibri" w:hAnsiTheme="minorHAnsi"/>
        </w:rPr>
      </w:pPr>
      <w:r w:rsidRPr="008050F5">
        <w:rPr>
          <w:rFonts w:asciiTheme="minorHAnsi" w:eastAsia="Calibri" w:hAnsiTheme="minorHAnsi"/>
        </w:rPr>
        <w:t xml:space="preserve">Directions: </w:t>
      </w:r>
      <w:r>
        <w:rPr>
          <w:rFonts w:asciiTheme="minorHAnsi" w:eastAsia="Calibri" w:hAnsiTheme="minorHAnsi"/>
          <w:i/>
        </w:rPr>
        <w:t>Type a 1½ to 3-</w:t>
      </w:r>
      <w:r w:rsidRPr="008050F5">
        <w:rPr>
          <w:rFonts w:asciiTheme="minorHAnsi" w:eastAsia="Calibri" w:hAnsiTheme="minorHAnsi"/>
          <w:i/>
        </w:rPr>
        <w:t xml:space="preserve">page reflection paper on your practicum experience using 12 </w:t>
      </w:r>
      <w:r>
        <w:rPr>
          <w:rFonts w:asciiTheme="minorHAnsi" w:eastAsia="Calibri" w:hAnsiTheme="minorHAnsi"/>
          <w:i/>
        </w:rPr>
        <w:t>pt. in Times New Roman font and double-spaced.</w:t>
      </w:r>
      <w:r w:rsidRPr="008050F5">
        <w:rPr>
          <w:rFonts w:asciiTheme="minorHAnsi" w:eastAsia="Calibri" w:hAnsiTheme="minorHAnsi"/>
          <w:i/>
        </w:rPr>
        <w:t xml:space="preserve"> Within your paper please </w:t>
      </w:r>
      <w:r w:rsidRPr="0076764D">
        <w:rPr>
          <w:rFonts w:asciiTheme="minorHAnsi" w:eastAsia="Calibri" w:hAnsiTheme="minorHAnsi"/>
          <w:i/>
        </w:rPr>
        <w:t xml:space="preserve">address what you did or did not gain from the experience and how your practicum experience stimulated </w:t>
      </w:r>
      <w:r>
        <w:rPr>
          <w:rFonts w:asciiTheme="minorHAnsi" w:eastAsia="Calibri" w:hAnsiTheme="minorHAnsi"/>
          <w:i/>
        </w:rPr>
        <w:t>your personal growth</w:t>
      </w:r>
      <w:r w:rsidRPr="0076764D">
        <w:rPr>
          <w:rFonts w:asciiTheme="minorHAnsi" w:eastAsia="Calibri" w:hAnsiTheme="minorHAnsi"/>
          <w:i/>
        </w:rPr>
        <w:t>. Also, explain how your practicum experience connects with what you learn</w:t>
      </w:r>
      <w:r>
        <w:rPr>
          <w:rFonts w:asciiTheme="minorHAnsi" w:eastAsia="Calibri" w:hAnsiTheme="minorHAnsi"/>
          <w:i/>
        </w:rPr>
        <w:t>ed in your courses at GCC</w:t>
      </w:r>
      <w:r w:rsidRPr="0076764D">
        <w:rPr>
          <w:rFonts w:asciiTheme="minorHAnsi" w:eastAsia="Calibri" w:hAnsi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3144"/>
        <w:gridCol w:w="3189"/>
        <w:gridCol w:w="2998"/>
        <w:gridCol w:w="2670"/>
      </w:tblGrid>
      <w:tr w:rsidR="001E476E" w:rsidRPr="008050F5" w14:paraId="748A5879" w14:textId="77777777" w:rsidTr="009467F0">
        <w:tc>
          <w:tcPr>
            <w:tcW w:w="1684" w:type="dxa"/>
          </w:tcPr>
          <w:p w14:paraId="7BF47200" w14:textId="77777777" w:rsidR="001E476E" w:rsidRPr="008050F5" w:rsidRDefault="001E476E" w:rsidP="009467F0">
            <w:pPr>
              <w:rPr>
                <w:rFonts w:asciiTheme="minorHAnsi" w:hAnsiTheme="minorHAnsi"/>
                <w:b/>
              </w:rPr>
            </w:pPr>
            <w:r w:rsidRPr="008050F5">
              <w:rPr>
                <w:rFonts w:asciiTheme="minorHAnsi" w:hAnsiTheme="minorHAnsi"/>
                <w:b/>
              </w:rPr>
              <w:t>Criteria</w:t>
            </w:r>
          </w:p>
        </w:tc>
        <w:tc>
          <w:tcPr>
            <w:tcW w:w="3194" w:type="dxa"/>
            <w:vAlign w:val="center"/>
          </w:tcPr>
          <w:p w14:paraId="6BC673CA" w14:textId="77777777" w:rsidR="001E476E" w:rsidRPr="008050F5" w:rsidRDefault="001E476E" w:rsidP="009467F0">
            <w:pPr>
              <w:jc w:val="center"/>
              <w:rPr>
                <w:rFonts w:asciiTheme="minorHAnsi" w:hAnsiTheme="minorHAnsi"/>
                <w:b/>
              </w:rPr>
            </w:pPr>
            <w:r w:rsidRPr="008050F5">
              <w:rPr>
                <w:rFonts w:asciiTheme="minorHAnsi" w:hAnsiTheme="minorHAnsi"/>
                <w:b/>
              </w:rPr>
              <w:t xml:space="preserve">Excellent  </w:t>
            </w:r>
          </w:p>
        </w:tc>
        <w:tc>
          <w:tcPr>
            <w:tcW w:w="3240" w:type="dxa"/>
            <w:vAlign w:val="center"/>
          </w:tcPr>
          <w:p w14:paraId="37550E16" w14:textId="77777777" w:rsidR="001E476E" w:rsidRPr="008050F5" w:rsidRDefault="001E476E" w:rsidP="009467F0">
            <w:pPr>
              <w:jc w:val="center"/>
              <w:rPr>
                <w:rFonts w:asciiTheme="minorHAnsi" w:hAnsiTheme="minorHAnsi"/>
                <w:b/>
              </w:rPr>
            </w:pPr>
            <w:r>
              <w:rPr>
                <w:rFonts w:asciiTheme="minorHAnsi" w:hAnsiTheme="minorHAnsi"/>
                <w:b/>
              </w:rPr>
              <w:t>Sufficient</w:t>
            </w:r>
          </w:p>
        </w:tc>
        <w:tc>
          <w:tcPr>
            <w:tcW w:w="3060" w:type="dxa"/>
            <w:vAlign w:val="center"/>
          </w:tcPr>
          <w:p w14:paraId="550A25A7" w14:textId="77777777" w:rsidR="001E476E" w:rsidRPr="008050F5" w:rsidRDefault="001E476E" w:rsidP="009467F0">
            <w:pPr>
              <w:jc w:val="center"/>
              <w:rPr>
                <w:rFonts w:asciiTheme="minorHAnsi" w:hAnsiTheme="minorHAnsi"/>
                <w:b/>
              </w:rPr>
            </w:pPr>
            <w:r>
              <w:rPr>
                <w:rFonts w:asciiTheme="minorHAnsi" w:hAnsiTheme="minorHAnsi"/>
                <w:b/>
              </w:rPr>
              <w:t>Minimal</w:t>
            </w:r>
          </w:p>
        </w:tc>
        <w:tc>
          <w:tcPr>
            <w:tcW w:w="2718" w:type="dxa"/>
            <w:vAlign w:val="center"/>
          </w:tcPr>
          <w:p w14:paraId="01535256" w14:textId="77777777" w:rsidR="001E476E" w:rsidRPr="008050F5" w:rsidRDefault="001E476E" w:rsidP="009467F0">
            <w:pPr>
              <w:jc w:val="center"/>
              <w:rPr>
                <w:rFonts w:asciiTheme="minorHAnsi" w:hAnsiTheme="minorHAnsi"/>
                <w:b/>
              </w:rPr>
            </w:pPr>
            <w:r w:rsidRPr="008050F5">
              <w:rPr>
                <w:rFonts w:asciiTheme="minorHAnsi" w:hAnsiTheme="minorHAnsi"/>
                <w:b/>
              </w:rPr>
              <w:t>Unacceptable  (0 points)</w:t>
            </w:r>
          </w:p>
        </w:tc>
      </w:tr>
      <w:tr w:rsidR="001E476E" w:rsidRPr="008050F5" w14:paraId="615512A8" w14:textId="77777777" w:rsidTr="009467F0">
        <w:trPr>
          <w:trHeight w:val="1313"/>
        </w:trPr>
        <w:tc>
          <w:tcPr>
            <w:tcW w:w="1684" w:type="dxa"/>
            <w:vAlign w:val="center"/>
          </w:tcPr>
          <w:p w14:paraId="7A7112BD" w14:textId="77777777" w:rsidR="001E476E" w:rsidRPr="008050F5" w:rsidRDefault="001E476E" w:rsidP="009467F0">
            <w:pPr>
              <w:rPr>
                <w:rFonts w:asciiTheme="minorHAnsi" w:hAnsiTheme="minorHAnsi"/>
                <w:b/>
              </w:rPr>
            </w:pPr>
            <w:r w:rsidRPr="008050F5">
              <w:rPr>
                <w:rFonts w:asciiTheme="minorHAnsi" w:hAnsiTheme="minorHAnsi"/>
                <w:b/>
              </w:rPr>
              <w:t>Depth of Reflection</w:t>
            </w:r>
          </w:p>
          <w:p w14:paraId="5EE8E0E8" w14:textId="77777777" w:rsidR="001E476E" w:rsidRDefault="001E476E" w:rsidP="009467F0">
            <w:pPr>
              <w:rPr>
                <w:rFonts w:asciiTheme="minorHAnsi" w:hAnsiTheme="minorHAnsi"/>
                <w:b/>
              </w:rPr>
            </w:pPr>
          </w:p>
          <w:p w14:paraId="2709150D" w14:textId="77777777" w:rsidR="001E476E" w:rsidRPr="008050F5" w:rsidRDefault="001E476E" w:rsidP="009467F0">
            <w:pPr>
              <w:rPr>
                <w:rFonts w:asciiTheme="minorHAnsi" w:hAnsiTheme="minorHAnsi"/>
                <w:b/>
              </w:rPr>
            </w:pPr>
            <w:r w:rsidRPr="0076764D">
              <w:rPr>
                <w:rFonts w:asciiTheme="minorHAnsi" w:hAnsiTheme="minorHAnsi"/>
                <w:b/>
                <w:u w:val="single"/>
              </w:rPr>
              <w:t xml:space="preserve">  </w:t>
            </w:r>
            <w:r>
              <w:rPr>
                <w:rFonts w:asciiTheme="minorHAnsi" w:hAnsiTheme="minorHAnsi"/>
                <w:b/>
                <w:u w:val="single"/>
              </w:rPr>
              <w:t xml:space="preserve">  </w:t>
            </w:r>
            <w:r w:rsidRPr="0076764D">
              <w:rPr>
                <w:rFonts w:asciiTheme="minorHAnsi" w:hAnsiTheme="minorHAnsi"/>
                <w:b/>
                <w:u w:val="single"/>
              </w:rPr>
              <w:t xml:space="preserve"> </w:t>
            </w:r>
            <w:r>
              <w:rPr>
                <w:rFonts w:asciiTheme="minorHAnsi" w:hAnsiTheme="minorHAnsi"/>
                <w:b/>
                <w:u w:val="single"/>
              </w:rPr>
              <w:t xml:space="preserve">   </w:t>
            </w:r>
            <w:r w:rsidRPr="0076764D">
              <w:rPr>
                <w:rFonts w:asciiTheme="minorHAnsi" w:hAnsiTheme="minorHAnsi"/>
                <w:b/>
                <w:u w:val="single"/>
              </w:rPr>
              <w:t xml:space="preserve">  </w:t>
            </w:r>
            <w:r>
              <w:rPr>
                <w:rFonts w:asciiTheme="minorHAnsi" w:hAnsiTheme="minorHAnsi"/>
                <w:b/>
              </w:rPr>
              <w:t>/4</w:t>
            </w:r>
            <w:r w:rsidRPr="008050F5">
              <w:rPr>
                <w:rFonts w:asciiTheme="minorHAnsi" w:hAnsiTheme="minorHAnsi"/>
                <w:b/>
              </w:rPr>
              <w:t>0</w:t>
            </w:r>
          </w:p>
        </w:tc>
        <w:tc>
          <w:tcPr>
            <w:tcW w:w="3194" w:type="dxa"/>
            <w:vAlign w:val="center"/>
          </w:tcPr>
          <w:p w14:paraId="2279555D" w14:textId="77777777" w:rsidR="001E476E" w:rsidRDefault="001E476E" w:rsidP="009467F0">
            <w:pPr>
              <w:rPr>
                <w:rFonts w:asciiTheme="minorHAnsi" w:hAnsiTheme="minorHAnsi"/>
                <w:sz w:val="19"/>
                <w:szCs w:val="19"/>
              </w:rPr>
            </w:pPr>
            <w:r w:rsidRPr="00085002">
              <w:rPr>
                <w:rFonts w:asciiTheme="minorHAnsi" w:hAnsiTheme="minorHAnsi"/>
                <w:sz w:val="19"/>
                <w:szCs w:val="19"/>
              </w:rPr>
              <w:t xml:space="preserve">Response demonstrates an in-depth reflection on, and personalization of the practicum experience. Clear, detailed examples are provided, as applicable.  </w:t>
            </w:r>
          </w:p>
          <w:p w14:paraId="23CC88C2" w14:textId="77777777" w:rsidR="001E476E" w:rsidRPr="00085002" w:rsidRDefault="001E476E" w:rsidP="009467F0">
            <w:pPr>
              <w:rPr>
                <w:rFonts w:asciiTheme="minorHAnsi" w:hAnsiTheme="minorHAnsi"/>
                <w:sz w:val="19"/>
                <w:szCs w:val="19"/>
              </w:rPr>
            </w:pPr>
            <w:r>
              <w:rPr>
                <w:rFonts w:asciiTheme="minorHAnsi" w:hAnsiTheme="minorHAnsi"/>
                <w:b/>
                <w:sz w:val="19"/>
                <w:szCs w:val="19"/>
              </w:rPr>
              <w:t>(4</w:t>
            </w:r>
            <w:r w:rsidRPr="00085002">
              <w:rPr>
                <w:rFonts w:asciiTheme="minorHAnsi" w:hAnsiTheme="minorHAnsi"/>
                <w:b/>
                <w:sz w:val="19"/>
                <w:szCs w:val="19"/>
              </w:rPr>
              <w:t>0 pts)</w:t>
            </w:r>
          </w:p>
        </w:tc>
        <w:tc>
          <w:tcPr>
            <w:tcW w:w="3240" w:type="dxa"/>
            <w:vAlign w:val="center"/>
          </w:tcPr>
          <w:p w14:paraId="78A74840" w14:textId="77777777" w:rsidR="001E476E" w:rsidRPr="0076764D" w:rsidRDefault="001E476E" w:rsidP="009467F0">
            <w:pPr>
              <w:rPr>
                <w:rFonts w:asciiTheme="minorHAnsi" w:hAnsiTheme="minorHAnsi"/>
                <w:sz w:val="19"/>
                <w:szCs w:val="19"/>
              </w:rPr>
            </w:pPr>
            <w:r w:rsidRPr="0076764D">
              <w:rPr>
                <w:rFonts w:asciiTheme="minorHAnsi" w:hAnsiTheme="minorHAnsi"/>
                <w:sz w:val="19"/>
                <w:szCs w:val="19"/>
              </w:rPr>
              <w:t>Response demonstrates a general reflection on the practicum experience. Appropriate examples are provided, as applicable.</w:t>
            </w:r>
          </w:p>
          <w:p w14:paraId="448BADEB" w14:textId="77777777" w:rsidR="001E476E" w:rsidRDefault="001E476E" w:rsidP="009467F0">
            <w:pPr>
              <w:rPr>
                <w:rFonts w:asciiTheme="minorHAnsi" w:hAnsiTheme="minorHAnsi"/>
                <w:b/>
                <w:i/>
                <w:sz w:val="19"/>
                <w:szCs w:val="19"/>
              </w:rPr>
            </w:pPr>
          </w:p>
          <w:p w14:paraId="3D9BF526" w14:textId="77777777" w:rsidR="001E476E" w:rsidRPr="0076764D" w:rsidRDefault="001E476E" w:rsidP="009467F0">
            <w:pPr>
              <w:rPr>
                <w:rFonts w:asciiTheme="minorHAnsi" w:hAnsiTheme="minorHAnsi"/>
                <w:b/>
                <w:sz w:val="19"/>
                <w:szCs w:val="19"/>
              </w:rPr>
            </w:pPr>
            <w:r>
              <w:rPr>
                <w:rFonts w:asciiTheme="minorHAnsi" w:hAnsiTheme="minorHAnsi"/>
                <w:b/>
                <w:sz w:val="19"/>
                <w:szCs w:val="19"/>
              </w:rPr>
              <w:t>(30</w:t>
            </w:r>
            <w:r w:rsidRPr="0076764D">
              <w:rPr>
                <w:rFonts w:asciiTheme="minorHAnsi" w:hAnsiTheme="minorHAnsi"/>
                <w:b/>
                <w:sz w:val="19"/>
                <w:szCs w:val="19"/>
              </w:rPr>
              <w:t xml:space="preserve"> pts)</w:t>
            </w:r>
          </w:p>
        </w:tc>
        <w:tc>
          <w:tcPr>
            <w:tcW w:w="3060" w:type="dxa"/>
            <w:vAlign w:val="center"/>
          </w:tcPr>
          <w:p w14:paraId="23189869" w14:textId="77777777" w:rsidR="001E476E" w:rsidRDefault="001E476E" w:rsidP="009467F0">
            <w:pPr>
              <w:rPr>
                <w:rFonts w:asciiTheme="minorHAnsi" w:hAnsiTheme="minorHAnsi"/>
                <w:sz w:val="19"/>
                <w:szCs w:val="19"/>
              </w:rPr>
            </w:pPr>
            <w:r w:rsidRPr="00085002">
              <w:rPr>
                <w:rFonts w:asciiTheme="minorHAnsi" w:hAnsiTheme="minorHAnsi"/>
                <w:sz w:val="19"/>
                <w:szCs w:val="19"/>
              </w:rPr>
              <w:t>Response demonstrates a minimal reflection on the practicum experience. Examples, when applicable, are not provided or are irrelevant.</w:t>
            </w:r>
          </w:p>
          <w:p w14:paraId="019BB350" w14:textId="77777777" w:rsidR="001E476E" w:rsidRPr="00085002" w:rsidRDefault="001E476E" w:rsidP="009467F0">
            <w:pPr>
              <w:rPr>
                <w:rFonts w:asciiTheme="minorHAnsi" w:hAnsiTheme="minorHAnsi"/>
                <w:b/>
                <w:sz w:val="19"/>
                <w:szCs w:val="19"/>
              </w:rPr>
            </w:pPr>
            <w:r w:rsidRPr="00085002">
              <w:rPr>
                <w:rFonts w:asciiTheme="minorHAnsi" w:hAnsiTheme="minorHAnsi"/>
                <w:sz w:val="19"/>
                <w:szCs w:val="19"/>
              </w:rPr>
              <w:t xml:space="preserve"> </w:t>
            </w:r>
            <w:r>
              <w:rPr>
                <w:rFonts w:asciiTheme="minorHAnsi" w:hAnsiTheme="minorHAnsi"/>
                <w:b/>
                <w:sz w:val="19"/>
                <w:szCs w:val="19"/>
              </w:rPr>
              <w:t>(2</w:t>
            </w:r>
            <w:r w:rsidRPr="00085002">
              <w:rPr>
                <w:rFonts w:asciiTheme="minorHAnsi" w:hAnsiTheme="minorHAnsi"/>
                <w:b/>
                <w:sz w:val="19"/>
                <w:szCs w:val="19"/>
              </w:rPr>
              <w:t>0 pts)</w:t>
            </w:r>
          </w:p>
        </w:tc>
        <w:tc>
          <w:tcPr>
            <w:tcW w:w="2718" w:type="dxa"/>
            <w:vAlign w:val="center"/>
          </w:tcPr>
          <w:p w14:paraId="4D3ABC42"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Response demonstrates a lack of reflection on the practicum experience Examples, when applicable, are not provided.</w:t>
            </w:r>
          </w:p>
        </w:tc>
      </w:tr>
      <w:tr w:rsidR="001E476E" w:rsidRPr="008050F5" w14:paraId="5E1F6634" w14:textId="77777777" w:rsidTr="009467F0">
        <w:tc>
          <w:tcPr>
            <w:tcW w:w="1684" w:type="dxa"/>
            <w:vAlign w:val="center"/>
          </w:tcPr>
          <w:p w14:paraId="17B9A4CE" w14:textId="77777777" w:rsidR="001E476E" w:rsidRPr="008050F5" w:rsidRDefault="001E476E" w:rsidP="009467F0">
            <w:pPr>
              <w:rPr>
                <w:rFonts w:asciiTheme="minorHAnsi" w:hAnsiTheme="minorHAnsi"/>
                <w:b/>
              </w:rPr>
            </w:pPr>
            <w:r w:rsidRPr="008050F5">
              <w:rPr>
                <w:rFonts w:asciiTheme="minorHAnsi" w:hAnsiTheme="minorHAnsi"/>
                <w:b/>
              </w:rPr>
              <w:t>Required Components</w:t>
            </w:r>
          </w:p>
          <w:p w14:paraId="47F42A48" w14:textId="77777777" w:rsidR="001E476E" w:rsidRPr="008050F5" w:rsidRDefault="001E476E" w:rsidP="009467F0">
            <w:pPr>
              <w:rPr>
                <w:rFonts w:asciiTheme="minorHAnsi" w:hAnsiTheme="minorHAnsi"/>
                <w:b/>
              </w:rPr>
            </w:pPr>
          </w:p>
          <w:p w14:paraId="7D06F5E0" w14:textId="77777777" w:rsidR="001E476E" w:rsidRPr="008050F5" w:rsidRDefault="001E476E" w:rsidP="009467F0">
            <w:pPr>
              <w:rPr>
                <w:rFonts w:asciiTheme="minorHAnsi" w:hAnsiTheme="minorHAnsi"/>
                <w:b/>
              </w:rPr>
            </w:pPr>
            <w:r>
              <w:rPr>
                <w:rFonts w:asciiTheme="minorHAnsi" w:hAnsiTheme="minorHAnsi"/>
                <w:b/>
                <w:u w:val="single"/>
              </w:rPr>
              <w:t xml:space="preserve">          </w:t>
            </w:r>
            <w:r>
              <w:rPr>
                <w:rFonts w:asciiTheme="minorHAnsi" w:hAnsiTheme="minorHAnsi"/>
                <w:b/>
              </w:rPr>
              <w:t>/3</w:t>
            </w:r>
            <w:r w:rsidRPr="008050F5">
              <w:rPr>
                <w:rFonts w:asciiTheme="minorHAnsi" w:hAnsiTheme="minorHAnsi"/>
                <w:b/>
              </w:rPr>
              <w:t>0</w:t>
            </w:r>
          </w:p>
        </w:tc>
        <w:tc>
          <w:tcPr>
            <w:tcW w:w="3194" w:type="dxa"/>
            <w:vAlign w:val="center"/>
          </w:tcPr>
          <w:p w14:paraId="0F139DE5" w14:textId="77777777" w:rsidR="001E476E" w:rsidRDefault="001E476E" w:rsidP="009467F0">
            <w:pPr>
              <w:rPr>
                <w:rFonts w:asciiTheme="minorHAnsi" w:hAnsiTheme="minorHAnsi"/>
                <w:sz w:val="19"/>
                <w:szCs w:val="19"/>
              </w:rPr>
            </w:pPr>
            <w:r w:rsidRPr="00085002">
              <w:rPr>
                <w:rFonts w:asciiTheme="minorHAnsi" w:hAnsiTheme="minorHAnsi"/>
                <w:sz w:val="19"/>
                <w:szCs w:val="19"/>
              </w:rPr>
              <w:t xml:space="preserve">Response includes all components and meets or exceeds all requirements indicated in the instructions. Each question or part of the assignment is addressed thoroughly.  </w:t>
            </w:r>
          </w:p>
          <w:p w14:paraId="7E9D160E" w14:textId="77777777" w:rsidR="001E476E" w:rsidRPr="00085002" w:rsidRDefault="001E476E" w:rsidP="009467F0">
            <w:pPr>
              <w:rPr>
                <w:rFonts w:asciiTheme="minorHAnsi" w:hAnsiTheme="minorHAnsi"/>
                <w:sz w:val="19"/>
                <w:szCs w:val="19"/>
              </w:rPr>
            </w:pPr>
            <w:r>
              <w:rPr>
                <w:rFonts w:asciiTheme="minorHAnsi" w:hAnsiTheme="minorHAnsi"/>
                <w:b/>
                <w:sz w:val="19"/>
                <w:szCs w:val="19"/>
              </w:rPr>
              <w:t>(3</w:t>
            </w:r>
            <w:r w:rsidRPr="00085002">
              <w:rPr>
                <w:rFonts w:asciiTheme="minorHAnsi" w:hAnsiTheme="minorHAnsi"/>
                <w:b/>
                <w:sz w:val="19"/>
                <w:szCs w:val="19"/>
              </w:rPr>
              <w:t>0 pts)</w:t>
            </w:r>
          </w:p>
        </w:tc>
        <w:tc>
          <w:tcPr>
            <w:tcW w:w="3240" w:type="dxa"/>
            <w:vAlign w:val="center"/>
          </w:tcPr>
          <w:p w14:paraId="6B641C4E" w14:textId="77777777" w:rsidR="001E476E" w:rsidRPr="0076764D" w:rsidRDefault="001E476E" w:rsidP="009467F0">
            <w:pPr>
              <w:rPr>
                <w:rFonts w:asciiTheme="minorHAnsi" w:hAnsiTheme="minorHAnsi"/>
                <w:sz w:val="19"/>
                <w:szCs w:val="19"/>
              </w:rPr>
            </w:pPr>
            <w:r w:rsidRPr="0076764D">
              <w:rPr>
                <w:rFonts w:asciiTheme="minorHAnsi" w:hAnsiTheme="minorHAnsi"/>
                <w:sz w:val="19"/>
                <w:szCs w:val="19"/>
              </w:rPr>
              <w:t>Response includes almost all of the components and meets all requirements indicated in the instructions. Each question or part of the assignment is addressed.</w:t>
            </w:r>
          </w:p>
          <w:p w14:paraId="7A9EDB09" w14:textId="77777777" w:rsidR="001E476E" w:rsidRPr="0076764D" w:rsidRDefault="001E476E" w:rsidP="009467F0">
            <w:pPr>
              <w:rPr>
                <w:rFonts w:asciiTheme="minorHAnsi" w:hAnsiTheme="minorHAnsi"/>
                <w:b/>
                <w:sz w:val="19"/>
                <w:szCs w:val="19"/>
              </w:rPr>
            </w:pPr>
            <w:r w:rsidRPr="0076764D">
              <w:rPr>
                <w:rFonts w:asciiTheme="minorHAnsi" w:hAnsiTheme="minorHAnsi"/>
                <w:b/>
                <w:sz w:val="19"/>
                <w:szCs w:val="19"/>
              </w:rPr>
              <w:t xml:space="preserve"> </w:t>
            </w:r>
          </w:p>
          <w:p w14:paraId="3B45EE77" w14:textId="77777777" w:rsidR="001E476E" w:rsidRPr="00085002" w:rsidRDefault="001E476E" w:rsidP="009467F0">
            <w:pPr>
              <w:rPr>
                <w:rFonts w:asciiTheme="minorHAnsi" w:hAnsiTheme="minorHAnsi"/>
                <w:sz w:val="19"/>
                <w:szCs w:val="19"/>
              </w:rPr>
            </w:pPr>
            <w:r>
              <w:rPr>
                <w:rFonts w:asciiTheme="minorHAnsi" w:hAnsiTheme="minorHAnsi"/>
                <w:b/>
                <w:sz w:val="19"/>
                <w:szCs w:val="19"/>
              </w:rPr>
              <w:t>(25</w:t>
            </w:r>
            <w:r w:rsidRPr="0076764D">
              <w:rPr>
                <w:rFonts w:asciiTheme="minorHAnsi" w:hAnsiTheme="minorHAnsi"/>
                <w:b/>
                <w:sz w:val="19"/>
                <w:szCs w:val="19"/>
              </w:rPr>
              <w:t xml:space="preserve"> pts)</w:t>
            </w:r>
          </w:p>
        </w:tc>
        <w:tc>
          <w:tcPr>
            <w:tcW w:w="3060" w:type="dxa"/>
            <w:vAlign w:val="center"/>
          </w:tcPr>
          <w:p w14:paraId="04DA315D" w14:textId="77777777" w:rsidR="001E476E" w:rsidRDefault="001E476E" w:rsidP="009467F0">
            <w:pPr>
              <w:rPr>
                <w:rFonts w:asciiTheme="minorHAnsi" w:hAnsiTheme="minorHAnsi"/>
                <w:sz w:val="19"/>
                <w:szCs w:val="19"/>
              </w:rPr>
            </w:pPr>
            <w:r w:rsidRPr="00085002">
              <w:rPr>
                <w:rFonts w:asciiTheme="minorHAnsi" w:hAnsiTheme="minorHAnsi"/>
                <w:sz w:val="19"/>
                <w:szCs w:val="19"/>
              </w:rPr>
              <w:t xml:space="preserve">Response is missing many components and/or does not fully meet the requirements indicated in the instructions. Few questions or parts of the assignment are not addressed. </w:t>
            </w:r>
          </w:p>
          <w:p w14:paraId="41A46000" w14:textId="77777777" w:rsidR="001E476E" w:rsidRPr="00085002" w:rsidRDefault="001E476E" w:rsidP="009467F0">
            <w:pPr>
              <w:rPr>
                <w:rFonts w:asciiTheme="minorHAnsi" w:hAnsiTheme="minorHAnsi"/>
                <w:b/>
                <w:sz w:val="19"/>
                <w:szCs w:val="19"/>
              </w:rPr>
            </w:pPr>
            <w:r w:rsidRPr="00085002">
              <w:rPr>
                <w:rFonts w:asciiTheme="minorHAnsi" w:hAnsiTheme="minorHAnsi"/>
                <w:sz w:val="19"/>
                <w:szCs w:val="19"/>
              </w:rPr>
              <w:t xml:space="preserve"> </w:t>
            </w:r>
            <w:r w:rsidRPr="00085002">
              <w:rPr>
                <w:rFonts w:asciiTheme="minorHAnsi" w:hAnsiTheme="minorHAnsi"/>
                <w:b/>
                <w:sz w:val="19"/>
                <w:szCs w:val="19"/>
              </w:rPr>
              <w:t>(20 pts)</w:t>
            </w:r>
          </w:p>
        </w:tc>
        <w:tc>
          <w:tcPr>
            <w:tcW w:w="2718" w:type="dxa"/>
            <w:vAlign w:val="center"/>
          </w:tcPr>
          <w:p w14:paraId="5A03C813"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 xml:space="preserve">Response excludes essential components and/or does not address the requirements indicated in the instructions.  </w:t>
            </w:r>
          </w:p>
        </w:tc>
      </w:tr>
      <w:tr w:rsidR="001E476E" w:rsidRPr="008050F5" w14:paraId="48AAC3E8" w14:textId="77777777" w:rsidTr="009467F0">
        <w:tc>
          <w:tcPr>
            <w:tcW w:w="1684" w:type="dxa"/>
            <w:vAlign w:val="center"/>
          </w:tcPr>
          <w:p w14:paraId="75A0C8E8" w14:textId="77777777" w:rsidR="001E476E" w:rsidRPr="008050F5" w:rsidRDefault="001E476E" w:rsidP="009467F0">
            <w:pPr>
              <w:rPr>
                <w:rFonts w:asciiTheme="minorHAnsi" w:hAnsiTheme="minorHAnsi"/>
                <w:b/>
              </w:rPr>
            </w:pPr>
            <w:r w:rsidRPr="008050F5">
              <w:rPr>
                <w:rFonts w:asciiTheme="minorHAnsi" w:hAnsiTheme="minorHAnsi"/>
                <w:b/>
              </w:rPr>
              <w:t>Structure</w:t>
            </w:r>
          </w:p>
          <w:p w14:paraId="34485B53" w14:textId="77777777" w:rsidR="001E476E" w:rsidRPr="008050F5" w:rsidRDefault="001E476E" w:rsidP="009467F0">
            <w:pPr>
              <w:rPr>
                <w:rFonts w:asciiTheme="minorHAnsi" w:hAnsiTheme="minorHAnsi"/>
                <w:b/>
              </w:rPr>
            </w:pPr>
          </w:p>
          <w:p w14:paraId="56E4607C" w14:textId="77777777" w:rsidR="001E476E" w:rsidRPr="008050F5" w:rsidRDefault="001E476E" w:rsidP="009467F0">
            <w:pPr>
              <w:rPr>
                <w:rFonts w:asciiTheme="minorHAnsi" w:hAnsiTheme="minorHAnsi"/>
                <w:b/>
              </w:rPr>
            </w:pPr>
            <w:r w:rsidRPr="0076764D">
              <w:rPr>
                <w:rFonts w:asciiTheme="minorHAnsi" w:hAnsiTheme="minorHAnsi"/>
                <w:u w:val="single"/>
              </w:rPr>
              <w:t>___</w:t>
            </w:r>
            <w:r>
              <w:rPr>
                <w:rFonts w:asciiTheme="minorHAnsi" w:hAnsiTheme="minorHAnsi"/>
                <w:u w:val="single"/>
              </w:rPr>
              <w:t>_</w:t>
            </w:r>
            <w:r>
              <w:rPr>
                <w:rFonts w:asciiTheme="minorHAnsi" w:hAnsiTheme="minorHAnsi"/>
                <w:b/>
              </w:rPr>
              <w:t>/1</w:t>
            </w:r>
            <w:r w:rsidRPr="008050F5">
              <w:rPr>
                <w:rFonts w:asciiTheme="minorHAnsi" w:hAnsiTheme="minorHAnsi"/>
                <w:b/>
              </w:rPr>
              <w:t>0</w:t>
            </w:r>
          </w:p>
        </w:tc>
        <w:tc>
          <w:tcPr>
            <w:tcW w:w="3194" w:type="dxa"/>
            <w:vAlign w:val="center"/>
          </w:tcPr>
          <w:p w14:paraId="12564D04" w14:textId="77777777" w:rsidR="001E476E" w:rsidRPr="0076764D" w:rsidRDefault="001E476E" w:rsidP="009467F0">
            <w:pPr>
              <w:rPr>
                <w:rFonts w:asciiTheme="minorHAnsi" w:hAnsiTheme="minorHAnsi"/>
                <w:sz w:val="19"/>
                <w:szCs w:val="19"/>
              </w:rPr>
            </w:pPr>
            <w:r w:rsidRPr="0076764D">
              <w:rPr>
                <w:rFonts w:asciiTheme="minorHAnsi" w:hAnsiTheme="minorHAnsi"/>
                <w:sz w:val="19"/>
                <w:szCs w:val="19"/>
              </w:rPr>
              <w:t xml:space="preserve">Writing is clear, concise, and well organized with excellent sentence/paragraph construction. Thoughts are expressed in a coherent and logical manner. </w:t>
            </w:r>
          </w:p>
          <w:p w14:paraId="13D54F5F" w14:textId="77777777" w:rsidR="001E476E" w:rsidRPr="00085002" w:rsidRDefault="001E476E" w:rsidP="009467F0">
            <w:pPr>
              <w:rPr>
                <w:rFonts w:asciiTheme="minorHAnsi" w:hAnsiTheme="minorHAnsi"/>
                <w:b/>
                <w:sz w:val="19"/>
                <w:szCs w:val="19"/>
              </w:rPr>
            </w:pPr>
            <w:r>
              <w:rPr>
                <w:rFonts w:asciiTheme="minorHAnsi" w:hAnsiTheme="minorHAnsi"/>
                <w:b/>
                <w:sz w:val="19"/>
                <w:szCs w:val="19"/>
              </w:rPr>
              <w:t>(1</w:t>
            </w:r>
            <w:r w:rsidRPr="0076764D">
              <w:rPr>
                <w:rFonts w:asciiTheme="minorHAnsi" w:hAnsiTheme="minorHAnsi"/>
                <w:b/>
                <w:sz w:val="19"/>
                <w:szCs w:val="19"/>
              </w:rPr>
              <w:t>0 pts)</w:t>
            </w:r>
          </w:p>
        </w:tc>
        <w:tc>
          <w:tcPr>
            <w:tcW w:w="3240" w:type="dxa"/>
            <w:vAlign w:val="center"/>
          </w:tcPr>
          <w:p w14:paraId="7952BCD6"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 xml:space="preserve">Writing is mostly clear, concise, and well organized with good sentence/paragraph construction. Thoughts are expressed in a coherent and logical manner. </w:t>
            </w:r>
          </w:p>
          <w:p w14:paraId="762348F6" w14:textId="77777777" w:rsidR="001E476E" w:rsidRPr="00085002" w:rsidRDefault="001E476E" w:rsidP="009467F0">
            <w:pPr>
              <w:rPr>
                <w:rFonts w:asciiTheme="minorHAnsi" w:hAnsiTheme="minorHAnsi"/>
                <w:sz w:val="19"/>
                <w:szCs w:val="19"/>
              </w:rPr>
            </w:pPr>
            <w:r>
              <w:rPr>
                <w:rFonts w:asciiTheme="minorHAnsi" w:hAnsiTheme="minorHAnsi"/>
                <w:b/>
                <w:sz w:val="19"/>
                <w:szCs w:val="19"/>
              </w:rPr>
              <w:t>(8</w:t>
            </w:r>
            <w:r w:rsidRPr="00085002">
              <w:rPr>
                <w:rFonts w:asciiTheme="minorHAnsi" w:hAnsiTheme="minorHAnsi"/>
                <w:b/>
                <w:sz w:val="19"/>
                <w:szCs w:val="19"/>
              </w:rPr>
              <w:t xml:space="preserve"> points)</w:t>
            </w:r>
          </w:p>
        </w:tc>
        <w:tc>
          <w:tcPr>
            <w:tcW w:w="3060" w:type="dxa"/>
            <w:vAlign w:val="center"/>
          </w:tcPr>
          <w:p w14:paraId="42B302DF"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 xml:space="preserve">Writing is unclear and/or disorganized. Thoughts are not expressed in a logical manner. </w:t>
            </w:r>
          </w:p>
          <w:p w14:paraId="68820870" w14:textId="77777777" w:rsidR="001E476E" w:rsidRDefault="001E476E" w:rsidP="009467F0">
            <w:pPr>
              <w:rPr>
                <w:rFonts w:asciiTheme="minorHAnsi" w:hAnsiTheme="minorHAnsi"/>
                <w:b/>
                <w:sz w:val="19"/>
                <w:szCs w:val="19"/>
              </w:rPr>
            </w:pPr>
          </w:p>
          <w:p w14:paraId="5F8AB250" w14:textId="77777777" w:rsidR="001E476E" w:rsidRPr="00085002" w:rsidRDefault="001E476E" w:rsidP="009467F0">
            <w:pPr>
              <w:rPr>
                <w:rFonts w:asciiTheme="minorHAnsi" w:hAnsiTheme="minorHAnsi"/>
                <w:sz w:val="19"/>
                <w:szCs w:val="19"/>
              </w:rPr>
            </w:pPr>
            <w:r>
              <w:rPr>
                <w:rFonts w:asciiTheme="minorHAnsi" w:hAnsiTheme="minorHAnsi"/>
                <w:b/>
                <w:sz w:val="19"/>
                <w:szCs w:val="19"/>
              </w:rPr>
              <w:t>(6</w:t>
            </w:r>
            <w:r w:rsidRPr="00085002">
              <w:rPr>
                <w:rFonts w:asciiTheme="minorHAnsi" w:hAnsiTheme="minorHAnsi"/>
                <w:b/>
                <w:sz w:val="19"/>
                <w:szCs w:val="19"/>
              </w:rPr>
              <w:t xml:space="preserve"> points)</w:t>
            </w:r>
          </w:p>
        </w:tc>
        <w:tc>
          <w:tcPr>
            <w:tcW w:w="2718" w:type="dxa"/>
            <w:vAlign w:val="center"/>
          </w:tcPr>
          <w:p w14:paraId="66E78A0A"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 xml:space="preserve">Writing is unclear and disorganized. Thoughts ramble and make little sense. </w:t>
            </w:r>
          </w:p>
          <w:p w14:paraId="5BA79FD0" w14:textId="77777777" w:rsidR="001E476E" w:rsidRPr="00085002" w:rsidRDefault="001E476E" w:rsidP="009467F0">
            <w:pPr>
              <w:rPr>
                <w:rFonts w:asciiTheme="minorHAnsi" w:hAnsiTheme="minorHAnsi"/>
                <w:sz w:val="19"/>
                <w:szCs w:val="19"/>
              </w:rPr>
            </w:pPr>
          </w:p>
        </w:tc>
      </w:tr>
      <w:tr w:rsidR="001E476E" w:rsidRPr="008050F5" w14:paraId="6BA1C564" w14:textId="77777777" w:rsidTr="009467F0">
        <w:tc>
          <w:tcPr>
            <w:tcW w:w="1684" w:type="dxa"/>
            <w:vAlign w:val="center"/>
          </w:tcPr>
          <w:p w14:paraId="5A2A70D9" w14:textId="77777777" w:rsidR="001E476E" w:rsidRPr="008050F5" w:rsidRDefault="001E476E" w:rsidP="009467F0">
            <w:pPr>
              <w:rPr>
                <w:rFonts w:asciiTheme="minorHAnsi" w:hAnsiTheme="minorHAnsi"/>
                <w:b/>
              </w:rPr>
            </w:pPr>
            <w:r w:rsidRPr="008050F5">
              <w:rPr>
                <w:rFonts w:asciiTheme="minorHAnsi" w:hAnsiTheme="minorHAnsi"/>
                <w:b/>
              </w:rPr>
              <w:t>Mechanics</w:t>
            </w:r>
          </w:p>
          <w:p w14:paraId="29381F4F" w14:textId="77777777" w:rsidR="001E476E" w:rsidRPr="008050F5" w:rsidRDefault="001E476E" w:rsidP="009467F0">
            <w:pPr>
              <w:rPr>
                <w:rFonts w:asciiTheme="minorHAnsi" w:hAnsiTheme="minorHAnsi"/>
                <w:b/>
              </w:rPr>
            </w:pPr>
          </w:p>
          <w:p w14:paraId="6915D172" w14:textId="77777777" w:rsidR="001E476E" w:rsidRPr="008050F5" w:rsidRDefault="001E476E" w:rsidP="009467F0">
            <w:pPr>
              <w:rPr>
                <w:rFonts w:asciiTheme="minorHAnsi" w:hAnsiTheme="minorHAnsi"/>
                <w:b/>
              </w:rPr>
            </w:pPr>
            <w:r>
              <w:rPr>
                <w:rFonts w:asciiTheme="minorHAnsi" w:hAnsiTheme="minorHAnsi"/>
                <w:u w:val="single"/>
              </w:rPr>
              <w:t>____</w:t>
            </w:r>
            <w:r>
              <w:rPr>
                <w:rFonts w:asciiTheme="minorHAnsi" w:hAnsiTheme="minorHAnsi"/>
                <w:b/>
              </w:rPr>
              <w:t>/1</w:t>
            </w:r>
            <w:r w:rsidRPr="008050F5">
              <w:rPr>
                <w:rFonts w:asciiTheme="minorHAnsi" w:hAnsiTheme="minorHAnsi"/>
                <w:b/>
              </w:rPr>
              <w:t>0</w:t>
            </w:r>
          </w:p>
          <w:p w14:paraId="0510E1A7" w14:textId="77777777" w:rsidR="001E476E" w:rsidRPr="008050F5" w:rsidRDefault="001E476E" w:rsidP="009467F0">
            <w:pPr>
              <w:rPr>
                <w:rFonts w:asciiTheme="minorHAnsi" w:hAnsiTheme="minorHAnsi"/>
                <w:b/>
              </w:rPr>
            </w:pPr>
          </w:p>
        </w:tc>
        <w:tc>
          <w:tcPr>
            <w:tcW w:w="3194" w:type="dxa"/>
            <w:vAlign w:val="center"/>
          </w:tcPr>
          <w:p w14:paraId="73AD71F9"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There are no more than three spelling, grammar, or syntax errors per page of writing.</w:t>
            </w:r>
          </w:p>
          <w:p w14:paraId="5FFA4109" w14:textId="77777777" w:rsidR="001E476E" w:rsidRPr="00085002" w:rsidRDefault="001E476E" w:rsidP="009467F0">
            <w:pPr>
              <w:rPr>
                <w:rFonts w:asciiTheme="minorHAnsi" w:hAnsiTheme="minorHAnsi"/>
                <w:sz w:val="19"/>
                <w:szCs w:val="19"/>
              </w:rPr>
            </w:pPr>
            <w:r>
              <w:rPr>
                <w:rFonts w:asciiTheme="minorHAnsi" w:hAnsiTheme="minorHAnsi"/>
                <w:b/>
                <w:sz w:val="19"/>
                <w:szCs w:val="19"/>
              </w:rPr>
              <w:t>(1</w:t>
            </w:r>
            <w:r w:rsidRPr="00085002">
              <w:rPr>
                <w:rFonts w:asciiTheme="minorHAnsi" w:hAnsiTheme="minorHAnsi"/>
                <w:b/>
                <w:sz w:val="19"/>
                <w:szCs w:val="19"/>
              </w:rPr>
              <w:t>0 pts)</w:t>
            </w:r>
          </w:p>
        </w:tc>
        <w:tc>
          <w:tcPr>
            <w:tcW w:w="3240" w:type="dxa"/>
            <w:vAlign w:val="center"/>
          </w:tcPr>
          <w:p w14:paraId="1E9DDF8C" w14:textId="77777777" w:rsidR="001E476E" w:rsidRPr="0076764D" w:rsidRDefault="001E476E" w:rsidP="009467F0">
            <w:pPr>
              <w:rPr>
                <w:rFonts w:asciiTheme="minorHAnsi" w:hAnsiTheme="minorHAnsi"/>
                <w:sz w:val="19"/>
                <w:szCs w:val="19"/>
              </w:rPr>
            </w:pPr>
            <w:r w:rsidRPr="0076764D">
              <w:rPr>
                <w:rFonts w:asciiTheme="minorHAnsi" w:hAnsiTheme="minorHAnsi"/>
                <w:sz w:val="19"/>
                <w:szCs w:val="19"/>
              </w:rPr>
              <w:t xml:space="preserve">There are no more than five spelling, grammar, or syntax errors per page of writing. </w:t>
            </w:r>
          </w:p>
          <w:p w14:paraId="2995B934" w14:textId="77777777" w:rsidR="001E476E" w:rsidRPr="0076764D" w:rsidRDefault="001E476E" w:rsidP="009467F0">
            <w:pPr>
              <w:rPr>
                <w:rFonts w:asciiTheme="minorHAnsi" w:hAnsiTheme="minorHAnsi"/>
                <w:b/>
                <w:sz w:val="19"/>
                <w:szCs w:val="19"/>
              </w:rPr>
            </w:pPr>
            <w:r>
              <w:rPr>
                <w:rFonts w:asciiTheme="minorHAnsi" w:hAnsiTheme="minorHAnsi"/>
                <w:b/>
                <w:sz w:val="19"/>
                <w:szCs w:val="19"/>
              </w:rPr>
              <w:t>(8</w:t>
            </w:r>
            <w:r w:rsidRPr="0076764D">
              <w:rPr>
                <w:rFonts w:asciiTheme="minorHAnsi" w:hAnsiTheme="minorHAnsi"/>
                <w:b/>
                <w:sz w:val="19"/>
                <w:szCs w:val="19"/>
              </w:rPr>
              <w:t xml:space="preserve"> points)</w:t>
            </w:r>
          </w:p>
        </w:tc>
        <w:tc>
          <w:tcPr>
            <w:tcW w:w="3060" w:type="dxa"/>
            <w:vAlign w:val="center"/>
          </w:tcPr>
          <w:p w14:paraId="6FEED455"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There are more than 10 spelling, grammar, or syntax errors per page of writing.</w:t>
            </w:r>
          </w:p>
          <w:p w14:paraId="3854B5EB" w14:textId="77777777" w:rsidR="001E476E" w:rsidRPr="00085002" w:rsidRDefault="001E476E" w:rsidP="009467F0">
            <w:pPr>
              <w:rPr>
                <w:rFonts w:asciiTheme="minorHAnsi" w:hAnsiTheme="minorHAnsi"/>
                <w:b/>
                <w:sz w:val="19"/>
                <w:szCs w:val="19"/>
              </w:rPr>
            </w:pPr>
            <w:r>
              <w:rPr>
                <w:rFonts w:asciiTheme="minorHAnsi" w:hAnsiTheme="minorHAnsi"/>
                <w:b/>
                <w:sz w:val="19"/>
                <w:szCs w:val="19"/>
              </w:rPr>
              <w:t>(6</w:t>
            </w:r>
            <w:r w:rsidRPr="00085002">
              <w:rPr>
                <w:rFonts w:asciiTheme="minorHAnsi" w:hAnsiTheme="minorHAnsi"/>
                <w:b/>
                <w:sz w:val="19"/>
                <w:szCs w:val="19"/>
              </w:rPr>
              <w:t xml:space="preserve"> points)</w:t>
            </w:r>
          </w:p>
        </w:tc>
        <w:tc>
          <w:tcPr>
            <w:tcW w:w="2718" w:type="dxa"/>
            <w:vAlign w:val="center"/>
          </w:tcPr>
          <w:p w14:paraId="24D3C7B9"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There are numerous spelling, grammar, or syntax errors throughout the response.</w:t>
            </w:r>
          </w:p>
        </w:tc>
      </w:tr>
      <w:tr w:rsidR="001E476E" w:rsidRPr="008050F5" w14:paraId="4EDA5A80" w14:textId="77777777" w:rsidTr="009467F0">
        <w:tc>
          <w:tcPr>
            <w:tcW w:w="1684" w:type="dxa"/>
            <w:vAlign w:val="center"/>
          </w:tcPr>
          <w:p w14:paraId="381E8E95" w14:textId="77777777" w:rsidR="001E476E" w:rsidRPr="008050F5" w:rsidRDefault="001E476E" w:rsidP="009467F0">
            <w:pPr>
              <w:rPr>
                <w:rFonts w:asciiTheme="minorHAnsi" w:hAnsiTheme="minorHAnsi"/>
                <w:b/>
              </w:rPr>
            </w:pPr>
            <w:r w:rsidRPr="008050F5">
              <w:rPr>
                <w:rFonts w:asciiTheme="minorHAnsi" w:hAnsiTheme="minorHAnsi"/>
                <w:b/>
              </w:rPr>
              <w:t>Timeliness</w:t>
            </w:r>
          </w:p>
          <w:p w14:paraId="0750AA59" w14:textId="77777777" w:rsidR="001E476E" w:rsidRPr="008050F5" w:rsidRDefault="001E476E" w:rsidP="009467F0">
            <w:pPr>
              <w:rPr>
                <w:rFonts w:asciiTheme="minorHAnsi" w:hAnsiTheme="minorHAnsi"/>
                <w:b/>
              </w:rPr>
            </w:pPr>
          </w:p>
          <w:p w14:paraId="3CA3BEFF" w14:textId="77777777" w:rsidR="001E476E" w:rsidRPr="008050F5" w:rsidRDefault="001E476E" w:rsidP="009467F0">
            <w:pPr>
              <w:rPr>
                <w:rFonts w:asciiTheme="minorHAnsi" w:hAnsiTheme="minorHAnsi"/>
                <w:b/>
              </w:rPr>
            </w:pPr>
            <w:r>
              <w:rPr>
                <w:rFonts w:asciiTheme="minorHAnsi" w:hAnsiTheme="minorHAnsi"/>
                <w:b/>
                <w:u w:val="single"/>
              </w:rPr>
              <w:t xml:space="preserve">         </w:t>
            </w:r>
            <w:r>
              <w:rPr>
                <w:rFonts w:asciiTheme="minorHAnsi" w:hAnsiTheme="minorHAnsi"/>
                <w:b/>
              </w:rPr>
              <w:t>/1</w:t>
            </w:r>
            <w:r w:rsidRPr="008050F5">
              <w:rPr>
                <w:rFonts w:asciiTheme="minorHAnsi" w:hAnsiTheme="minorHAnsi"/>
                <w:b/>
              </w:rPr>
              <w:t>0</w:t>
            </w:r>
          </w:p>
          <w:p w14:paraId="70E30BFC" w14:textId="77777777" w:rsidR="001E476E" w:rsidRPr="008050F5" w:rsidRDefault="001E476E" w:rsidP="009467F0">
            <w:pPr>
              <w:rPr>
                <w:rFonts w:asciiTheme="minorHAnsi" w:hAnsiTheme="minorHAnsi"/>
                <w:b/>
              </w:rPr>
            </w:pPr>
          </w:p>
        </w:tc>
        <w:tc>
          <w:tcPr>
            <w:tcW w:w="3194" w:type="dxa"/>
            <w:vAlign w:val="center"/>
          </w:tcPr>
          <w:p w14:paraId="514FAA19" w14:textId="77777777" w:rsidR="001E476E" w:rsidRPr="0076764D" w:rsidRDefault="001E476E" w:rsidP="009467F0">
            <w:pPr>
              <w:rPr>
                <w:rFonts w:asciiTheme="minorHAnsi" w:hAnsiTheme="minorHAnsi"/>
                <w:sz w:val="19"/>
                <w:szCs w:val="19"/>
              </w:rPr>
            </w:pPr>
            <w:r w:rsidRPr="0076764D">
              <w:rPr>
                <w:rFonts w:asciiTheme="minorHAnsi" w:hAnsiTheme="minorHAnsi"/>
                <w:sz w:val="19"/>
                <w:szCs w:val="19"/>
              </w:rPr>
              <w:t>Submitted assignment two weeks before the end of the semester.</w:t>
            </w:r>
          </w:p>
          <w:p w14:paraId="783D5C1E" w14:textId="77777777" w:rsidR="001E476E" w:rsidRPr="0076764D" w:rsidRDefault="001E476E" w:rsidP="009467F0">
            <w:pPr>
              <w:rPr>
                <w:rFonts w:asciiTheme="minorHAnsi" w:hAnsiTheme="minorHAnsi"/>
                <w:sz w:val="19"/>
                <w:szCs w:val="19"/>
              </w:rPr>
            </w:pPr>
            <w:r>
              <w:rPr>
                <w:rFonts w:asciiTheme="minorHAnsi" w:hAnsiTheme="minorHAnsi"/>
                <w:b/>
                <w:sz w:val="19"/>
                <w:szCs w:val="19"/>
              </w:rPr>
              <w:t>(1</w:t>
            </w:r>
            <w:r w:rsidRPr="0076764D">
              <w:rPr>
                <w:rFonts w:asciiTheme="minorHAnsi" w:hAnsiTheme="minorHAnsi"/>
                <w:b/>
                <w:sz w:val="19"/>
                <w:szCs w:val="19"/>
              </w:rPr>
              <w:t xml:space="preserve">0 pts) </w:t>
            </w:r>
          </w:p>
        </w:tc>
        <w:tc>
          <w:tcPr>
            <w:tcW w:w="3240" w:type="dxa"/>
            <w:vAlign w:val="center"/>
          </w:tcPr>
          <w:p w14:paraId="6503DF56"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Submitted assignment one week before the end of the semester.</w:t>
            </w:r>
          </w:p>
          <w:p w14:paraId="609BCA92" w14:textId="77777777" w:rsidR="001E476E" w:rsidRPr="00085002" w:rsidRDefault="001E476E" w:rsidP="009467F0">
            <w:pPr>
              <w:rPr>
                <w:rFonts w:asciiTheme="minorHAnsi" w:hAnsiTheme="minorHAnsi"/>
                <w:b/>
                <w:sz w:val="19"/>
                <w:szCs w:val="19"/>
              </w:rPr>
            </w:pPr>
            <w:r>
              <w:rPr>
                <w:rFonts w:asciiTheme="minorHAnsi" w:hAnsiTheme="minorHAnsi"/>
                <w:b/>
                <w:sz w:val="19"/>
                <w:szCs w:val="19"/>
              </w:rPr>
              <w:t>(8</w:t>
            </w:r>
            <w:r w:rsidRPr="00085002">
              <w:rPr>
                <w:rFonts w:asciiTheme="minorHAnsi" w:hAnsiTheme="minorHAnsi"/>
                <w:b/>
                <w:sz w:val="19"/>
                <w:szCs w:val="19"/>
              </w:rPr>
              <w:t xml:space="preserve"> points)</w:t>
            </w:r>
          </w:p>
        </w:tc>
        <w:tc>
          <w:tcPr>
            <w:tcW w:w="3060" w:type="dxa"/>
            <w:vAlign w:val="center"/>
          </w:tcPr>
          <w:p w14:paraId="53B72532"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Submitted assignment on or before the last day of the semester.</w:t>
            </w:r>
          </w:p>
          <w:p w14:paraId="341AC70E" w14:textId="77777777" w:rsidR="001E476E" w:rsidRPr="00085002" w:rsidRDefault="001E476E" w:rsidP="009467F0">
            <w:pPr>
              <w:rPr>
                <w:rFonts w:asciiTheme="minorHAnsi" w:hAnsiTheme="minorHAnsi"/>
                <w:sz w:val="19"/>
                <w:szCs w:val="19"/>
              </w:rPr>
            </w:pPr>
            <w:r>
              <w:rPr>
                <w:rFonts w:asciiTheme="minorHAnsi" w:hAnsiTheme="minorHAnsi"/>
                <w:b/>
                <w:sz w:val="19"/>
                <w:szCs w:val="19"/>
              </w:rPr>
              <w:t>(6</w:t>
            </w:r>
            <w:r w:rsidRPr="00085002">
              <w:rPr>
                <w:rFonts w:asciiTheme="minorHAnsi" w:hAnsiTheme="minorHAnsi"/>
                <w:b/>
                <w:sz w:val="19"/>
                <w:szCs w:val="19"/>
              </w:rPr>
              <w:t xml:space="preserve"> points)</w:t>
            </w:r>
          </w:p>
        </w:tc>
        <w:tc>
          <w:tcPr>
            <w:tcW w:w="2718" w:type="dxa"/>
            <w:vAlign w:val="center"/>
          </w:tcPr>
          <w:p w14:paraId="02534067" w14:textId="77777777" w:rsidR="001E476E" w:rsidRPr="00085002" w:rsidRDefault="001E476E" w:rsidP="009467F0">
            <w:pPr>
              <w:rPr>
                <w:rFonts w:asciiTheme="minorHAnsi" w:hAnsiTheme="minorHAnsi"/>
                <w:sz w:val="19"/>
                <w:szCs w:val="19"/>
              </w:rPr>
            </w:pPr>
            <w:r w:rsidRPr="00085002">
              <w:rPr>
                <w:rFonts w:asciiTheme="minorHAnsi" w:hAnsiTheme="minorHAnsi"/>
                <w:sz w:val="19"/>
                <w:szCs w:val="19"/>
              </w:rPr>
              <w:t>Submitted assignment late (after semester ended).</w:t>
            </w:r>
          </w:p>
        </w:tc>
      </w:tr>
    </w:tbl>
    <w:p w14:paraId="29CECB5A" w14:textId="77777777" w:rsidR="001E476E" w:rsidRPr="00085002" w:rsidRDefault="001E476E" w:rsidP="001E476E">
      <w:pPr>
        <w:rPr>
          <w:rFonts w:asciiTheme="minorHAnsi" w:hAnsiTheme="minorHAnsi"/>
          <w:sz w:val="2"/>
          <w:szCs w:val="2"/>
        </w:rPr>
      </w:pPr>
    </w:p>
    <w:p w14:paraId="7D5C06EB" w14:textId="77777777" w:rsidR="001E476E" w:rsidRDefault="001E476E" w:rsidP="001E476E">
      <w:pPr>
        <w:rPr>
          <w:rFonts w:asciiTheme="minorHAnsi" w:hAnsiTheme="minorHAnsi"/>
          <w:b/>
          <w:sz w:val="6"/>
          <w:szCs w:val="6"/>
        </w:rPr>
      </w:pPr>
    </w:p>
    <w:p w14:paraId="4E8273A9" w14:textId="77777777" w:rsidR="001E476E" w:rsidRDefault="001E476E" w:rsidP="001E476E">
      <w:pPr>
        <w:rPr>
          <w:rFonts w:asciiTheme="minorHAnsi" w:hAnsiTheme="minorHAnsi"/>
          <w:b/>
          <w:sz w:val="6"/>
          <w:szCs w:val="6"/>
        </w:rPr>
      </w:pPr>
    </w:p>
    <w:p w14:paraId="7D9BF1D5" w14:textId="77777777" w:rsidR="001E476E" w:rsidRPr="002135C1" w:rsidRDefault="001E476E" w:rsidP="001E476E">
      <w:pPr>
        <w:rPr>
          <w:rFonts w:asciiTheme="minorHAnsi" w:hAnsiTheme="minorHAnsi"/>
        </w:rPr>
        <w:sectPr w:rsidR="001E476E" w:rsidRPr="002135C1" w:rsidSect="00CD40DC">
          <w:pgSz w:w="15840" w:h="12240" w:orient="landscape" w:code="1"/>
          <w:pgMar w:top="1080" w:right="1080" w:bottom="1080" w:left="1080" w:header="720" w:footer="720" w:gutter="0"/>
          <w:cols w:space="720"/>
        </w:sectPr>
      </w:pPr>
      <w:r>
        <w:rPr>
          <w:rFonts w:asciiTheme="minorHAnsi" w:hAnsiTheme="minorHAnsi"/>
          <w:b/>
          <w:sz w:val="24"/>
          <w:szCs w:val="24"/>
        </w:rPr>
        <w:t>Total:   _</w:t>
      </w:r>
      <w:r>
        <w:rPr>
          <w:rFonts w:asciiTheme="minorHAnsi" w:hAnsiTheme="minorHAnsi"/>
          <w:b/>
          <w:sz w:val="24"/>
          <w:szCs w:val="24"/>
          <w:u w:val="single"/>
        </w:rPr>
        <w:t xml:space="preserve">         </w:t>
      </w:r>
      <w:r>
        <w:rPr>
          <w:rFonts w:asciiTheme="minorHAnsi" w:hAnsiTheme="minorHAnsi"/>
          <w:b/>
          <w:sz w:val="24"/>
          <w:szCs w:val="24"/>
        </w:rPr>
        <w:t>/100</w:t>
      </w:r>
    </w:p>
    <w:p w14:paraId="6299779B" w14:textId="77777777" w:rsidR="001E476E" w:rsidRPr="002135C1" w:rsidRDefault="001E476E" w:rsidP="001E476E">
      <w:pPr>
        <w:contextualSpacing/>
        <w:jc w:val="center"/>
        <w:rPr>
          <w:rFonts w:asciiTheme="minorHAnsi" w:hAnsiTheme="minorHAnsi" w:cstheme="minorHAnsi"/>
          <w:b/>
          <w:sz w:val="24"/>
          <w:szCs w:val="24"/>
        </w:rPr>
      </w:pPr>
      <w:r w:rsidRPr="002135C1">
        <w:rPr>
          <w:rFonts w:asciiTheme="minorHAnsi" w:hAnsiTheme="minorHAnsi" w:cstheme="minorHAnsi"/>
          <w:b/>
          <w:color w:val="000000"/>
          <w:sz w:val="28"/>
          <w:szCs w:val="28"/>
        </w:rPr>
        <w:lastRenderedPageBreak/>
        <w:t xml:space="preserve">ED 292 - </w:t>
      </w:r>
      <w:r w:rsidRPr="002135C1">
        <w:rPr>
          <w:rFonts w:asciiTheme="minorHAnsi" w:hAnsiTheme="minorHAnsi" w:cstheme="minorHAnsi"/>
          <w:color w:val="000000"/>
          <w:sz w:val="28"/>
          <w:szCs w:val="28"/>
        </w:rPr>
        <w:t xml:space="preserve"> </w:t>
      </w:r>
      <w:r w:rsidRPr="002135C1">
        <w:rPr>
          <w:rFonts w:asciiTheme="minorHAnsi" w:hAnsiTheme="minorHAnsi" w:cstheme="minorHAnsi"/>
          <w:b/>
          <w:sz w:val="28"/>
          <w:szCs w:val="28"/>
        </w:rPr>
        <w:t>EDUCATION PRACTICUM RATING SCALE</w:t>
      </w:r>
      <w:r w:rsidRPr="002135C1">
        <w:rPr>
          <w:rFonts w:asciiTheme="minorHAnsi" w:hAnsiTheme="minorHAnsi" w:cstheme="minorHAnsi"/>
          <w:b/>
          <w:sz w:val="24"/>
          <w:szCs w:val="24"/>
        </w:rPr>
        <w:t xml:space="preserve"> </w:t>
      </w:r>
      <w:r w:rsidRPr="002135C1">
        <w:rPr>
          <w:rFonts w:asciiTheme="minorHAnsi" w:hAnsiTheme="minorHAnsi" w:cstheme="minorHAnsi"/>
        </w:rPr>
        <w:t>(</w:t>
      </w:r>
      <w:r w:rsidRPr="002135C1">
        <w:rPr>
          <w:rFonts w:asciiTheme="minorHAnsi" w:hAnsiTheme="minorHAnsi" w:cstheme="minorHAnsi"/>
          <w:i/>
        </w:rPr>
        <w:t>To be completed by classroom teacher)</w:t>
      </w:r>
    </w:p>
    <w:p w14:paraId="348E5FA2" w14:textId="77777777" w:rsidR="001E476E" w:rsidRPr="006E0D31" w:rsidRDefault="001E476E" w:rsidP="001E476E">
      <w:pPr>
        <w:rPr>
          <w:rFonts w:ascii="Arial" w:hAnsi="Arial" w:cs="Arial"/>
          <w:sz w:val="22"/>
          <w:szCs w:val="22"/>
        </w:rPr>
      </w:pPr>
    </w:p>
    <w:p w14:paraId="54F79A06" w14:textId="77777777" w:rsidR="001E476E" w:rsidRPr="006E0D31" w:rsidRDefault="001E476E" w:rsidP="001E476E">
      <w:pPr>
        <w:tabs>
          <w:tab w:val="left" w:pos="2160"/>
          <w:tab w:val="left" w:pos="5760"/>
          <w:tab w:val="left" w:pos="6120"/>
          <w:tab w:val="left" w:pos="7380"/>
          <w:tab w:val="left" w:pos="7920"/>
          <w:tab w:val="left" w:pos="9180"/>
        </w:tabs>
        <w:rPr>
          <w:rFonts w:ascii="Arial" w:hAnsi="Arial" w:cs="Arial"/>
          <w:u w:val="single"/>
        </w:rPr>
      </w:pPr>
      <w:r w:rsidRPr="006E0D31">
        <w:rPr>
          <w:rFonts w:ascii="Arial" w:hAnsi="Arial" w:cs="Arial"/>
        </w:rPr>
        <w:t>Practicum Student:</w:t>
      </w:r>
      <w:r w:rsidRPr="006E0D31">
        <w:rPr>
          <w:rFonts w:ascii="Arial" w:hAnsi="Arial" w:cs="Arial"/>
        </w:rPr>
        <w:tab/>
      </w:r>
      <w:r w:rsidRPr="006E0D31">
        <w:rPr>
          <w:rFonts w:ascii="Arial" w:hAnsi="Arial" w:cs="Arial"/>
          <w:u w:val="single"/>
        </w:rPr>
        <w:tab/>
      </w:r>
      <w:r w:rsidRPr="006E0D31">
        <w:rPr>
          <w:rFonts w:ascii="Arial" w:hAnsi="Arial" w:cs="Arial"/>
        </w:rPr>
        <w:tab/>
        <w:t>Semester/Year:</w:t>
      </w:r>
      <w:r w:rsidRPr="006E0D31">
        <w:rPr>
          <w:rFonts w:ascii="Arial" w:hAnsi="Arial" w:cs="Arial"/>
        </w:rPr>
        <w:tab/>
      </w:r>
      <w:r w:rsidRPr="006E0D31">
        <w:rPr>
          <w:rFonts w:ascii="Arial" w:hAnsi="Arial" w:cs="Arial"/>
          <w:u w:val="single"/>
        </w:rPr>
        <w:tab/>
      </w:r>
    </w:p>
    <w:p w14:paraId="39DCBFA8" w14:textId="77777777" w:rsidR="001E476E" w:rsidRPr="006E0D31" w:rsidRDefault="001E476E" w:rsidP="001E476E">
      <w:pPr>
        <w:tabs>
          <w:tab w:val="left" w:pos="2160"/>
          <w:tab w:val="left" w:pos="5760"/>
          <w:tab w:val="left" w:pos="6480"/>
          <w:tab w:val="left" w:pos="7380"/>
          <w:tab w:val="left" w:pos="9180"/>
        </w:tabs>
        <w:rPr>
          <w:rFonts w:ascii="Arial" w:hAnsi="Arial" w:cs="Arial"/>
          <w:u w:val="single"/>
        </w:rPr>
      </w:pPr>
    </w:p>
    <w:p w14:paraId="64B163F3" w14:textId="77777777" w:rsidR="001E476E" w:rsidRPr="006E0D31" w:rsidRDefault="001E476E" w:rsidP="001E476E">
      <w:pPr>
        <w:tabs>
          <w:tab w:val="left" w:pos="2160"/>
          <w:tab w:val="left" w:pos="5760"/>
          <w:tab w:val="left" w:pos="6480"/>
          <w:tab w:val="left" w:pos="7380"/>
          <w:tab w:val="left" w:pos="9180"/>
        </w:tabs>
        <w:rPr>
          <w:rFonts w:ascii="Arial" w:hAnsi="Arial" w:cs="Arial"/>
        </w:rPr>
      </w:pPr>
      <w:r>
        <w:rPr>
          <w:rFonts w:ascii="Arial" w:hAnsi="Arial" w:cs="Arial"/>
        </w:rPr>
        <w:t>Classroom Teacher</w:t>
      </w:r>
      <w:r w:rsidRPr="006E0D31">
        <w:rPr>
          <w:rFonts w:ascii="Arial" w:hAnsi="Arial" w:cs="Arial"/>
        </w:rPr>
        <w:t>:</w:t>
      </w:r>
      <w:r w:rsidRPr="006E0D31">
        <w:rPr>
          <w:rFonts w:ascii="Arial" w:hAnsi="Arial" w:cs="Arial"/>
        </w:rPr>
        <w:tab/>
      </w:r>
      <w:r w:rsidRPr="006E0D31">
        <w:rPr>
          <w:rFonts w:ascii="Arial" w:hAnsi="Arial" w:cs="Arial"/>
          <w:u w:val="single"/>
        </w:rPr>
        <w:tab/>
      </w:r>
    </w:p>
    <w:p w14:paraId="04544BE7" w14:textId="77777777" w:rsidR="001E476E" w:rsidRPr="006E0D31" w:rsidRDefault="001E476E" w:rsidP="001E476E">
      <w:pPr>
        <w:tabs>
          <w:tab w:val="left" w:pos="2160"/>
          <w:tab w:val="left" w:pos="5760"/>
          <w:tab w:val="left" w:pos="6480"/>
          <w:tab w:val="left" w:pos="7380"/>
          <w:tab w:val="left" w:pos="9180"/>
        </w:tabs>
        <w:rPr>
          <w:rFonts w:ascii="Arial" w:hAnsi="Arial" w:cs="Arial"/>
        </w:rPr>
      </w:pPr>
    </w:p>
    <w:p w14:paraId="30F0A29A" w14:textId="77777777" w:rsidR="001E476E" w:rsidRPr="006E0D31" w:rsidRDefault="001E476E" w:rsidP="001E476E">
      <w:pPr>
        <w:tabs>
          <w:tab w:val="left" w:pos="2160"/>
          <w:tab w:val="left" w:pos="5760"/>
          <w:tab w:val="left" w:pos="6480"/>
          <w:tab w:val="left" w:pos="7380"/>
          <w:tab w:val="left" w:pos="9180"/>
        </w:tabs>
        <w:rPr>
          <w:rFonts w:ascii="Arial" w:hAnsi="Arial" w:cs="Arial"/>
          <w:b/>
          <w:i/>
        </w:rPr>
      </w:pPr>
      <w:r w:rsidRPr="006E0D31">
        <w:rPr>
          <w:rFonts w:ascii="Arial" w:hAnsi="Arial" w:cs="Arial"/>
          <w:b/>
          <w:i/>
        </w:rPr>
        <w:t>At the end of the practicum experience, please rate the student on the following competencies by providing the appropriate rating and then sign.</w:t>
      </w:r>
      <w:r w:rsidR="00FC345A">
        <w:rPr>
          <w:rFonts w:ascii="Arial" w:hAnsi="Arial" w:cs="Arial"/>
          <w:b/>
          <w:i/>
        </w:rPr>
        <w:t xml:space="preserve"> Review with the GCC student who signs and returns the form to the Education Office. Additional comments are welcome.</w:t>
      </w:r>
    </w:p>
    <w:p w14:paraId="1A9AC4F1" w14:textId="77777777" w:rsidR="001E476E" w:rsidRPr="006E0D31" w:rsidRDefault="001E476E" w:rsidP="001E476E">
      <w:pPr>
        <w:tabs>
          <w:tab w:val="left" w:pos="2160"/>
          <w:tab w:val="left" w:pos="5760"/>
          <w:tab w:val="left" w:pos="6480"/>
          <w:tab w:val="left" w:pos="7380"/>
          <w:tab w:val="left" w:pos="9180"/>
        </w:tabs>
        <w:rPr>
          <w:rFonts w:ascii="Arial" w:hAnsi="Arial" w:cs="Arial"/>
        </w:rPr>
      </w:pPr>
    </w:p>
    <w:p w14:paraId="3E82009B" w14:textId="77777777" w:rsidR="001E476E" w:rsidRPr="006E0D31" w:rsidRDefault="001E476E" w:rsidP="001E476E">
      <w:pPr>
        <w:tabs>
          <w:tab w:val="left" w:pos="2160"/>
          <w:tab w:val="left" w:pos="5760"/>
          <w:tab w:val="left" w:pos="6480"/>
          <w:tab w:val="left" w:pos="7380"/>
          <w:tab w:val="left" w:pos="9180"/>
        </w:tabs>
        <w:jc w:val="center"/>
        <w:rPr>
          <w:rFonts w:ascii="Arial" w:hAnsi="Arial" w:cs="Arial"/>
        </w:rPr>
      </w:pPr>
      <w:r w:rsidRPr="006E0D31">
        <w:rPr>
          <w:rFonts w:ascii="Arial" w:hAnsi="Arial" w:cs="Arial"/>
        </w:rPr>
        <w:t xml:space="preserve">(0) Not </w:t>
      </w:r>
      <w:r>
        <w:rPr>
          <w:rFonts w:ascii="Arial" w:hAnsi="Arial" w:cs="Arial"/>
        </w:rPr>
        <w:t>applicable; (1-2) Poor; (3) Fair; (4) Good; (5</w:t>
      </w:r>
      <w:r w:rsidRPr="006E0D31">
        <w:rPr>
          <w:rFonts w:ascii="Arial" w:hAnsi="Arial" w:cs="Arial"/>
        </w:rPr>
        <w:t>) Excellent</w:t>
      </w:r>
    </w:p>
    <w:p w14:paraId="1C5E16D9" w14:textId="77777777" w:rsidR="001E476E" w:rsidRPr="00796A5A" w:rsidRDefault="001E476E" w:rsidP="001E476E">
      <w:pPr>
        <w:tabs>
          <w:tab w:val="left" w:pos="2160"/>
          <w:tab w:val="left" w:pos="5760"/>
          <w:tab w:val="left" w:pos="6480"/>
          <w:tab w:val="left" w:pos="7380"/>
          <w:tab w:val="left" w:pos="918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gridCol w:w="839"/>
      </w:tblGrid>
      <w:tr w:rsidR="001E476E" w:rsidRPr="006E0D31" w14:paraId="3DCE97A4" w14:textId="77777777" w:rsidTr="009467F0">
        <w:tc>
          <w:tcPr>
            <w:tcW w:w="8748" w:type="dxa"/>
            <w:vAlign w:val="center"/>
          </w:tcPr>
          <w:p w14:paraId="609F42D2" w14:textId="77777777" w:rsidR="001E476E" w:rsidRPr="00796A5A" w:rsidRDefault="001E476E" w:rsidP="009467F0">
            <w:pPr>
              <w:tabs>
                <w:tab w:val="left" w:pos="2160"/>
                <w:tab w:val="left" w:pos="5760"/>
                <w:tab w:val="left" w:pos="6480"/>
                <w:tab w:val="left" w:pos="7380"/>
                <w:tab w:val="left" w:pos="9180"/>
              </w:tabs>
              <w:rPr>
                <w:rFonts w:ascii="Arial" w:hAnsi="Arial" w:cs="Arial"/>
                <w:b/>
              </w:rPr>
            </w:pPr>
            <w:r w:rsidRPr="006E0D31">
              <w:rPr>
                <w:rFonts w:ascii="Arial" w:hAnsi="Arial" w:cs="Arial"/>
                <w:b/>
              </w:rPr>
              <w:t>Professionalism and Ethics</w:t>
            </w:r>
            <w:r>
              <w:rPr>
                <w:rFonts w:ascii="Arial" w:hAnsi="Arial" w:cs="Arial"/>
                <w:b/>
              </w:rPr>
              <w:t xml:space="preserve"> </w:t>
            </w:r>
            <w:r w:rsidRPr="006E0D31">
              <w:rPr>
                <w:rFonts w:ascii="Arial" w:hAnsi="Arial" w:cs="Arial"/>
                <w:b/>
                <w:bCs/>
              </w:rPr>
              <w:t>Item</w:t>
            </w:r>
            <w:r>
              <w:rPr>
                <w:rFonts w:ascii="Arial" w:hAnsi="Arial" w:cs="Arial"/>
                <w:b/>
                <w:bCs/>
              </w:rPr>
              <w:t>s</w:t>
            </w:r>
          </w:p>
        </w:tc>
        <w:tc>
          <w:tcPr>
            <w:tcW w:w="828" w:type="dxa"/>
          </w:tcPr>
          <w:p w14:paraId="58D350C6" w14:textId="77777777" w:rsidR="001E476E" w:rsidRPr="006E0D31" w:rsidRDefault="001E476E" w:rsidP="009467F0">
            <w:pPr>
              <w:tabs>
                <w:tab w:val="left" w:pos="600"/>
                <w:tab w:val="left" w:pos="1260"/>
              </w:tabs>
              <w:spacing w:before="60" w:after="60"/>
              <w:rPr>
                <w:rFonts w:ascii="Arial" w:hAnsi="Arial" w:cs="Arial"/>
                <w:b/>
                <w:bCs/>
              </w:rPr>
            </w:pPr>
            <w:r w:rsidRPr="006E0D31">
              <w:rPr>
                <w:rFonts w:ascii="Arial" w:hAnsi="Arial" w:cs="Arial"/>
                <w:b/>
                <w:bCs/>
              </w:rPr>
              <w:t>Rating</w:t>
            </w:r>
          </w:p>
        </w:tc>
      </w:tr>
      <w:tr w:rsidR="001E476E" w:rsidRPr="006E0D31" w14:paraId="700AE584" w14:textId="77777777" w:rsidTr="009467F0">
        <w:tc>
          <w:tcPr>
            <w:tcW w:w="8748" w:type="dxa"/>
          </w:tcPr>
          <w:p w14:paraId="399C5501" w14:textId="77777777" w:rsidR="001E476E" w:rsidRPr="006E0D31" w:rsidRDefault="001E476E" w:rsidP="009467F0">
            <w:pPr>
              <w:tabs>
                <w:tab w:val="left" w:pos="600"/>
                <w:tab w:val="left" w:pos="1260"/>
              </w:tabs>
              <w:spacing w:before="60" w:after="60"/>
              <w:rPr>
                <w:rFonts w:ascii="Arial" w:hAnsi="Arial" w:cs="Arial"/>
                <w:bCs/>
              </w:rPr>
            </w:pPr>
            <w:r w:rsidRPr="006E0D31">
              <w:rPr>
                <w:rFonts w:ascii="Arial" w:hAnsi="Arial" w:cs="Arial"/>
                <w:bCs/>
              </w:rPr>
              <w:t>Observes procedures, policies, and routines specific to the assigned work environment.</w:t>
            </w:r>
          </w:p>
        </w:tc>
        <w:tc>
          <w:tcPr>
            <w:tcW w:w="828" w:type="dxa"/>
          </w:tcPr>
          <w:p w14:paraId="3D75ECD1" w14:textId="77777777" w:rsidR="001E476E" w:rsidRPr="006E0D31" w:rsidRDefault="001E476E" w:rsidP="009467F0">
            <w:pPr>
              <w:tabs>
                <w:tab w:val="left" w:pos="600"/>
                <w:tab w:val="left" w:pos="1260"/>
              </w:tabs>
              <w:spacing w:before="60" w:after="60"/>
              <w:rPr>
                <w:rFonts w:ascii="Arial" w:hAnsi="Arial" w:cs="Arial"/>
                <w:bCs/>
              </w:rPr>
            </w:pPr>
          </w:p>
        </w:tc>
      </w:tr>
      <w:tr w:rsidR="001E476E" w:rsidRPr="006E0D31" w14:paraId="5F0F7C6B" w14:textId="77777777" w:rsidTr="009467F0">
        <w:tc>
          <w:tcPr>
            <w:tcW w:w="8748" w:type="dxa"/>
          </w:tcPr>
          <w:p w14:paraId="6D13DFC1" w14:textId="77777777" w:rsidR="001E476E" w:rsidRPr="006E0D31" w:rsidRDefault="001E476E" w:rsidP="009467F0">
            <w:pPr>
              <w:tabs>
                <w:tab w:val="left" w:pos="720"/>
              </w:tabs>
              <w:spacing w:before="60" w:after="60"/>
              <w:rPr>
                <w:rFonts w:ascii="Arial" w:hAnsi="Arial" w:cs="Arial"/>
                <w:bCs/>
              </w:rPr>
            </w:pPr>
            <w:r w:rsidRPr="006E0D31">
              <w:rPr>
                <w:rFonts w:ascii="Arial" w:hAnsi="Arial" w:cs="Arial"/>
                <w:bCs/>
              </w:rPr>
              <w:t>Demonstrates appropriate work-site behavior, including reporting to work on time, notifying employer if unable to come to work, and dressing appropriately.</w:t>
            </w:r>
          </w:p>
        </w:tc>
        <w:tc>
          <w:tcPr>
            <w:tcW w:w="828" w:type="dxa"/>
          </w:tcPr>
          <w:p w14:paraId="2E7BD10C" w14:textId="77777777" w:rsidR="001E476E" w:rsidRPr="006E0D31" w:rsidRDefault="001E476E" w:rsidP="009467F0">
            <w:pPr>
              <w:tabs>
                <w:tab w:val="left" w:pos="720"/>
              </w:tabs>
              <w:spacing w:before="60" w:after="60"/>
              <w:rPr>
                <w:rFonts w:ascii="Arial" w:hAnsi="Arial" w:cs="Arial"/>
                <w:bCs/>
              </w:rPr>
            </w:pPr>
          </w:p>
        </w:tc>
      </w:tr>
      <w:tr w:rsidR="001E476E" w:rsidRPr="006E0D31" w14:paraId="28E4B608" w14:textId="77777777" w:rsidTr="009467F0">
        <w:tc>
          <w:tcPr>
            <w:tcW w:w="8748" w:type="dxa"/>
          </w:tcPr>
          <w:p w14:paraId="70250483" w14:textId="77777777" w:rsidR="001E476E" w:rsidRPr="006E0D31" w:rsidRDefault="001E476E" w:rsidP="009467F0">
            <w:pPr>
              <w:tabs>
                <w:tab w:val="left" w:pos="720"/>
              </w:tabs>
              <w:spacing w:before="60" w:after="60"/>
              <w:rPr>
                <w:rFonts w:ascii="Arial" w:hAnsi="Arial" w:cs="Arial"/>
                <w:bCs/>
              </w:rPr>
            </w:pPr>
            <w:r w:rsidRPr="006E0D31">
              <w:rPr>
                <w:rFonts w:ascii="Arial" w:hAnsi="Arial" w:cs="Arial"/>
                <w:bCs/>
              </w:rPr>
              <w:t xml:space="preserve">Discusses job performance and progress in efficiency and skill application with mentor. </w:t>
            </w:r>
          </w:p>
        </w:tc>
        <w:tc>
          <w:tcPr>
            <w:tcW w:w="828" w:type="dxa"/>
          </w:tcPr>
          <w:p w14:paraId="572B0827" w14:textId="77777777" w:rsidR="001E476E" w:rsidRPr="006E0D31" w:rsidRDefault="001E476E" w:rsidP="009467F0">
            <w:pPr>
              <w:tabs>
                <w:tab w:val="left" w:pos="720"/>
              </w:tabs>
              <w:spacing w:before="60" w:after="60"/>
              <w:rPr>
                <w:rFonts w:ascii="Arial" w:hAnsi="Arial" w:cs="Arial"/>
                <w:bCs/>
              </w:rPr>
            </w:pPr>
          </w:p>
        </w:tc>
      </w:tr>
      <w:tr w:rsidR="001E476E" w:rsidRPr="006E0D31" w14:paraId="1418F97A" w14:textId="77777777" w:rsidTr="009467F0">
        <w:tc>
          <w:tcPr>
            <w:tcW w:w="8748" w:type="dxa"/>
          </w:tcPr>
          <w:p w14:paraId="69282007" w14:textId="77777777" w:rsidR="001E476E" w:rsidRPr="006E0D31" w:rsidRDefault="001E476E" w:rsidP="009467F0">
            <w:pPr>
              <w:tabs>
                <w:tab w:val="left" w:pos="720"/>
              </w:tabs>
              <w:spacing w:before="60" w:after="60"/>
              <w:rPr>
                <w:rFonts w:ascii="Arial" w:hAnsi="Arial" w:cs="Arial"/>
                <w:bCs/>
              </w:rPr>
            </w:pPr>
            <w:r w:rsidRPr="006E0D31">
              <w:rPr>
                <w:rFonts w:ascii="Arial" w:hAnsi="Arial" w:cs="Arial"/>
                <w:bCs/>
              </w:rPr>
              <w:t>Develops skills in working with others as members of a team.</w:t>
            </w:r>
          </w:p>
        </w:tc>
        <w:tc>
          <w:tcPr>
            <w:tcW w:w="828" w:type="dxa"/>
          </w:tcPr>
          <w:p w14:paraId="4361A58D" w14:textId="77777777" w:rsidR="001E476E" w:rsidRPr="006E0D31" w:rsidRDefault="001E476E" w:rsidP="009467F0">
            <w:pPr>
              <w:tabs>
                <w:tab w:val="left" w:pos="720"/>
              </w:tabs>
              <w:spacing w:before="60" w:after="60"/>
              <w:rPr>
                <w:rFonts w:ascii="Arial" w:hAnsi="Arial" w:cs="Arial"/>
                <w:bCs/>
              </w:rPr>
            </w:pPr>
          </w:p>
        </w:tc>
      </w:tr>
      <w:tr w:rsidR="001E476E" w:rsidRPr="006E0D31" w14:paraId="52A26C35" w14:textId="77777777" w:rsidTr="009467F0">
        <w:tc>
          <w:tcPr>
            <w:tcW w:w="8748" w:type="dxa"/>
          </w:tcPr>
          <w:p w14:paraId="1D277C56" w14:textId="77777777" w:rsidR="001E476E" w:rsidRPr="006E0D31" w:rsidRDefault="001E476E" w:rsidP="009467F0">
            <w:pPr>
              <w:spacing w:before="60" w:after="60"/>
              <w:rPr>
                <w:rFonts w:ascii="Arial" w:hAnsi="Arial" w:cs="Arial"/>
                <w:bCs/>
              </w:rPr>
            </w:pPr>
            <w:r w:rsidRPr="006E0D31">
              <w:rPr>
                <w:rFonts w:ascii="Arial" w:hAnsi="Arial" w:cs="Arial"/>
                <w:bCs/>
              </w:rPr>
              <w:t>Internalizes and applies the Code of Ethics of the National Educator’s Association.</w:t>
            </w:r>
          </w:p>
        </w:tc>
        <w:tc>
          <w:tcPr>
            <w:tcW w:w="828" w:type="dxa"/>
          </w:tcPr>
          <w:p w14:paraId="0ED9BFDE" w14:textId="77777777" w:rsidR="001E476E" w:rsidRPr="006E0D31" w:rsidRDefault="001E476E" w:rsidP="009467F0">
            <w:pPr>
              <w:spacing w:before="60" w:after="60"/>
              <w:rPr>
                <w:rFonts w:ascii="Arial" w:hAnsi="Arial" w:cs="Arial"/>
                <w:bCs/>
              </w:rPr>
            </w:pPr>
          </w:p>
        </w:tc>
      </w:tr>
    </w:tbl>
    <w:p w14:paraId="3C1E0ED0" w14:textId="77777777" w:rsidR="001E476E" w:rsidRPr="006E0D31" w:rsidRDefault="001E476E" w:rsidP="001E476E">
      <w:pPr>
        <w:tabs>
          <w:tab w:val="left" w:pos="2160"/>
          <w:tab w:val="left" w:pos="5760"/>
          <w:tab w:val="left" w:pos="6480"/>
          <w:tab w:val="left" w:pos="7380"/>
          <w:tab w:val="left" w:pos="9180"/>
        </w:tabs>
        <w:rPr>
          <w:rFonts w:ascii="Arial" w:hAnsi="Arial" w:cs="Arial"/>
        </w:rPr>
      </w:pPr>
    </w:p>
    <w:p w14:paraId="682B0811" w14:textId="77777777" w:rsidR="001E476E" w:rsidRPr="00796A5A" w:rsidRDefault="001E476E" w:rsidP="001E476E">
      <w:pPr>
        <w:tabs>
          <w:tab w:val="left" w:pos="2160"/>
          <w:tab w:val="left" w:pos="5760"/>
          <w:tab w:val="left" w:pos="6480"/>
          <w:tab w:val="left" w:pos="7380"/>
          <w:tab w:val="left" w:pos="918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gridCol w:w="839"/>
      </w:tblGrid>
      <w:tr w:rsidR="001E476E" w:rsidRPr="006E0D31" w14:paraId="2369684D" w14:textId="77777777" w:rsidTr="009467F0">
        <w:tc>
          <w:tcPr>
            <w:tcW w:w="8748" w:type="dxa"/>
            <w:vAlign w:val="center"/>
          </w:tcPr>
          <w:p w14:paraId="55E17174" w14:textId="77777777" w:rsidR="001E476E" w:rsidRPr="00796A5A" w:rsidRDefault="001E476E" w:rsidP="009467F0">
            <w:pPr>
              <w:tabs>
                <w:tab w:val="left" w:pos="2160"/>
                <w:tab w:val="left" w:pos="5760"/>
                <w:tab w:val="left" w:pos="6480"/>
                <w:tab w:val="left" w:pos="7380"/>
                <w:tab w:val="left" w:pos="9180"/>
              </w:tabs>
              <w:rPr>
                <w:rFonts w:ascii="Arial" w:hAnsi="Arial" w:cs="Arial"/>
                <w:b/>
              </w:rPr>
            </w:pPr>
            <w:r w:rsidRPr="006E0D31">
              <w:rPr>
                <w:rFonts w:ascii="Arial" w:hAnsi="Arial" w:cs="Arial"/>
                <w:b/>
              </w:rPr>
              <w:t>Knowledge and Disposition</w:t>
            </w:r>
            <w:r>
              <w:rPr>
                <w:rFonts w:ascii="Arial" w:hAnsi="Arial" w:cs="Arial"/>
                <w:b/>
              </w:rPr>
              <w:t xml:space="preserve"> </w:t>
            </w:r>
            <w:r w:rsidRPr="006E0D31">
              <w:rPr>
                <w:rFonts w:ascii="Arial" w:hAnsi="Arial" w:cs="Arial"/>
                <w:b/>
                <w:bCs/>
              </w:rPr>
              <w:t>Item</w:t>
            </w:r>
            <w:r>
              <w:rPr>
                <w:rFonts w:ascii="Arial" w:hAnsi="Arial" w:cs="Arial"/>
                <w:b/>
                <w:bCs/>
              </w:rPr>
              <w:t>s</w:t>
            </w:r>
          </w:p>
        </w:tc>
        <w:tc>
          <w:tcPr>
            <w:tcW w:w="828" w:type="dxa"/>
          </w:tcPr>
          <w:p w14:paraId="44CA63F4" w14:textId="77777777" w:rsidR="001E476E" w:rsidRPr="006E0D31" w:rsidRDefault="001E476E" w:rsidP="009467F0">
            <w:pPr>
              <w:tabs>
                <w:tab w:val="left" w:pos="600"/>
                <w:tab w:val="left" w:pos="1260"/>
              </w:tabs>
              <w:spacing w:before="60" w:after="60"/>
              <w:rPr>
                <w:rFonts w:ascii="Arial" w:hAnsi="Arial" w:cs="Arial"/>
                <w:b/>
                <w:bCs/>
              </w:rPr>
            </w:pPr>
            <w:r w:rsidRPr="006E0D31">
              <w:rPr>
                <w:rFonts w:ascii="Arial" w:hAnsi="Arial" w:cs="Arial"/>
                <w:b/>
                <w:bCs/>
              </w:rPr>
              <w:t>Rating</w:t>
            </w:r>
          </w:p>
        </w:tc>
      </w:tr>
      <w:tr w:rsidR="001E476E" w:rsidRPr="006E0D31" w14:paraId="23E5BD75" w14:textId="77777777" w:rsidTr="009467F0">
        <w:tc>
          <w:tcPr>
            <w:tcW w:w="8748" w:type="dxa"/>
          </w:tcPr>
          <w:p w14:paraId="1DD31197" w14:textId="77777777" w:rsidR="001E476E" w:rsidRPr="006E0D31" w:rsidRDefault="001E476E" w:rsidP="009467F0">
            <w:pPr>
              <w:tabs>
                <w:tab w:val="left" w:pos="600"/>
                <w:tab w:val="left" w:pos="1980"/>
              </w:tabs>
              <w:spacing w:before="60" w:after="60"/>
              <w:rPr>
                <w:rFonts w:ascii="Arial" w:hAnsi="Arial" w:cs="Arial"/>
                <w:bCs/>
              </w:rPr>
            </w:pPr>
            <w:r w:rsidRPr="006E0D31">
              <w:rPr>
                <w:rFonts w:ascii="Arial" w:hAnsi="Arial" w:cs="Arial"/>
                <w:bCs/>
              </w:rPr>
              <w:t>Demonstrates problem-solving skills.</w:t>
            </w:r>
          </w:p>
        </w:tc>
        <w:tc>
          <w:tcPr>
            <w:tcW w:w="828" w:type="dxa"/>
          </w:tcPr>
          <w:p w14:paraId="45568980" w14:textId="77777777" w:rsidR="001E476E" w:rsidRPr="006E0D31" w:rsidRDefault="001E476E" w:rsidP="009467F0">
            <w:pPr>
              <w:tabs>
                <w:tab w:val="left" w:pos="600"/>
                <w:tab w:val="left" w:pos="1980"/>
              </w:tabs>
              <w:spacing w:before="60" w:after="60"/>
              <w:rPr>
                <w:rFonts w:ascii="Arial" w:hAnsi="Arial" w:cs="Arial"/>
                <w:bCs/>
              </w:rPr>
            </w:pPr>
          </w:p>
        </w:tc>
      </w:tr>
      <w:tr w:rsidR="001E476E" w:rsidRPr="006E0D31" w14:paraId="2998CB51" w14:textId="77777777" w:rsidTr="009467F0">
        <w:tc>
          <w:tcPr>
            <w:tcW w:w="8748" w:type="dxa"/>
          </w:tcPr>
          <w:p w14:paraId="3FA1EFB2" w14:textId="77777777" w:rsidR="001E476E" w:rsidRPr="006E0D31" w:rsidRDefault="001E476E" w:rsidP="009467F0">
            <w:pPr>
              <w:tabs>
                <w:tab w:val="num" w:pos="1980"/>
              </w:tabs>
              <w:spacing w:before="60" w:after="60"/>
              <w:rPr>
                <w:rFonts w:ascii="Arial" w:hAnsi="Arial" w:cs="Arial"/>
                <w:bCs/>
              </w:rPr>
            </w:pPr>
            <w:r w:rsidRPr="006E0D31">
              <w:rPr>
                <w:rFonts w:ascii="Arial" w:hAnsi="Arial" w:cs="Arial"/>
                <w:bCs/>
              </w:rPr>
              <w:t>Communicates and works effectively with parents and families.</w:t>
            </w:r>
          </w:p>
        </w:tc>
        <w:tc>
          <w:tcPr>
            <w:tcW w:w="828" w:type="dxa"/>
          </w:tcPr>
          <w:p w14:paraId="4275505D" w14:textId="77777777" w:rsidR="001E476E" w:rsidRPr="006E0D31" w:rsidRDefault="001E476E" w:rsidP="009467F0">
            <w:pPr>
              <w:tabs>
                <w:tab w:val="num" w:pos="1980"/>
              </w:tabs>
              <w:spacing w:before="60" w:after="60"/>
              <w:rPr>
                <w:rFonts w:ascii="Arial" w:hAnsi="Arial" w:cs="Arial"/>
                <w:bCs/>
              </w:rPr>
            </w:pPr>
          </w:p>
        </w:tc>
      </w:tr>
      <w:tr w:rsidR="001E476E" w:rsidRPr="006E0D31" w14:paraId="791EA4FE" w14:textId="77777777" w:rsidTr="009467F0">
        <w:tc>
          <w:tcPr>
            <w:tcW w:w="8748" w:type="dxa"/>
          </w:tcPr>
          <w:p w14:paraId="65BC997F" w14:textId="77777777" w:rsidR="001E476E" w:rsidRPr="006E0D31" w:rsidRDefault="001E476E" w:rsidP="009467F0">
            <w:pPr>
              <w:tabs>
                <w:tab w:val="num" w:pos="1980"/>
              </w:tabs>
              <w:spacing w:before="60" w:after="60"/>
              <w:rPr>
                <w:rFonts w:ascii="Arial" w:hAnsi="Arial" w:cs="Arial"/>
                <w:bCs/>
              </w:rPr>
            </w:pPr>
            <w:r w:rsidRPr="006E0D31">
              <w:rPr>
                <w:rFonts w:ascii="Arial" w:hAnsi="Arial" w:cs="Arial"/>
                <w:bCs/>
              </w:rPr>
              <w:t>Effectively implement appropriate behavioral management strategies and problem solving skills in the classroom</w:t>
            </w:r>
          </w:p>
        </w:tc>
        <w:tc>
          <w:tcPr>
            <w:tcW w:w="828" w:type="dxa"/>
          </w:tcPr>
          <w:p w14:paraId="0F598A63" w14:textId="77777777" w:rsidR="001E476E" w:rsidRPr="006E0D31" w:rsidRDefault="001E476E" w:rsidP="009467F0">
            <w:pPr>
              <w:tabs>
                <w:tab w:val="num" w:pos="1980"/>
              </w:tabs>
              <w:spacing w:before="60" w:after="60"/>
              <w:rPr>
                <w:rFonts w:ascii="Arial" w:hAnsi="Arial" w:cs="Arial"/>
                <w:bCs/>
              </w:rPr>
            </w:pPr>
          </w:p>
        </w:tc>
      </w:tr>
      <w:tr w:rsidR="001E476E" w:rsidRPr="006E0D31" w14:paraId="2836EB5F" w14:textId="77777777" w:rsidTr="009467F0">
        <w:tc>
          <w:tcPr>
            <w:tcW w:w="8748" w:type="dxa"/>
          </w:tcPr>
          <w:p w14:paraId="27ACAAD9" w14:textId="77777777" w:rsidR="001E476E" w:rsidRPr="006E0D31" w:rsidRDefault="001E476E" w:rsidP="009467F0">
            <w:pPr>
              <w:tabs>
                <w:tab w:val="num" w:pos="1980"/>
              </w:tabs>
              <w:spacing w:before="60" w:after="60"/>
              <w:rPr>
                <w:rFonts w:ascii="Arial" w:hAnsi="Arial" w:cs="Arial"/>
                <w:bCs/>
              </w:rPr>
            </w:pPr>
            <w:r w:rsidRPr="006E0D31">
              <w:rPr>
                <w:rFonts w:ascii="Arial" w:hAnsi="Arial" w:cs="Arial"/>
                <w:bCs/>
              </w:rPr>
              <w:t>Establishes and maintains a healthy and safe environment.</w:t>
            </w:r>
          </w:p>
        </w:tc>
        <w:tc>
          <w:tcPr>
            <w:tcW w:w="828" w:type="dxa"/>
          </w:tcPr>
          <w:p w14:paraId="26230300" w14:textId="77777777" w:rsidR="001E476E" w:rsidRPr="006E0D31" w:rsidRDefault="001E476E" w:rsidP="009467F0">
            <w:pPr>
              <w:tabs>
                <w:tab w:val="num" w:pos="1980"/>
              </w:tabs>
              <w:spacing w:before="60" w:after="60"/>
              <w:rPr>
                <w:rFonts w:ascii="Arial" w:hAnsi="Arial" w:cs="Arial"/>
                <w:bCs/>
              </w:rPr>
            </w:pPr>
          </w:p>
        </w:tc>
      </w:tr>
      <w:tr w:rsidR="001E476E" w:rsidRPr="006E0D31" w14:paraId="2FDA0900" w14:textId="77777777" w:rsidTr="009467F0">
        <w:tc>
          <w:tcPr>
            <w:tcW w:w="8748" w:type="dxa"/>
          </w:tcPr>
          <w:p w14:paraId="5DF06337" w14:textId="77777777" w:rsidR="001E476E" w:rsidRPr="006E0D31" w:rsidRDefault="001E476E" w:rsidP="009467F0">
            <w:pPr>
              <w:tabs>
                <w:tab w:val="num" w:pos="1980"/>
              </w:tabs>
              <w:spacing w:before="60" w:after="60"/>
              <w:rPr>
                <w:rFonts w:ascii="Arial" w:hAnsi="Arial" w:cs="Arial"/>
                <w:bCs/>
              </w:rPr>
            </w:pPr>
            <w:r w:rsidRPr="006E0D31">
              <w:rPr>
                <w:rFonts w:ascii="Arial" w:hAnsi="Arial" w:cs="Arial"/>
                <w:bCs/>
              </w:rPr>
              <w:t>Demonstrates appropriate interactions while providing for student needs.</w:t>
            </w:r>
          </w:p>
        </w:tc>
        <w:tc>
          <w:tcPr>
            <w:tcW w:w="828" w:type="dxa"/>
          </w:tcPr>
          <w:p w14:paraId="6A1B2EA9" w14:textId="77777777" w:rsidR="001E476E" w:rsidRPr="006E0D31" w:rsidRDefault="001E476E" w:rsidP="009467F0">
            <w:pPr>
              <w:tabs>
                <w:tab w:val="num" w:pos="1980"/>
              </w:tabs>
              <w:spacing w:before="60" w:after="60"/>
              <w:rPr>
                <w:rFonts w:ascii="Arial" w:hAnsi="Arial" w:cs="Arial"/>
                <w:bCs/>
              </w:rPr>
            </w:pPr>
          </w:p>
        </w:tc>
      </w:tr>
      <w:tr w:rsidR="001E476E" w:rsidRPr="006E0D31" w14:paraId="17A771F8" w14:textId="77777777" w:rsidTr="009467F0">
        <w:tc>
          <w:tcPr>
            <w:tcW w:w="8748" w:type="dxa"/>
          </w:tcPr>
          <w:p w14:paraId="5A98054A" w14:textId="77777777" w:rsidR="001E476E" w:rsidRPr="006E0D31" w:rsidRDefault="001E476E" w:rsidP="009467F0">
            <w:pPr>
              <w:tabs>
                <w:tab w:val="num" w:pos="1980"/>
              </w:tabs>
              <w:spacing w:before="60" w:after="60"/>
              <w:rPr>
                <w:rFonts w:ascii="Arial" w:hAnsi="Arial" w:cs="Arial"/>
                <w:bCs/>
              </w:rPr>
            </w:pPr>
            <w:r w:rsidRPr="006E0D31">
              <w:rPr>
                <w:rFonts w:ascii="Arial" w:hAnsi="Arial" w:cs="Arial"/>
                <w:bCs/>
              </w:rPr>
              <w:t>Examines expectations about working with students.</w:t>
            </w:r>
          </w:p>
        </w:tc>
        <w:tc>
          <w:tcPr>
            <w:tcW w:w="828" w:type="dxa"/>
          </w:tcPr>
          <w:p w14:paraId="150FBBE1" w14:textId="77777777" w:rsidR="001E476E" w:rsidRPr="006E0D31" w:rsidRDefault="001E476E" w:rsidP="009467F0">
            <w:pPr>
              <w:tabs>
                <w:tab w:val="num" w:pos="1980"/>
              </w:tabs>
              <w:spacing w:before="60" w:after="60"/>
              <w:rPr>
                <w:rFonts w:ascii="Arial" w:hAnsi="Arial" w:cs="Arial"/>
                <w:bCs/>
              </w:rPr>
            </w:pPr>
          </w:p>
        </w:tc>
      </w:tr>
    </w:tbl>
    <w:p w14:paraId="0DCBF8A9" w14:textId="77777777" w:rsidR="001E476E" w:rsidRPr="006E0D31" w:rsidRDefault="001E476E" w:rsidP="001E476E">
      <w:pPr>
        <w:tabs>
          <w:tab w:val="num" w:pos="1980"/>
        </w:tabs>
        <w:rPr>
          <w:rFonts w:ascii="Arial" w:hAnsi="Arial" w:cs="Arial"/>
          <w:bCs/>
        </w:rPr>
      </w:pPr>
    </w:p>
    <w:p w14:paraId="650F1C65" w14:textId="77777777" w:rsidR="001E476E" w:rsidRPr="00796A5A" w:rsidRDefault="001E476E" w:rsidP="001E476E">
      <w:pPr>
        <w:tabs>
          <w:tab w:val="left" w:pos="2160"/>
          <w:tab w:val="left" w:pos="5760"/>
          <w:tab w:val="left" w:pos="6480"/>
          <w:tab w:val="left" w:pos="7380"/>
          <w:tab w:val="left" w:pos="9180"/>
        </w:tabs>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4"/>
        <w:gridCol w:w="855"/>
      </w:tblGrid>
      <w:tr w:rsidR="001E476E" w:rsidRPr="006E0D31" w14:paraId="188DB744" w14:textId="77777777" w:rsidTr="009467F0">
        <w:tc>
          <w:tcPr>
            <w:tcW w:w="8774" w:type="dxa"/>
            <w:vAlign w:val="center"/>
          </w:tcPr>
          <w:p w14:paraId="0FC146F4" w14:textId="77777777" w:rsidR="001E476E" w:rsidRPr="00796A5A" w:rsidRDefault="001E476E" w:rsidP="009467F0">
            <w:pPr>
              <w:tabs>
                <w:tab w:val="left" w:pos="2160"/>
                <w:tab w:val="left" w:pos="5760"/>
                <w:tab w:val="left" w:pos="6480"/>
                <w:tab w:val="left" w:pos="7380"/>
                <w:tab w:val="left" w:pos="9180"/>
              </w:tabs>
              <w:rPr>
                <w:rFonts w:ascii="Arial" w:hAnsi="Arial" w:cs="Arial"/>
                <w:b/>
              </w:rPr>
            </w:pPr>
            <w:r w:rsidRPr="006E0D31">
              <w:rPr>
                <w:rFonts w:ascii="Arial" w:hAnsi="Arial" w:cs="Arial"/>
                <w:b/>
              </w:rPr>
              <w:t>Teaching Strategies</w:t>
            </w:r>
            <w:r>
              <w:rPr>
                <w:rFonts w:ascii="Arial" w:hAnsi="Arial" w:cs="Arial"/>
                <w:b/>
              </w:rPr>
              <w:t xml:space="preserve"> </w:t>
            </w:r>
            <w:r w:rsidRPr="006E0D31">
              <w:rPr>
                <w:rFonts w:ascii="Arial" w:hAnsi="Arial" w:cs="Arial"/>
                <w:b/>
                <w:bCs/>
              </w:rPr>
              <w:t>Item</w:t>
            </w:r>
            <w:r>
              <w:rPr>
                <w:rFonts w:ascii="Arial" w:hAnsi="Arial" w:cs="Arial"/>
                <w:b/>
                <w:bCs/>
              </w:rPr>
              <w:t>s</w:t>
            </w:r>
          </w:p>
        </w:tc>
        <w:tc>
          <w:tcPr>
            <w:tcW w:w="855" w:type="dxa"/>
          </w:tcPr>
          <w:p w14:paraId="04CBC693" w14:textId="77777777" w:rsidR="001E476E" w:rsidRPr="006E0D31" w:rsidRDefault="001E476E" w:rsidP="009467F0">
            <w:pPr>
              <w:tabs>
                <w:tab w:val="left" w:pos="600"/>
                <w:tab w:val="left" w:pos="1260"/>
              </w:tabs>
              <w:spacing w:before="60" w:after="60"/>
              <w:rPr>
                <w:rFonts w:ascii="Arial" w:hAnsi="Arial" w:cs="Arial"/>
                <w:b/>
                <w:bCs/>
              </w:rPr>
            </w:pPr>
            <w:r w:rsidRPr="006E0D31">
              <w:rPr>
                <w:rFonts w:ascii="Arial" w:hAnsi="Arial" w:cs="Arial"/>
                <w:b/>
                <w:bCs/>
              </w:rPr>
              <w:t>Rating</w:t>
            </w:r>
          </w:p>
        </w:tc>
      </w:tr>
      <w:tr w:rsidR="001E476E" w:rsidRPr="006E0D31" w14:paraId="339076ED" w14:textId="77777777" w:rsidTr="009467F0">
        <w:tc>
          <w:tcPr>
            <w:tcW w:w="8774" w:type="dxa"/>
          </w:tcPr>
          <w:p w14:paraId="0FBC7895" w14:textId="77777777" w:rsidR="001E476E" w:rsidRPr="006E0D31" w:rsidRDefault="001E476E" w:rsidP="009467F0">
            <w:pPr>
              <w:spacing w:before="60" w:after="60"/>
              <w:rPr>
                <w:rFonts w:ascii="Arial" w:hAnsi="Arial" w:cs="Arial"/>
                <w:bCs/>
              </w:rPr>
            </w:pPr>
            <w:r w:rsidRPr="006E0D31">
              <w:rPr>
                <w:rFonts w:ascii="Arial" w:hAnsi="Arial" w:cs="Arial"/>
                <w:bCs/>
              </w:rPr>
              <w:t>Prepares teaching materials.</w:t>
            </w:r>
          </w:p>
        </w:tc>
        <w:tc>
          <w:tcPr>
            <w:tcW w:w="855" w:type="dxa"/>
          </w:tcPr>
          <w:p w14:paraId="4C6AAD8A" w14:textId="77777777" w:rsidR="001E476E" w:rsidRPr="006E0D31" w:rsidRDefault="001E476E" w:rsidP="009467F0">
            <w:pPr>
              <w:spacing w:before="60" w:after="60"/>
              <w:rPr>
                <w:rFonts w:ascii="Arial" w:hAnsi="Arial" w:cs="Arial"/>
                <w:bCs/>
              </w:rPr>
            </w:pPr>
          </w:p>
        </w:tc>
      </w:tr>
      <w:tr w:rsidR="001E476E" w:rsidRPr="006E0D31" w14:paraId="035473E1" w14:textId="77777777" w:rsidTr="009467F0">
        <w:tc>
          <w:tcPr>
            <w:tcW w:w="8774" w:type="dxa"/>
          </w:tcPr>
          <w:p w14:paraId="482F3C3C" w14:textId="77777777" w:rsidR="001E476E" w:rsidRPr="006E0D31" w:rsidRDefault="001E476E" w:rsidP="009467F0">
            <w:pPr>
              <w:spacing w:before="60" w:after="60"/>
              <w:rPr>
                <w:rFonts w:ascii="Arial" w:hAnsi="Arial" w:cs="Arial"/>
                <w:bCs/>
              </w:rPr>
            </w:pPr>
            <w:r w:rsidRPr="006E0D31">
              <w:rPr>
                <w:rFonts w:ascii="Arial" w:hAnsi="Arial" w:cs="Arial"/>
                <w:bCs/>
              </w:rPr>
              <w:t>Coordinate classroom activities and organize classroom accordingly.</w:t>
            </w:r>
          </w:p>
        </w:tc>
        <w:tc>
          <w:tcPr>
            <w:tcW w:w="855" w:type="dxa"/>
          </w:tcPr>
          <w:p w14:paraId="5726B757" w14:textId="77777777" w:rsidR="001E476E" w:rsidRPr="006E0D31" w:rsidRDefault="001E476E" w:rsidP="009467F0">
            <w:pPr>
              <w:spacing w:before="60" w:after="60"/>
              <w:rPr>
                <w:rFonts w:ascii="Arial" w:hAnsi="Arial" w:cs="Arial"/>
                <w:bCs/>
              </w:rPr>
            </w:pPr>
          </w:p>
        </w:tc>
      </w:tr>
      <w:tr w:rsidR="001E476E" w:rsidRPr="006E0D31" w14:paraId="2FD3D4D2" w14:textId="77777777" w:rsidTr="009467F0">
        <w:tc>
          <w:tcPr>
            <w:tcW w:w="8774" w:type="dxa"/>
          </w:tcPr>
          <w:p w14:paraId="59EE2819" w14:textId="77777777" w:rsidR="001E476E" w:rsidRPr="006E0D31" w:rsidRDefault="001E476E" w:rsidP="009467F0">
            <w:pPr>
              <w:spacing w:before="60" w:after="60"/>
              <w:rPr>
                <w:rFonts w:ascii="Arial" w:hAnsi="Arial" w:cs="Arial"/>
                <w:bCs/>
              </w:rPr>
            </w:pPr>
            <w:r w:rsidRPr="006E0D31">
              <w:rPr>
                <w:rFonts w:ascii="Arial" w:hAnsi="Arial" w:cs="Arial"/>
                <w:bCs/>
              </w:rPr>
              <w:t>Completes a bulletin board or poster.</w:t>
            </w:r>
          </w:p>
        </w:tc>
        <w:tc>
          <w:tcPr>
            <w:tcW w:w="855" w:type="dxa"/>
          </w:tcPr>
          <w:p w14:paraId="20852B1E" w14:textId="77777777" w:rsidR="001E476E" w:rsidRPr="006E0D31" w:rsidRDefault="001E476E" w:rsidP="009467F0">
            <w:pPr>
              <w:spacing w:before="60" w:after="60"/>
              <w:rPr>
                <w:rFonts w:ascii="Arial" w:hAnsi="Arial" w:cs="Arial"/>
                <w:bCs/>
              </w:rPr>
            </w:pPr>
          </w:p>
        </w:tc>
      </w:tr>
      <w:tr w:rsidR="001E476E" w:rsidRPr="006E0D31" w14:paraId="6AB9BBE0" w14:textId="77777777" w:rsidTr="009467F0">
        <w:tc>
          <w:tcPr>
            <w:tcW w:w="8774" w:type="dxa"/>
          </w:tcPr>
          <w:p w14:paraId="6C985B98" w14:textId="77777777" w:rsidR="001E476E" w:rsidRPr="006E0D31" w:rsidRDefault="001E476E" w:rsidP="009467F0">
            <w:pPr>
              <w:spacing w:before="60" w:after="60"/>
              <w:rPr>
                <w:rFonts w:ascii="Arial" w:hAnsi="Arial" w:cs="Arial"/>
                <w:bCs/>
              </w:rPr>
            </w:pPr>
            <w:r w:rsidRPr="006E0D31">
              <w:rPr>
                <w:rFonts w:ascii="Arial" w:hAnsi="Arial" w:cs="Arial"/>
                <w:bCs/>
              </w:rPr>
              <w:t>Develops and implements a lesson plan in collaboration with the mentor.</w:t>
            </w:r>
          </w:p>
        </w:tc>
        <w:tc>
          <w:tcPr>
            <w:tcW w:w="855" w:type="dxa"/>
          </w:tcPr>
          <w:p w14:paraId="2BFED839" w14:textId="77777777" w:rsidR="001E476E" w:rsidRPr="006E0D31" w:rsidRDefault="001E476E" w:rsidP="009467F0">
            <w:pPr>
              <w:spacing w:before="60" w:after="60"/>
              <w:rPr>
                <w:rFonts w:ascii="Arial" w:hAnsi="Arial" w:cs="Arial"/>
                <w:bCs/>
              </w:rPr>
            </w:pPr>
          </w:p>
        </w:tc>
      </w:tr>
    </w:tbl>
    <w:p w14:paraId="726970EA" w14:textId="77777777" w:rsidR="001E476E" w:rsidRPr="00796A5A" w:rsidRDefault="001E476E" w:rsidP="001E476E">
      <w:pPr>
        <w:widowControl w:val="0"/>
        <w:tabs>
          <w:tab w:val="left" w:pos="2700"/>
          <w:tab w:val="left" w:pos="3600"/>
          <w:tab w:val="left" w:pos="3920"/>
          <w:tab w:val="left" w:pos="4480"/>
          <w:tab w:val="left" w:pos="5040"/>
          <w:tab w:val="left" w:pos="5600"/>
          <w:tab w:val="left" w:pos="6160"/>
          <w:tab w:val="left" w:pos="6720"/>
        </w:tabs>
        <w:autoSpaceDE w:val="0"/>
        <w:autoSpaceDN w:val="0"/>
        <w:adjustRightInd w:val="0"/>
        <w:rPr>
          <w:rFonts w:ascii="Arial" w:hAnsi="Arial" w:cs="Arial"/>
          <w:sz w:val="8"/>
          <w:szCs w:val="8"/>
        </w:rPr>
      </w:pPr>
    </w:p>
    <w:p w14:paraId="521DBA77" w14:textId="68052B67" w:rsidR="001E476E" w:rsidRPr="006E0D31" w:rsidRDefault="001E476E" w:rsidP="001E476E">
      <w:pPr>
        <w:widowControl w:val="0"/>
        <w:tabs>
          <w:tab w:val="left" w:pos="2700"/>
          <w:tab w:val="left" w:pos="360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Times absent from work:  ______ </w:t>
      </w:r>
      <w:r w:rsidRPr="006E0D31">
        <w:rPr>
          <w:rFonts w:ascii="Arial" w:hAnsi="Arial" w:cs="Arial"/>
        </w:rPr>
        <w:t xml:space="preserve">days </w:t>
      </w:r>
      <w:r>
        <w:rPr>
          <w:rFonts w:ascii="Arial" w:hAnsi="Arial" w:cs="Arial"/>
        </w:rPr>
        <w:t xml:space="preserve">                                     </w:t>
      </w:r>
      <w:r w:rsidRPr="006E0D31">
        <w:rPr>
          <w:rFonts w:ascii="Arial" w:hAnsi="Arial" w:cs="Arial"/>
        </w:rPr>
        <w:t xml:space="preserve">Times late for work: </w:t>
      </w:r>
      <w:r w:rsidRPr="006E0D31">
        <w:rPr>
          <w:rFonts w:ascii="Arial" w:hAnsi="Arial" w:cs="Arial"/>
          <w:u w:val="single"/>
        </w:rPr>
        <w:tab/>
      </w:r>
      <w:r>
        <w:rPr>
          <w:rFonts w:ascii="Arial" w:hAnsi="Arial" w:cs="Arial"/>
        </w:rPr>
        <w:t xml:space="preserve">  </w:t>
      </w:r>
      <w:r w:rsidRPr="006E0D31">
        <w:rPr>
          <w:rFonts w:ascii="Arial" w:hAnsi="Arial" w:cs="Arial"/>
        </w:rPr>
        <w:t xml:space="preserve">days </w:t>
      </w:r>
    </w:p>
    <w:p w14:paraId="59875201" w14:textId="77777777" w:rsidR="001E476E" w:rsidRPr="00796A5A" w:rsidRDefault="001E476E" w:rsidP="001E4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0"/>
          <w:szCs w:val="10"/>
        </w:rPr>
      </w:pPr>
    </w:p>
    <w:p w14:paraId="3761C3FC" w14:textId="77777777" w:rsidR="001E476E" w:rsidRPr="006E0D31" w:rsidRDefault="001E476E" w:rsidP="001E4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6E0D31">
        <w:rPr>
          <w:rFonts w:ascii="Arial" w:hAnsi="Arial" w:cs="Arial"/>
        </w:rPr>
        <w:t xml:space="preserve">Comments: </w:t>
      </w:r>
    </w:p>
    <w:p w14:paraId="3CA8694C" w14:textId="77777777" w:rsidR="001E476E" w:rsidRDefault="001E476E" w:rsidP="001E476E">
      <w:pPr>
        <w:widowControl w:val="0"/>
        <w:tabs>
          <w:tab w:val="left" w:pos="9720"/>
        </w:tabs>
        <w:autoSpaceDE w:val="0"/>
        <w:autoSpaceDN w:val="0"/>
        <w:adjustRightInd w:val="0"/>
        <w:rPr>
          <w:rFonts w:ascii="Arial" w:hAnsi="Arial" w:cs="Arial"/>
          <w:u w:val="single"/>
        </w:rPr>
      </w:pPr>
      <w:r w:rsidRPr="006E0D31">
        <w:rPr>
          <w:rFonts w:ascii="Arial" w:hAnsi="Arial" w:cs="Arial"/>
          <w:u w:val="single"/>
        </w:rPr>
        <w:tab/>
      </w:r>
    </w:p>
    <w:p w14:paraId="23DC5EC7" w14:textId="77777777" w:rsidR="001E476E" w:rsidRPr="00796A5A" w:rsidRDefault="001E476E" w:rsidP="001E476E">
      <w:pPr>
        <w:widowControl w:val="0"/>
        <w:tabs>
          <w:tab w:val="left" w:pos="9720"/>
        </w:tabs>
        <w:autoSpaceDE w:val="0"/>
        <w:autoSpaceDN w:val="0"/>
        <w:adjustRightInd w:val="0"/>
        <w:rPr>
          <w:rFonts w:ascii="Arial" w:hAnsi="Arial" w:cs="Arial"/>
          <w:sz w:val="10"/>
          <w:szCs w:val="10"/>
          <w:u w:val="single"/>
        </w:rPr>
      </w:pPr>
    </w:p>
    <w:p w14:paraId="582CCDC9" w14:textId="77777777" w:rsidR="001E476E" w:rsidRPr="006E0D31" w:rsidRDefault="001E476E" w:rsidP="001E476E">
      <w:pPr>
        <w:widowControl w:val="0"/>
        <w:tabs>
          <w:tab w:val="left" w:pos="9720"/>
        </w:tabs>
        <w:autoSpaceDE w:val="0"/>
        <w:autoSpaceDN w:val="0"/>
        <w:adjustRightInd w:val="0"/>
        <w:rPr>
          <w:rFonts w:ascii="Arial" w:hAnsi="Arial" w:cs="Arial"/>
          <w:u w:val="single"/>
        </w:rPr>
      </w:pPr>
      <w:r w:rsidRPr="006E0D31">
        <w:rPr>
          <w:rFonts w:ascii="Arial" w:hAnsi="Arial" w:cs="Arial"/>
          <w:u w:val="single"/>
        </w:rPr>
        <w:tab/>
      </w:r>
    </w:p>
    <w:p w14:paraId="49DF7B86" w14:textId="77777777" w:rsidR="001E476E" w:rsidRPr="006E0D31" w:rsidRDefault="001E476E" w:rsidP="001E476E">
      <w:pPr>
        <w:widowControl w:val="0"/>
        <w:autoSpaceDE w:val="0"/>
        <w:autoSpaceDN w:val="0"/>
        <w:adjustRightInd w:val="0"/>
        <w:rPr>
          <w:rFonts w:ascii="Arial" w:hAnsi="Arial" w:cs="Arial"/>
        </w:rPr>
      </w:pPr>
    </w:p>
    <w:p w14:paraId="1D92A5EA" w14:textId="77777777" w:rsidR="001E476E" w:rsidRPr="006E0D31" w:rsidRDefault="001E476E" w:rsidP="001E4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6E0D31">
        <w:rPr>
          <w:rFonts w:ascii="Arial" w:hAnsi="Arial" w:cs="Arial"/>
          <w:b/>
          <w:bCs/>
        </w:rPr>
        <w:t>SUGGESTED GRADE:</w:t>
      </w:r>
      <w:r w:rsidRPr="006E0D31">
        <w:rPr>
          <w:rFonts w:ascii="Arial" w:hAnsi="Arial" w:cs="Arial"/>
        </w:rPr>
        <w:t xml:space="preserve"> </w:t>
      </w:r>
      <w:r w:rsidRPr="006E0D31">
        <w:rPr>
          <w:rFonts w:ascii="Arial" w:hAnsi="Arial" w:cs="Arial"/>
        </w:rPr>
        <w:tab/>
      </w:r>
      <w:r w:rsidRPr="006E0D31">
        <w:rPr>
          <w:rFonts w:ascii="Arial" w:hAnsi="Arial" w:cs="Arial"/>
          <w:b/>
          <w:bCs/>
        </w:rPr>
        <w:t>A</w:t>
      </w:r>
      <w:r w:rsidRPr="006E0D31">
        <w:rPr>
          <w:rFonts w:ascii="Arial" w:hAnsi="Arial" w:cs="Arial"/>
        </w:rPr>
        <w:t xml:space="preserve"> </w:t>
      </w:r>
      <w:r w:rsidRPr="006E0D31">
        <w:rPr>
          <w:rFonts w:ascii="Arial" w:hAnsi="Arial" w:cs="Arial"/>
        </w:rPr>
        <w:tab/>
      </w:r>
      <w:r w:rsidRPr="006E0D31">
        <w:rPr>
          <w:rFonts w:ascii="Arial" w:hAnsi="Arial" w:cs="Arial"/>
          <w:b/>
          <w:bCs/>
        </w:rPr>
        <w:t>B</w:t>
      </w:r>
      <w:r w:rsidRPr="006E0D31">
        <w:rPr>
          <w:rFonts w:ascii="Arial" w:hAnsi="Arial" w:cs="Arial"/>
        </w:rPr>
        <w:t xml:space="preserve"> </w:t>
      </w:r>
      <w:r w:rsidRPr="006E0D31">
        <w:rPr>
          <w:rFonts w:ascii="Arial" w:hAnsi="Arial" w:cs="Arial"/>
        </w:rPr>
        <w:tab/>
      </w:r>
      <w:r w:rsidRPr="006E0D31">
        <w:rPr>
          <w:rFonts w:ascii="Arial" w:hAnsi="Arial" w:cs="Arial"/>
          <w:b/>
          <w:bCs/>
        </w:rPr>
        <w:t>C</w:t>
      </w:r>
      <w:r w:rsidRPr="006E0D31">
        <w:rPr>
          <w:rFonts w:ascii="Arial" w:hAnsi="Arial" w:cs="Arial"/>
        </w:rPr>
        <w:t xml:space="preserve"> </w:t>
      </w:r>
      <w:r w:rsidRPr="006E0D31">
        <w:rPr>
          <w:rFonts w:ascii="Arial" w:hAnsi="Arial" w:cs="Arial"/>
        </w:rPr>
        <w:tab/>
      </w:r>
      <w:r w:rsidRPr="006E0D31">
        <w:rPr>
          <w:rFonts w:ascii="Arial" w:hAnsi="Arial" w:cs="Arial"/>
          <w:b/>
          <w:bCs/>
        </w:rPr>
        <w:t>D</w:t>
      </w:r>
      <w:r w:rsidRPr="006E0D31">
        <w:rPr>
          <w:rFonts w:ascii="Arial" w:hAnsi="Arial" w:cs="Arial"/>
        </w:rPr>
        <w:t xml:space="preserve"> </w:t>
      </w:r>
      <w:r w:rsidRPr="006E0D31">
        <w:rPr>
          <w:rFonts w:ascii="Arial" w:hAnsi="Arial" w:cs="Arial"/>
        </w:rPr>
        <w:tab/>
      </w:r>
      <w:r w:rsidRPr="006E0D31">
        <w:rPr>
          <w:rFonts w:ascii="Arial" w:hAnsi="Arial" w:cs="Arial"/>
          <w:b/>
          <w:bCs/>
        </w:rPr>
        <w:t>F</w:t>
      </w:r>
      <w:r w:rsidRPr="006E0D31">
        <w:rPr>
          <w:rFonts w:ascii="Arial" w:hAnsi="Arial" w:cs="Arial"/>
        </w:rPr>
        <w:t xml:space="preserve"> </w:t>
      </w:r>
    </w:p>
    <w:p w14:paraId="1DF3BA82" w14:textId="77777777" w:rsidR="001E476E" w:rsidRPr="00796A5A" w:rsidRDefault="001E476E" w:rsidP="001E4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0"/>
          <w:szCs w:val="10"/>
        </w:rPr>
      </w:pPr>
    </w:p>
    <w:p w14:paraId="771C4DE8" w14:textId="77777777" w:rsidR="00FC345A" w:rsidRDefault="00FC345A" w:rsidP="001E476E">
      <w:pPr>
        <w:widowControl w:val="0"/>
        <w:tabs>
          <w:tab w:val="left" w:pos="2880"/>
          <w:tab w:val="left" w:pos="5040"/>
          <w:tab w:val="left" w:pos="7920"/>
        </w:tabs>
        <w:autoSpaceDE w:val="0"/>
        <w:autoSpaceDN w:val="0"/>
        <w:adjustRightInd w:val="0"/>
        <w:rPr>
          <w:rFonts w:ascii="Arial" w:hAnsi="Arial" w:cs="Arial"/>
          <w:u w:val="single"/>
        </w:rPr>
      </w:pPr>
    </w:p>
    <w:p w14:paraId="13E5A49C" w14:textId="77777777" w:rsidR="001E476E" w:rsidRPr="006E0D31" w:rsidRDefault="001E476E" w:rsidP="001E476E">
      <w:pPr>
        <w:widowControl w:val="0"/>
        <w:tabs>
          <w:tab w:val="left" w:pos="2880"/>
          <w:tab w:val="left" w:pos="5040"/>
          <w:tab w:val="left" w:pos="7920"/>
        </w:tabs>
        <w:autoSpaceDE w:val="0"/>
        <w:autoSpaceDN w:val="0"/>
        <w:adjustRightInd w:val="0"/>
        <w:rPr>
          <w:rFonts w:ascii="Arial" w:hAnsi="Arial" w:cs="Arial"/>
          <w:u w:val="single"/>
        </w:rPr>
      </w:pPr>
      <w:r w:rsidRPr="006E0D31">
        <w:rPr>
          <w:rFonts w:ascii="Arial" w:hAnsi="Arial" w:cs="Arial"/>
          <w:u w:val="single"/>
        </w:rPr>
        <w:tab/>
      </w:r>
      <w:r w:rsidRPr="006E0D31">
        <w:rPr>
          <w:rFonts w:ascii="Arial" w:hAnsi="Arial" w:cs="Arial"/>
        </w:rPr>
        <w:tab/>
      </w:r>
      <w:r w:rsidRPr="006E0D31">
        <w:rPr>
          <w:rFonts w:ascii="Arial" w:hAnsi="Arial" w:cs="Arial"/>
          <w:u w:val="single"/>
        </w:rPr>
        <w:tab/>
      </w:r>
    </w:p>
    <w:p w14:paraId="6BE8BABA" w14:textId="77777777" w:rsidR="001E476E" w:rsidRDefault="001E476E" w:rsidP="001E476E">
      <w:pPr>
        <w:widowControl w:val="0"/>
        <w:tabs>
          <w:tab w:val="left" w:pos="5040"/>
        </w:tabs>
        <w:autoSpaceDE w:val="0"/>
        <w:autoSpaceDN w:val="0"/>
        <w:adjustRightInd w:val="0"/>
        <w:rPr>
          <w:rFonts w:ascii="Arial" w:hAnsi="Arial" w:cs="Arial"/>
        </w:rPr>
      </w:pPr>
      <w:r w:rsidRPr="006E0D31">
        <w:rPr>
          <w:rFonts w:ascii="Arial" w:hAnsi="Arial" w:cs="Arial"/>
        </w:rPr>
        <w:t xml:space="preserve">Student Signature </w:t>
      </w:r>
      <w:r w:rsidRPr="006E0D31">
        <w:rPr>
          <w:rFonts w:ascii="Arial" w:hAnsi="Arial" w:cs="Arial"/>
        </w:rPr>
        <w:tab/>
        <w:t xml:space="preserve">Mentor Signature </w:t>
      </w:r>
    </w:p>
    <w:p w14:paraId="5A506B67" w14:textId="77777777" w:rsidR="001E476E" w:rsidRPr="006E0D31" w:rsidRDefault="001E476E" w:rsidP="001E476E">
      <w:pPr>
        <w:widowControl w:val="0"/>
        <w:tabs>
          <w:tab w:val="left" w:pos="5040"/>
        </w:tabs>
        <w:autoSpaceDE w:val="0"/>
        <w:autoSpaceDN w:val="0"/>
        <w:adjustRightInd w:val="0"/>
        <w:rPr>
          <w:rFonts w:ascii="Arial" w:hAnsi="Arial" w:cs="Arial"/>
        </w:rPr>
      </w:pPr>
    </w:p>
    <w:p w14:paraId="5A3535BE" w14:textId="77777777" w:rsidR="001E476E" w:rsidRPr="002135C1" w:rsidRDefault="001E476E" w:rsidP="001E476E">
      <w:pPr>
        <w:widowControl w:val="0"/>
        <w:tabs>
          <w:tab w:val="left" w:pos="720"/>
          <w:tab w:val="left" w:pos="2880"/>
          <w:tab w:val="left" w:pos="5040"/>
          <w:tab w:val="left" w:pos="5760"/>
          <w:tab w:val="left" w:pos="7920"/>
          <w:tab w:val="left" w:pos="8640"/>
        </w:tabs>
        <w:autoSpaceDE w:val="0"/>
        <w:autoSpaceDN w:val="0"/>
        <w:adjustRightInd w:val="0"/>
        <w:rPr>
          <w:rFonts w:ascii="Arial" w:hAnsi="Arial" w:cs="Arial"/>
          <w:u w:val="single"/>
        </w:rPr>
      </w:pPr>
      <w:r w:rsidRPr="006E0D31">
        <w:rPr>
          <w:rFonts w:ascii="Arial" w:hAnsi="Arial" w:cs="Arial"/>
        </w:rPr>
        <w:t xml:space="preserve">Date: </w:t>
      </w:r>
      <w:r w:rsidRPr="006E0D31">
        <w:rPr>
          <w:rFonts w:ascii="Arial" w:hAnsi="Arial" w:cs="Arial"/>
        </w:rPr>
        <w:tab/>
      </w:r>
      <w:r w:rsidRPr="006E0D31">
        <w:rPr>
          <w:rFonts w:ascii="Arial" w:hAnsi="Arial" w:cs="Arial"/>
          <w:u w:val="single"/>
        </w:rPr>
        <w:tab/>
      </w:r>
      <w:r w:rsidRPr="006E0D31">
        <w:rPr>
          <w:rFonts w:ascii="Arial" w:hAnsi="Arial" w:cs="Arial"/>
        </w:rPr>
        <w:tab/>
        <w:t>Date:</w:t>
      </w:r>
      <w:r w:rsidRPr="006E0D31">
        <w:rPr>
          <w:rFonts w:ascii="Arial" w:hAnsi="Arial" w:cs="Arial"/>
        </w:rPr>
        <w:tab/>
      </w:r>
      <w:r w:rsidRPr="006E0D31">
        <w:rPr>
          <w:rFonts w:ascii="Arial" w:hAnsi="Arial" w:cs="Arial"/>
          <w:u w:val="single"/>
        </w:rPr>
        <w:tab/>
      </w:r>
    </w:p>
    <w:p w14:paraId="465BA65F" w14:textId="77777777" w:rsidR="001E476E" w:rsidRPr="00796A5A" w:rsidRDefault="001E476E" w:rsidP="001E476E">
      <w:pPr>
        <w:jc w:val="center"/>
        <w:rPr>
          <w:rFonts w:asciiTheme="minorHAnsi" w:eastAsia="Calibri" w:hAnsiTheme="minorHAnsi" w:cs="Arial"/>
          <w:b/>
        </w:rPr>
      </w:pPr>
      <w:r w:rsidRPr="008050F5">
        <w:rPr>
          <w:rFonts w:asciiTheme="minorHAnsi" w:eastAsia="Calibri" w:hAnsiTheme="minorHAnsi" w:cs="Arial"/>
          <w:b/>
          <w:sz w:val="28"/>
          <w:szCs w:val="28"/>
        </w:rPr>
        <w:lastRenderedPageBreak/>
        <w:t>GCC Practicum Observation Checklist</w:t>
      </w:r>
      <w:r>
        <w:rPr>
          <w:rFonts w:asciiTheme="minorHAnsi" w:eastAsia="Calibri" w:hAnsiTheme="minorHAnsi" w:cs="Arial"/>
          <w:b/>
          <w:sz w:val="28"/>
          <w:szCs w:val="28"/>
        </w:rPr>
        <w:t xml:space="preserve"> </w:t>
      </w:r>
      <w:r w:rsidRPr="00796A5A">
        <w:rPr>
          <w:rFonts w:asciiTheme="minorHAnsi" w:eastAsia="Calibri" w:hAnsiTheme="minorHAnsi" w:cs="Arial"/>
          <w:b/>
          <w:i/>
        </w:rPr>
        <w:t>(To be completed by GCC faculty)</w:t>
      </w:r>
    </w:p>
    <w:p w14:paraId="450A5703" w14:textId="77777777" w:rsidR="001E476E" w:rsidRPr="008050F5" w:rsidRDefault="001E476E" w:rsidP="001E476E">
      <w:pPr>
        <w:jc w:val="center"/>
        <w:rPr>
          <w:rFonts w:asciiTheme="minorHAnsi" w:eastAsia="Calibri" w:hAnsiTheme="minorHAnsi" w:cs="Arial"/>
          <w:b/>
          <w:sz w:val="24"/>
          <w:szCs w:val="24"/>
        </w:rPr>
      </w:pPr>
    </w:p>
    <w:p w14:paraId="38B8F963" w14:textId="77777777" w:rsidR="001E476E" w:rsidRPr="001901E7" w:rsidRDefault="001E476E" w:rsidP="001E476E">
      <w:pPr>
        <w:spacing w:after="120" w:line="276" w:lineRule="auto"/>
        <w:rPr>
          <w:rFonts w:asciiTheme="minorHAnsi" w:eastAsia="Calibri" w:hAnsiTheme="minorHAnsi" w:cs="Arial"/>
          <w:sz w:val="22"/>
          <w:szCs w:val="22"/>
        </w:rPr>
      </w:pPr>
      <w:r w:rsidRPr="001901E7">
        <w:rPr>
          <w:rFonts w:asciiTheme="minorHAnsi" w:eastAsia="Calibri" w:hAnsiTheme="minorHAnsi" w:cs="Arial"/>
          <w:sz w:val="22"/>
          <w:szCs w:val="22"/>
        </w:rPr>
        <w:t>Name of Student  _________________</w:t>
      </w:r>
      <w:r>
        <w:rPr>
          <w:rFonts w:asciiTheme="minorHAnsi" w:eastAsia="Calibri" w:hAnsiTheme="minorHAnsi" w:cs="Arial"/>
          <w:sz w:val="22"/>
          <w:szCs w:val="22"/>
        </w:rPr>
        <w:t>_______</w:t>
      </w:r>
      <w:r w:rsidRPr="001901E7">
        <w:rPr>
          <w:rFonts w:asciiTheme="minorHAnsi" w:eastAsia="Calibri" w:hAnsiTheme="minorHAnsi" w:cs="Arial"/>
          <w:sz w:val="22"/>
          <w:szCs w:val="22"/>
        </w:rPr>
        <w:tab/>
      </w:r>
      <w:r w:rsidRPr="001901E7">
        <w:rPr>
          <w:rFonts w:asciiTheme="minorHAnsi" w:eastAsia="Calibri" w:hAnsiTheme="minorHAnsi" w:cs="Arial"/>
          <w:sz w:val="22"/>
          <w:szCs w:val="22"/>
        </w:rPr>
        <w:tab/>
        <w:t>Date/Time  ________________</w:t>
      </w:r>
    </w:p>
    <w:p w14:paraId="2B442900" w14:textId="77777777" w:rsidR="001E476E" w:rsidRPr="001901E7" w:rsidRDefault="001E476E" w:rsidP="001E476E">
      <w:pPr>
        <w:spacing w:after="120" w:line="276" w:lineRule="auto"/>
        <w:rPr>
          <w:rFonts w:asciiTheme="minorHAnsi" w:eastAsia="Calibri" w:hAnsiTheme="minorHAnsi" w:cs="Arial"/>
          <w:sz w:val="22"/>
          <w:szCs w:val="22"/>
        </w:rPr>
      </w:pPr>
      <w:r w:rsidRPr="001901E7">
        <w:rPr>
          <w:rFonts w:asciiTheme="minorHAnsi" w:eastAsia="Calibri" w:hAnsiTheme="minorHAnsi" w:cs="Arial"/>
          <w:sz w:val="22"/>
          <w:szCs w:val="22"/>
        </w:rPr>
        <w:t>Location/Mentor___________________</w:t>
      </w:r>
      <w:r>
        <w:rPr>
          <w:rFonts w:asciiTheme="minorHAnsi" w:eastAsia="Calibri" w:hAnsiTheme="minorHAnsi" w:cs="Arial"/>
          <w:sz w:val="22"/>
          <w:szCs w:val="22"/>
        </w:rPr>
        <w:t>______</w:t>
      </w:r>
      <w:r w:rsidR="00D12B49">
        <w:rPr>
          <w:rFonts w:asciiTheme="minorHAnsi" w:eastAsia="Calibri" w:hAnsiTheme="minorHAnsi" w:cs="Arial"/>
          <w:sz w:val="22"/>
          <w:szCs w:val="22"/>
        </w:rPr>
        <w:tab/>
      </w:r>
      <w:r w:rsidR="00D12B49">
        <w:rPr>
          <w:rFonts w:asciiTheme="minorHAnsi" w:eastAsia="Calibri" w:hAnsiTheme="minorHAnsi" w:cs="Arial"/>
          <w:sz w:val="22"/>
          <w:szCs w:val="22"/>
        </w:rPr>
        <w:tab/>
        <w:t xml:space="preserve">Circle Visit #: </w:t>
      </w:r>
      <w:r w:rsidRPr="001901E7">
        <w:rPr>
          <w:rFonts w:asciiTheme="minorHAnsi" w:eastAsia="Calibri" w:hAnsiTheme="minorHAnsi" w:cs="Arial"/>
          <w:sz w:val="22"/>
          <w:szCs w:val="22"/>
        </w:rPr>
        <w:t xml:space="preserve"> 1     2     3</w:t>
      </w:r>
    </w:p>
    <w:p w14:paraId="70E5BD43" w14:textId="77777777" w:rsidR="001E476E" w:rsidRPr="001901E7" w:rsidRDefault="001E476E" w:rsidP="001E476E">
      <w:pPr>
        <w:spacing w:after="120" w:line="276" w:lineRule="auto"/>
        <w:rPr>
          <w:rFonts w:asciiTheme="minorHAnsi" w:eastAsia="Calibri" w:hAnsiTheme="minorHAnsi" w:cs="Arial"/>
          <w:sz w:val="22"/>
          <w:szCs w:val="22"/>
        </w:rPr>
      </w:pPr>
      <w:r w:rsidRPr="001901E7">
        <w:rPr>
          <w:rFonts w:asciiTheme="minorHAnsi" w:eastAsia="Calibri" w:hAnsiTheme="minorHAnsi" w:cs="Arial"/>
          <w:sz w:val="22"/>
          <w:szCs w:val="22"/>
        </w:rPr>
        <w:t xml:space="preserve">Background Info (Age/Grade, number present, subject): </w:t>
      </w:r>
    </w:p>
    <w:p w14:paraId="389AB27E" w14:textId="7BC44EE2" w:rsidR="001E476E" w:rsidRPr="001901E7" w:rsidRDefault="001E476E" w:rsidP="001E476E">
      <w:pPr>
        <w:spacing w:line="276" w:lineRule="auto"/>
        <w:rPr>
          <w:rFonts w:asciiTheme="minorHAnsi" w:eastAsia="Calibri" w:hAnsiTheme="minorHAnsi" w:cs="Arial"/>
          <w:sz w:val="22"/>
          <w:szCs w:val="22"/>
        </w:rPr>
      </w:pPr>
      <w:r w:rsidRPr="001901E7">
        <w:rPr>
          <w:rFonts w:asciiTheme="minorHAnsi" w:eastAsia="Calibri" w:hAnsiTheme="minorHAnsi" w:cs="Arial"/>
          <w:i/>
          <w:sz w:val="22"/>
          <w:szCs w:val="22"/>
        </w:rPr>
        <w:t xml:space="preserve">Practicum </w:t>
      </w:r>
      <w:r w:rsidR="00FC345A">
        <w:rPr>
          <w:rFonts w:asciiTheme="minorHAnsi" w:eastAsia="Calibri" w:hAnsiTheme="minorHAnsi" w:cs="Arial"/>
          <w:i/>
          <w:sz w:val="22"/>
          <w:szCs w:val="22"/>
        </w:rPr>
        <w:t>s</w:t>
      </w:r>
      <w:r w:rsidRPr="001901E7">
        <w:rPr>
          <w:rFonts w:asciiTheme="minorHAnsi" w:eastAsia="Calibri" w:hAnsiTheme="minorHAnsi" w:cs="Arial"/>
          <w:i/>
          <w:sz w:val="22"/>
          <w:szCs w:val="22"/>
        </w:rPr>
        <w:t>tudents are expected to assist their mentors as needed; however, before completing practicum</w:t>
      </w:r>
      <w:r w:rsidR="00FC345A">
        <w:rPr>
          <w:rFonts w:asciiTheme="minorHAnsi" w:eastAsia="Calibri" w:hAnsiTheme="minorHAnsi" w:cs="Arial"/>
          <w:i/>
          <w:sz w:val="22"/>
          <w:szCs w:val="22"/>
        </w:rPr>
        <w:t>,</w:t>
      </w:r>
      <w:r w:rsidRPr="001901E7">
        <w:rPr>
          <w:rFonts w:asciiTheme="minorHAnsi" w:eastAsia="Calibri" w:hAnsiTheme="minorHAnsi" w:cs="Arial"/>
          <w:i/>
          <w:sz w:val="22"/>
          <w:szCs w:val="22"/>
        </w:rPr>
        <w:t xml:space="preserve"> they must be</w:t>
      </w:r>
      <w:r w:rsidR="00D12B49">
        <w:rPr>
          <w:rFonts w:asciiTheme="minorHAnsi" w:eastAsia="Calibri" w:hAnsiTheme="minorHAnsi" w:cs="Arial"/>
          <w:i/>
          <w:sz w:val="22"/>
          <w:szCs w:val="22"/>
        </w:rPr>
        <w:t xml:space="preserve"> observed </w:t>
      </w:r>
      <w:r w:rsidR="00FC345A">
        <w:rPr>
          <w:rFonts w:asciiTheme="minorHAnsi" w:eastAsia="Calibri" w:hAnsiTheme="minorHAnsi" w:cs="Arial"/>
          <w:i/>
          <w:sz w:val="22"/>
          <w:szCs w:val="22"/>
        </w:rPr>
        <w:t xml:space="preserve">by GCC faculty </w:t>
      </w:r>
      <w:r w:rsidR="00D12B49">
        <w:rPr>
          <w:rFonts w:asciiTheme="minorHAnsi" w:eastAsia="Calibri" w:hAnsiTheme="minorHAnsi" w:cs="Arial"/>
          <w:i/>
          <w:sz w:val="22"/>
          <w:szCs w:val="22"/>
        </w:rPr>
        <w:t xml:space="preserve">leading </w:t>
      </w:r>
      <w:r w:rsidR="00D12B49" w:rsidRPr="00D12B49">
        <w:rPr>
          <w:rFonts w:asciiTheme="minorHAnsi" w:eastAsia="Calibri" w:hAnsiTheme="minorHAnsi" w:cs="Arial"/>
          <w:b/>
          <w:i/>
          <w:sz w:val="22"/>
          <w:szCs w:val="22"/>
        </w:rPr>
        <w:t>at least one</w:t>
      </w:r>
      <w:r w:rsidR="00D12B49">
        <w:rPr>
          <w:rFonts w:asciiTheme="minorHAnsi" w:eastAsia="Calibri" w:hAnsiTheme="minorHAnsi" w:cs="Arial"/>
          <w:i/>
          <w:sz w:val="22"/>
          <w:szCs w:val="22"/>
        </w:rPr>
        <w:t xml:space="preserve"> 20</w:t>
      </w:r>
      <w:r w:rsidR="00FC345A">
        <w:rPr>
          <w:rFonts w:asciiTheme="minorHAnsi" w:eastAsia="Calibri" w:hAnsiTheme="minorHAnsi" w:cs="Arial"/>
          <w:i/>
          <w:sz w:val="22"/>
          <w:szCs w:val="22"/>
        </w:rPr>
        <w:t xml:space="preserve"> to 30-</w:t>
      </w:r>
      <w:r w:rsidRPr="001901E7">
        <w:rPr>
          <w:rFonts w:asciiTheme="minorHAnsi" w:eastAsia="Calibri" w:hAnsiTheme="minorHAnsi" w:cs="Arial"/>
          <w:i/>
          <w:sz w:val="22"/>
          <w:szCs w:val="22"/>
        </w:rPr>
        <w:t>minute activity/lesson.</w:t>
      </w:r>
      <w:r w:rsidRPr="001901E7">
        <w:rPr>
          <w:rFonts w:asciiTheme="minorHAnsi" w:eastAsia="Calibri" w:hAnsiTheme="minorHAnsi"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345"/>
        <w:gridCol w:w="652"/>
        <w:gridCol w:w="652"/>
        <w:gridCol w:w="839"/>
        <w:gridCol w:w="723"/>
      </w:tblGrid>
      <w:tr w:rsidR="001E476E" w14:paraId="69B9A59B"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tcPr>
          <w:p w14:paraId="21BE6F0E"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2345" w:type="dxa"/>
            <w:tcBorders>
              <w:top w:val="single" w:sz="4" w:space="0" w:color="auto"/>
              <w:left w:val="single" w:sz="4" w:space="0" w:color="auto"/>
              <w:bottom w:val="single" w:sz="4" w:space="0" w:color="auto"/>
              <w:right w:val="single" w:sz="4" w:space="0" w:color="auto"/>
            </w:tcBorders>
            <w:vAlign w:val="center"/>
          </w:tcPr>
          <w:p w14:paraId="21B7396A" w14:textId="77777777" w:rsidR="001E476E" w:rsidRPr="00204E6E" w:rsidRDefault="001E476E" w:rsidP="009467F0">
            <w:pPr>
              <w:autoSpaceDE w:val="0"/>
              <w:autoSpaceDN w:val="0"/>
              <w:adjustRightInd w:val="0"/>
              <w:jc w:val="center"/>
              <w:rPr>
                <w:rFonts w:ascii="Arial,BoldItalic" w:eastAsia="Calibri" w:hAnsi="Arial,BoldItalic" w:cs="Arial,BoldItalic"/>
                <w:b/>
                <w:bCs/>
                <w:i/>
                <w:iCs/>
              </w:rPr>
            </w:pPr>
            <w:r w:rsidRPr="00204E6E">
              <w:rPr>
                <w:rFonts w:ascii="Arial,BoldItalic" w:eastAsia="Calibri" w:hAnsi="Arial,BoldItalic" w:cs="Arial,BoldItalic"/>
                <w:b/>
                <w:bCs/>
                <w:i/>
                <w:iCs/>
              </w:rPr>
              <w:t>Comments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0D225C5F" w14:textId="77777777" w:rsidR="001E476E" w:rsidRPr="00204E6E" w:rsidRDefault="001E476E"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Exc</w:t>
            </w:r>
          </w:p>
          <w:p w14:paraId="7A3E5936" w14:textId="77777777" w:rsidR="001E476E" w:rsidRPr="00204E6E" w:rsidRDefault="001E476E"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(5p</w:t>
            </w:r>
            <w:r w:rsidRPr="00204E6E">
              <w:rPr>
                <w:rFonts w:ascii="Arial,BoldItalic" w:eastAsia="Calibri" w:hAnsi="Arial,BoldItalic" w:cs="Arial,BoldItalic"/>
                <w:b/>
                <w:bCs/>
                <w:i/>
                <w:iCs/>
                <w:sz w:val="16"/>
                <w:szCs w:val="16"/>
              </w:rPr>
              <w:t>ts)</w:t>
            </w:r>
          </w:p>
        </w:tc>
        <w:tc>
          <w:tcPr>
            <w:tcW w:w="652" w:type="dxa"/>
            <w:tcBorders>
              <w:top w:val="single" w:sz="4" w:space="0" w:color="auto"/>
              <w:left w:val="single" w:sz="4" w:space="0" w:color="auto"/>
              <w:bottom w:val="single" w:sz="4" w:space="0" w:color="auto"/>
              <w:right w:val="single" w:sz="4" w:space="0" w:color="auto"/>
            </w:tcBorders>
            <w:vAlign w:val="center"/>
            <w:hideMark/>
          </w:tcPr>
          <w:p w14:paraId="44F16F5E" w14:textId="77777777" w:rsidR="001E476E" w:rsidRPr="00204E6E" w:rsidRDefault="001E476E" w:rsidP="009467F0">
            <w:pPr>
              <w:autoSpaceDE w:val="0"/>
              <w:autoSpaceDN w:val="0"/>
              <w:adjustRightInd w:val="0"/>
              <w:jc w:val="center"/>
              <w:rPr>
                <w:rFonts w:ascii="Arial,BoldItalic" w:eastAsia="Calibri" w:hAnsi="Arial,BoldItalic" w:cs="Arial,BoldItalic"/>
                <w:b/>
                <w:bCs/>
                <w:i/>
                <w:iCs/>
                <w:sz w:val="16"/>
                <w:szCs w:val="16"/>
              </w:rPr>
            </w:pPr>
            <w:r w:rsidRPr="00204E6E">
              <w:rPr>
                <w:rFonts w:ascii="Arial,BoldItalic" w:eastAsia="Calibri" w:hAnsi="Arial,BoldItalic" w:cs="Arial,BoldItalic"/>
                <w:b/>
                <w:bCs/>
                <w:i/>
                <w:iCs/>
                <w:sz w:val="16"/>
                <w:szCs w:val="16"/>
              </w:rPr>
              <w:t>Good</w:t>
            </w:r>
          </w:p>
          <w:p w14:paraId="7D4A41A3" w14:textId="77777777" w:rsidR="001E476E" w:rsidRPr="00204E6E" w:rsidRDefault="00D12B49"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(4</w:t>
            </w:r>
            <w:r w:rsidR="001E476E">
              <w:rPr>
                <w:rFonts w:ascii="Arial,BoldItalic" w:eastAsia="Calibri" w:hAnsi="Arial,BoldItalic" w:cs="Arial,BoldItalic"/>
                <w:b/>
                <w:bCs/>
                <w:i/>
                <w:iCs/>
                <w:sz w:val="16"/>
                <w:szCs w:val="16"/>
              </w:rPr>
              <w:t>p</w:t>
            </w:r>
            <w:r w:rsidR="001E476E" w:rsidRPr="00204E6E">
              <w:rPr>
                <w:rFonts w:ascii="Arial,BoldItalic" w:eastAsia="Calibri" w:hAnsi="Arial,BoldItalic" w:cs="Arial,BoldItalic"/>
                <w:b/>
                <w:bCs/>
                <w:i/>
                <w:iCs/>
                <w:sz w:val="16"/>
                <w:szCs w:val="16"/>
              </w:rPr>
              <w:t>ts)</w:t>
            </w:r>
          </w:p>
        </w:tc>
        <w:tc>
          <w:tcPr>
            <w:tcW w:w="839" w:type="dxa"/>
            <w:tcBorders>
              <w:top w:val="single" w:sz="4" w:space="0" w:color="auto"/>
              <w:left w:val="single" w:sz="4" w:space="0" w:color="auto"/>
              <w:bottom w:val="single" w:sz="4" w:space="0" w:color="auto"/>
              <w:right w:val="single" w:sz="4" w:space="0" w:color="auto"/>
            </w:tcBorders>
            <w:vAlign w:val="center"/>
            <w:hideMark/>
          </w:tcPr>
          <w:p w14:paraId="24C4F7E9" w14:textId="77777777" w:rsidR="001E476E" w:rsidRPr="00204E6E" w:rsidRDefault="001E476E"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Could Improve</w:t>
            </w:r>
          </w:p>
          <w:p w14:paraId="33677C7D" w14:textId="77777777" w:rsidR="001E476E" w:rsidRPr="00204E6E" w:rsidRDefault="00D12B49"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(3-2</w:t>
            </w:r>
            <w:r w:rsidR="001E476E">
              <w:rPr>
                <w:rFonts w:ascii="Arial,BoldItalic" w:eastAsia="Calibri" w:hAnsi="Arial,BoldItalic" w:cs="Arial,BoldItalic"/>
                <w:b/>
                <w:bCs/>
                <w:i/>
                <w:iCs/>
                <w:sz w:val="16"/>
                <w:szCs w:val="16"/>
              </w:rPr>
              <w:t>p</w:t>
            </w:r>
            <w:r w:rsidR="001E476E" w:rsidRPr="00204E6E">
              <w:rPr>
                <w:rFonts w:ascii="Arial,BoldItalic" w:eastAsia="Calibri" w:hAnsi="Arial,BoldItalic" w:cs="Arial,BoldItalic"/>
                <w:b/>
                <w:bCs/>
                <w:i/>
                <w:iCs/>
                <w:sz w:val="16"/>
                <w:szCs w:val="16"/>
              </w:rPr>
              <w:t>t</w:t>
            </w:r>
            <w:r>
              <w:rPr>
                <w:rFonts w:ascii="Arial,BoldItalic" w:eastAsia="Calibri" w:hAnsi="Arial,BoldItalic" w:cs="Arial,BoldItalic"/>
                <w:b/>
                <w:bCs/>
                <w:i/>
                <w:iCs/>
                <w:sz w:val="16"/>
                <w:szCs w:val="16"/>
              </w:rPr>
              <w:t>s</w:t>
            </w:r>
            <w:r w:rsidR="001E476E" w:rsidRPr="00204E6E">
              <w:rPr>
                <w:rFonts w:ascii="Arial,BoldItalic" w:eastAsia="Calibri" w:hAnsi="Arial,BoldItalic" w:cs="Arial,BoldItalic"/>
                <w:b/>
                <w:bCs/>
                <w:i/>
                <w:iCs/>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41F8EE5" w14:textId="77777777" w:rsidR="001E476E" w:rsidRPr="00204E6E" w:rsidRDefault="001E476E" w:rsidP="009467F0">
            <w:pPr>
              <w:autoSpaceDE w:val="0"/>
              <w:autoSpaceDN w:val="0"/>
              <w:adjustRightInd w:val="0"/>
              <w:jc w:val="center"/>
              <w:rPr>
                <w:rFonts w:ascii="Arial,BoldItalic" w:eastAsia="Calibri" w:hAnsi="Arial,BoldItalic" w:cs="Arial,BoldItalic"/>
                <w:b/>
                <w:bCs/>
                <w:i/>
                <w:iCs/>
                <w:sz w:val="16"/>
                <w:szCs w:val="16"/>
              </w:rPr>
            </w:pPr>
            <w:r>
              <w:rPr>
                <w:rFonts w:ascii="Arial,BoldItalic" w:eastAsia="Calibri" w:hAnsi="Arial,BoldItalic" w:cs="Arial,BoldItalic"/>
                <w:b/>
                <w:bCs/>
                <w:i/>
                <w:iCs/>
                <w:sz w:val="16"/>
                <w:szCs w:val="16"/>
              </w:rPr>
              <w:t>Not Obs</w:t>
            </w:r>
            <w:r w:rsidRPr="00204E6E">
              <w:rPr>
                <w:rFonts w:ascii="Arial,BoldItalic" w:eastAsia="Calibri" w:hAnsi="Arial,BoldItalic" w:cs="Arial,BoldItalic"/>
                <w:b/>
                <w:bCs/>
                <w:i/>
                <w:iCs/>
                <w:sz w:val="16"/>
                <w:szCs w:val="16"/>
              </w:rPr>
              <w:t>(0)</w:t>
            </w:r>
          </w:p>
        </w:tc>
      </w:tr>
      <w:tr w:rsidR="001E476E" w14:paraId="3C6A8A7A" w14:textId="77777777" w:rsidTr="009467F0">
        <w:trPr>
          <w:trHeight w:val="90"/>
          <w:jc w:val="center"/>
        </w:trPr>
        <w:tc>
          <w:tcPr>
            <w:tcW w:w="4365" w:type="dxa"/>
            <w:tcBorders>
              <w:top w:val="single" w:sz="4" w:space="0" w:color="auto"/>
              <w:left w:val="single" w:sz="4" w:space="0" w:color="auto"/>
              <w:bottom w:val="single" w:sz="4" w:space="0" w:color="auto"/>
              <w:right w:val="single" w:sz="4" w:space="0" w:color="auto"/>
            </w:tcBorders>
            <w:vAlign w:val="center"/>
          </w:tcPr>
          <w:p w14:paraId="121310EA" w14:textId="77777777" w:rsidR="001E476E" w:rsidRPr="008050F5" w:rsidRDefault="001E476E" w:rsidP="009467F0">
            <w:pPr>
              <w:autoSpaceDE w:val="0"/>
              <w:autoSpaceDN w:val="0"/>
              <w:adjustRightInd w:val="0"/>
              <w:rPr>
                <w:rFonts w:asciiTheme="minorHAnsi" w:eastAsia="Calibri" w:hAnsiTheme="minorHAnsi" w:cs="Arial,BoldItalic"/>
                <w:b/>
                <w:bCs/>
                <w:i/>
                <w:iCs/>
                <w:sz w:val="22"/>
                <w:szCs w:val="24"/>
              </w:rPr>
            </w:pPr>
            <w:r w:rsidRPr="008050F5">
              <w:rPr>
                <w:rFonts w:asciiTheme="minorHAnsi" w:eastAsia="Calibri" w:hAnsiTheme="minorHAnsi" w:cs="Arial,BoldItalic"/>
                <w:b/>
                <w:bCs/>
                <w:i/>
                <w:iCs/>
                <w:sz w:val="22"/>
                <w:szCs w:val="24"/>
              </w:rPr>
              <w:t>Presentation:</w:t>
            </w:r>
          </w:p>
        </w:tc>
        <w:tc>
          <w:tcPr>
            <w:tcW w:w="2345" w:type="dxa"/>
            <w:tcBorders>
              <w:top w:val="single" w:sz="4" w:space="0" w:color="auto"/>
              <w:left w:val="single" w:sz="4" w:space="0" w:color="auto"/>
              <w:bottom w:val="single" w:sz="4" w:space="0" w:color="auto"/>
              <w:right w:val="single" w:sz="4" w:space="0" w:color="auto"/>
            </w:tcBorders>
          </w:tcPr>
          <w:p w14:paraId="007CA02D"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4819968B"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18B1352E"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6151ED1E"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1F0275B6"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r>
      <w:tr w:rsidR="001E476E" w14:paraId="777C5792" w14:textId="77777777" w:rsidTr="009467F0">
        <w:trPr>
          <w:trHeight w:val="161"/>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5E4F4F79" w14:textId="77777777" w:rsidR="001E476E" w:rsidRPr="001901E7" w:rsidRDefault="001E476E" w:rsidP="009467F0">
            <w:pPr>
              <w:autoSpaceDE w:val="0"/>
              <w:autoSpaceDN w:val="0"/>
              <w:adjustRightInd w:val="0"/>
              <w:rPr>
                <w:rFonts w:asciiTheme="minorHAnsi" w:eastAsia="Calibri" w:hAnsiTheme="minorHAnsi" w:cs="Arial,BoldItalic"/>
                <w:bCs/>
                <w:iCs/>
              </w:rPr>
            </w:pPr>
            <w:r w:rsidRPr="001901E7">
              <w:rPr>
                <w:rFonts w:asciiTheme="minorHAnsi" w:eastAsia="Calibri" w:hAnsiTheme="minorHAnsi" w:cs="Arial,BoldItalic"/>
                <w:bCs/>
                <w:iCs/>
              </w:rPr>
              <w:t>Presented as scheduled.</w:t>
            </w:r>
          </w:p>
        </w:tc>
        <w:tc>
          <w:tcPr>
            <w:tcW w:w="2345" w:type="dxa"/>
            <w:tcBorders>
              <w:top w:val="single" w:sz="4" w:space="0" w:color="auto"/>
              <w:left w:val="single" w:sz="4" w:space="0" w:color="auto"/>
              <w:bottom w:val="single" w:sz="4" w:space="0" w:color="auto"/>
              <w:right w:val="single" w:sz="4" w:space="0" w:color="auto"/>
            </w:tcBorders>
          </w:tcPr>
          <w:p w14:paraId="23A8B70A"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1A82CB8F"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26C7E705"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5DF67BE3"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53FBA1D5"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730B815C" w14:textId="77777777" w:rsidTr="009467F0">
        <w:trPr>
          <w:trHeight w:val="332"/>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78386B28" w14:textId="77777777" w:rsidR="001E476E" w:rsidRPr="001901E7" w:rsidRDefault="001E476E" w:rsidP="009467F0">
            <w:pPr>
              <w:autoSpaceDE w:val="0"/>
              <w:autoSpaceDN w:val="0"/>
              <w:adjustRightInd w:val="0"/>
              <w:rPr>
                <w:rFonts w:asciiTheme="minorHAnsi" w:eastAsia="Calibri" w:hAnsiTheme="minorHAnsi" w:cs="Arial,BoldItalic"/>
                <w:bCs/>
                <w:iCs/>
              </w:rPr>
            </w:pPr>
            <w:r w:rsidRPr="001901E7">
              <w:rPr>
                <w:rFonts w:asciiTheme="minorHAnsi" w:eastAsia="Calibri" w:hAnsiTheme="minorHAnsi" w:cs="Arial,BoldItalic"/>
                <w:bCs/>
                <w:iCs/>
              </w:rPr>
              <w:t>Prepared/organized with all material, supplies, etc.</w:t>
            </w:r>
          </w:p>
        </w:tc>
        <w:tc>
          <w:tcPr>
            <w:tcW w:w="2345" w:type="dxa"/>
            <w:tcBorders>
              <w:top w:val="single" w:sz="4" w:space="0" w:color="auto"/>
              <w:left w:val="single" w:sz="4" w:space="0" w:color="auto"/>
              <w:bottom w:val="single" w:sz="4" w:space="0" w:color="auto"/>
              <w:right w:val="single" w:sz="4" w:space="0" w:color="auto"/>
            </w:tcBorders>
          </w:tcPr>
          <w:p w14:paraId="2773C5C2"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1F76706E"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1DC3F458"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01819948"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63E2134E"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50ECFB6E"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1B6E8C8D"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Speaks distinctly and uses appropriate tone.</w:t>
            </w:r>
          </w:p>
        </w:tc>
        <w:tc>
          <w:tcPr>
            <w:tcW w:w="2345" w:type="dxa"/>
            <w:tcBorders>
              <w:top w:val="single" w:sz="4" w:space="0" w:color="auto"/>
              <w:left w:val="single" w:sz="4" w:space="0" w:color="auto"/>
              <w:bottom w:val="single" w:sz="4" w:space="0" w:color="auto"/>
              <w:right w:val="single" w:sz="4" w:space="0" w:color="auto"/>
            </w:tcBorders>
          </w:tcPr>
          <w:p w14:paraId="7B12C6E0"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1A646E6C"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19ECE035"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2F6202DC"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5E146ED6"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669BB43F"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2E76962F"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Treats students with respect.</w:t>
            </w:r>
          </w:p>
        </w:tc>
        <w:tc>
          <w:tcPr>
            <w:tcW w:w="2345" w:type="dxa"/>
            <w:tcBorders>
              <w:top w:val="single" w:sz="4" w:space="0" w:color="auto"/>
              <w:left w:val="single" w:sz="4" w:space="0" w:color="auto"/>
              <w:bottom w:val="single" w:sz="4" w:space="0" w:color="auto"/>
              <w:right w:val="single" w:sz="4" w:space="0" w:color="auto"/>
            </w:tcBorders>
          </w:tcPr>
          <w:p w14:paraId="166C6025"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56B12177"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645DAAA5"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786862AA"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579E1515"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2E048A52"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7E5ECB1F" w14:textId="77777777" w:rsidR="001E476E" w:rsidRPr="001901E7" w:rsidRDefault="00D12B49" w:rsidP="009467F0">
            <w:pPr>
              <w:autoSpaceDE w:val="0"/>
              <w:autoSpaceDN w:val="0"/>
              <w:adjustRightInd w:val="0"/>
              <w:rPr>
                <w:rFonts w:asciiTheme="minorHAnsi" w:eastAsia="Calibri" w:hAnsiTheme="minorHAnsi" w:cs="Arial"/>
              </w:rPr>
            </w:pPr>
            <w:r>
              <w:rPr>
                <w:rFonts w:asciiTheme="minorHAnsi" w:eastAsia="Calibri" w:hAnsiTheme="minorHAnsi" w:cs="Arial"/>
              </w:rPr>
              <w:t>Dresses appropriately (including GCC shirt)</w:t>
            </w:r>
          </w:p>
        </w:tc>
        <w:tc>
          <w:tcPr>
            <w:tcW w:w="2345" w:type="dxa"/>
            <w:tcBorders>
              <w:top w:val="single" w:sz="4" w:space="0" w:color="auto"/>
              <w:left w:val="single" w:sz="4" w:space="0" w:color="auto"/>
              <w:bottom w:val="single" w:sz="4" w:space="0" w:color="auto"/>
              <w:right w:val="single" w:sz="4" w:space="0" w:color="auto"/>
            </w:tcBorders>
          </w:tcPr>
          <w:p w14:paraId="15A3563B"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362FD38D"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63D391F3"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46930D4A"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1271ACF2"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51D3DE3A"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tcPr>
          <w:p w14:paraId="7F3B2D6C"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Student aroused class interest at beginning of lesson.</w:t>
            </w:r>
          </w:p>
        </w:tc>
        <w:tc>
          <w:tcPr>
            <w:tcW w:w="2345" w:type="dxa"/>
            <w:tcBorders>
              <w:top w:val="single" w:sz="4" w:space="0" w:color="auto"/>
              <w:left w:val="single" w:sz="4" w:space="0" w:color="auto"/>
              <w:bottom w:val="single" w:sz="4" w:space="0" w:color="auto"/>
              <w:right w:val="single" w:sz="4" w:space="0" w:color="auto"/>
            </w:tcBorders>
          </w:tcPr>
          <w:p w14:paraId="1C4A8CEF"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730D7AAC"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67280E1F"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06B29BFF"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723" w:type="dxa"/>
            <w:tcBorders>
              <w:top w:val="single" w:sz="4" w:space="0" w:color="auto"/>
              <w:left w:val="single" w:sz="4" w:space="0" w:color="auto"/>
              <w:bottom w:val="single" w:sz="4" w:space="0" w:color="auto"/>
              <w:right w:val="single" w:sz="4" w:space="0" w:color="auto"/>
            </w:tcBorders>
          </w:tcPr>
          <w:p w14:paraId="0D174C39"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6B0CAE83"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tcPr>
          <w:p w14:paraId="480147C3" w14:textId="77777777" w:rsidR="001E476E" w:rsidRPr="001901E7" w:rsidRDefault="001E476E" w:rsidP="009467F0">
            <w:pPr>
              <w:autoSpaceDE w:val="0"/>
              <w:autoSpaceDN w:val="0"/>
              <w:adjustRightInd w:val="0"/>
              <w:rPr>
                <w:rFonts w:asciiTheme="minorHAnsi" w:eastAsia="Calibri" w:hAnsiTheme="minorHAnsi" w:cs="Arial"/>
              </w:rPr>
            </w:pPr>
            <w:r>
              <w:rPr>
                <w:rFonts w:asciiTheme="minorHAnsi" w:eastAsia="Calibri" w:hAnsiTheme="minorHAnsi" w:cs="Arial"/>
              </w:rPr>
              <w:t>Lesson plan p</w:t>
            </w:r>
            <w:r w:rsidRPr="001901E7">
              <w:rPr>
                <w:rFonts w:asciiTheme="minorHAnsi" w:eastAsia="Calibri" w:hAnsiTheme="minorHAnsi" w:cs="Arial"/>
              </w:rPr>
              <w:t>rovided.</w:t>
            </w:r>
          </w:p>
        </w:tc>
        <w:tc>
          <w:tcPr>
            <w:tcW w:w="2345" w:type="dxa"/>
            <w:tcBorders>
              <w:top w:val="single" w:sz="4" w:space="0" w:color="auto"/>
              <w:left w:val="single" w:sz="4" w:space="0" w:color="auto"/>
              <w:bottom w:val="single" w:sz="4" w:space="0" w:color="auto"/>
              <w:right w:val="single" w:sz="4" w:space="0" w:color="auto"/>
            </w:tcBorders>
          </w:tcPr>
          <w:p w14:paraId="742AE4DE"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2C9B2178"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565FC625"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33415335"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723" w:type="dxa"/>
            <w:tcBorders>
              <w:top w:val="single" w:sz="4" w:space="0" w:color="auto"/>
              <w:left w:val="single" w:sz="4" w:space="0" w:color="auto"/>
              <w:bottom w:val="single" w:sz="4" w:space="0" w:color="auto"/>
              <w:right w:val="single" w:sz="4" w:space="0" w:color="auto"/>
            </w:tcBorders>
          </w:tcPr>
          <w:p w14:paraId="6C21E2F4"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r>
      <w:tr w:rsidR="001E476E" w14:paraId="35193544" w14:textId="77777777" w:rsidTr="009467F0">
        <w:trPr>
          <w:trHeight w:val="602"/>
          <w:jc w:val="center"/>
        </w:trPr>
        <w:tc>
          <w:tcPr>
            <w:tcW w:w="4365" w:type="dxa"/>
            <w:tcBorders>
              <w:top w:val="single" w:sz="4" w:space="0" w:color="auto"/>
              <w:left w:val="single" w:sz="4" w:space="0" w:color="auto"/>
              <w:bottom w:val="single" w:sz="4" w:space="0" w:color="auto"/>
              <w:right w:val="single" w:sz="4" w:space="0" w:color="auto"/>
            </w:tcBorders>
            <w:vAlign w:val="center"/>
          </w:tcPr>
          <w:p w14:paraId="608FCBCD"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Provided immediate feedback to students (</w:t>
            </w:r>
            <w:r w:rsidR="00D12B49" w:rsidRPr="001901E7">
              <w:rPr>
                <w:rFonts w:asciiTheme="minorHAnsi" w:eastAsia="Calibri" w:hAnsiTheme="minorHAnsi" w:cs="Arial"/>
              </w:rPr>
              <w:t>i.e.</w:t>
            </w:r>
            <w:r w:rsidRPr="001901E7">
              <w:rPr>
                <w:rFonts w:asciiTheme="minorHAnsi" w:eastAsia="Calibri" w:hAnsiTheme="minorHAnsi" w:cs="Arial"/>
              </w:rPr>
              <w:t xml:space="preserve"> praise, comments)</w:t>
            </w:r>
          </w:p>
        </w:tc>
        <w:tc>
          <w:tcPr>
            <w:tcW w:w="2345" w:type="dxa"/>
            <w:tcBorders>
              <w:top w:val="single" w:sz="4" w:space="0" w:color="auto"/>
              <w:left w:val="single" w:sz="4" w:space="0" w:color="auto"/>
              <w:bottom w:val="single" w:sz="4" w:space="0" w:color="auto"/>
              <w:right w:val="single" w:sz="4" w:space="0" w:color="auto"/>
            </w:tcBorders>
          </w:tcPr>
          <w:p w14:paraId="078A6D30"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648B8BA0"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58785403"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1B3BDD98"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62B0D646"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5534A53B"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tcPr>
          <w:p w14:paraId="231D3285"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Subject matter is clearly communicated.</w:t>
            </w:r>
          </w:p>
        </w:tc>
        <w:tc>
          <w:tcPr>
            <w:tcW w:w="2345" w:type="dxa"/>
            <w:tcBorders>
              <w:top w:val="single" w:sz="4" w:space="0" w:color="auto"/>
              <w:left w:val="single" w:sz="4" w:space="0" w:color="auto"/>
              <w:bottom w:val="single" w:sz="4" w:space="0" w:color="auto"/>
              <w:right w:val="single" w:sz="4" w:space="0" w:color="auto"/>
            </w:tcBorders>
          </w:tcPr>
          <w:p w14:paraId="3227D05D"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652" w:type="dxa"/>
            <w:tcBorders>
              <w:top w:val="single" w:sz="4" w:space="0" w:color="auto"/>
              <w:left w:val="single" w:sz="4" w:space="0" w:color="auto"/>
              <w:bottom w:val="single" w:sz="4" w:space="0" w:color="auto"/>
              <w:right w:val="single" w:sz="4" w:space="0" w:color="auto"/>
            </w:tcBorders>
          </w:tcPr>
          <w:p w14:paraId="3C715488"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652" w:type="dxa"/>
            <w:tcBorders>
              <w:top w:val="single" w:sz="4" w:space="0" w:color="auto"/>
              <w:left w:val="single" w:sz="4" w:space="0" w:color="auto"/>
              <w:bottom w:val="single" w:sz="4" w:space="0" w:color="auto"/>
              <w:right w:val="single" w:sz="4" w:space="0" w:color="auto"/>
            </w:tcBorders>
          </w:tcPr>
          <w:p w14:paraId="62C4A997" w14:textId="77777777" w:rsidR="001E476E" w:rsidRPr="001901E7" w:rsidRDefault="001E476E" w:rsidP="009467F0">
            <w:pPr>
              <w:autoSpaceDE w:val="0"/>
              <w:autoSpaceDN w:val="0"/>
              <w:adjustRightInd w:val="0"/>
              <w:rPr>
                <w:rFonts w:asciiTheme="minorHAnsi" w:eastAsia="Calibri" w:hAnsiTheme="minorHAnsi" w:cs="Arial,BoldItalic"/>
                <w:b/>
                <w:bCs/>
                <w:i/>
                <w:iCs/>
                <w:color w:val="FF0000"/>
              </w:rPr>
            </w:pPr>
          </w:p>
        </w:tc>
        <w:tc>
          <w:tcPr>
            <w:tcW w:w="839" w:type="dxa"/>
            <w:tcBorders>
              <w:top w:val="single" w:sz="4" w:space="0" w:color="auto"/>
              <w:left w:val="single" w:sz="4" w:space="0" w:color="auto"/>
              <w:bottom w:val="single" w:sz="4" w:space="0" w:color="auto"/>
              <w:right w:val="single" w:sz="4" w:space="0" w:color="auto"/>
            </w:tcBorders>
          </w:tcPr>
          <w:p w14:paraId="2DAAEAEF"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c>
          <w:tcPr>
            <w:tcW w:w="723" w:type="dxa"/>
            <w:tcBorders>
              <w:top w:val="single" w:sz="4" w:space="0" w:color="auto"/>
              <w:left w:val="single" w:sz="4" w:space="0" w:color="auto"/>
              <w:bottom w:val="single" w:sz="4" w:space="0" w:color="auto"/>
              <w:right w:val="single" w:sz="4" w:space="0" w:color="auto"/>
            </w:tcBorders>
          </w:tcPr>
          <w:p w14:paraId="1103ADF1" w14:textId="77777777" w:rsidR="001E476E" w:rsidRPr="001901E7" w:rsidRDefault="001E476E" w:rsidP="009467F0">
            <w:pPr>
              <w:autoSpaceDE w:val="0"/>
              <w:autoSpaceDN w:val="0"/>
              <w:adjustRightInd w:val="0"/>
              <w:rPr>
                <w:rFonts w:asciiTheme="minorHAnsi" w:eastAsia="Calibri" w:hAnsiTheme="minorHAnsi" w:cs="Arial,BoldItalic"/>
                <w:b/>
                <w:bCs/>
                <w:i/>
                <w:iCs/>
              </w:rPr>
            </w:pPr>
          </w:p>
        </w:tc>
      </w:tr>
      <w:tr w:rsidR="001E476E" w14:paraId="764F0DE6" w14:textId="77777777" w:rsidTr="009467F0">
        <w:trPr>
          <w:jc w:val="center"/>
        </w:trPr>
        <w:tc>
          <w:tcPr>
            <w:tcW w:w="4365" w:type="dxa"/>
            <w:tcBorders>
              <w:top w:val="single" w:sz="4" w:space="0" w:color="auto"/>
              <w:left w:val="nil"/>
              <w:bottom w:val="single" w:sz="4" w:space="0" w:color="auto"/>
              <w:right w:val="nil"/>
            </w:tcBorders>
            <w:vAlign w:val="center"/>
          </w:tcPr>
          <w:p w14:paraId="5FB3A87D" w14:textId="77777777" w:rsidR="001E476E" w:rsidRPr="008050F5" w:rsidRDefault="001E476E" w:rsidP="009467F0">
            <w:pPr>
              <w:autoSpaceDE w:val="0"/>
              <w:autoSpaceDN w:val="0"/>
              <w:adjustRightInd w:val="0"/>
              <w:rPr>
                <w:rFonts w:asciiTheme="minorHAnsi" w:eastAsia="Calibri" w:hAnsiTheme="minorHAnsi" w:cs="Arial"/>
                <w:sz w:val="22"/>
                <w:szCs w:val="24"/>
              </w:rPr>
            </w:pPr>
          </w:p>
        </w:tc>
        <w:tc>
          <w:tcPr>
            <w:tcW w:w="2345" w:type="dxa"/>
            <w:tcBorders>
              <w:top w:val="single" w:sz="4" w:space="0" w:color="auto"/>
              <w:left w:val="nil"/>
              <w:bottom w:val="single" w:sz="4" w:space="0" w:color="auto"/>
              <w:right w:val="nil"/>
            </w:tcBorders>
          </w:tcPr>
          <w:p w14:paraId="0A53BE5F"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652" w:type="dxa"/>
            <w:tcBorders>
              <w:top w:val="single" w:sz="4" w:space="0" w:color="auto"/>
              <w:left w:val="nil"/>
              <w:bottom w:val="single" w:sz="4" w:space="0" w:color="auto"/>
              <w:right w:val="nil"/>
            </w:tcBorders>
          </w:tcPr>
          <w:p w14:paraId="49BAF8C2"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652" w:type="dxa"/>
            <w:tcBorders>
              <w:top w:val="single" w:sz="4" w:space="0" w:color="auto"/>
              <w:left w:val="nil"/>
              <w:bottom w:val="single" w:sz="4" w:space="0" w:color="auto"/>
              <w:right w:val="nil"/>
            </w:tcBorders>
          </w:tcPr>
          <w:p w14:paraId="24E617CD"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839" w:type="dxa"/>
            <w:tcBorders>
              <w:top w:val="single" w:sz="4" w:space="0" w:color="auto"/>
              <w:left w:val="nil"/>
              <w:bottom w:val="single" w:sz="4" w:space="0" w:color="auto"/>
              <w:right w:val="nil"/>
            </w:tcBorders>
          </w:tcPr>
          <w:p w14:paraId="2A2BC779"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723" w:type="dxa"/>
            <w:tcBorders>
              <w:top w:val="single" w:sz="4" w:space="0" w:color="auto"/>
              <w:left w:val="nil"/>
              <w:bottom w:val="single" w:sz="4" w:space="0" w:color="auto"/>
              <w:right w:val="nil"/>
            </w:tcBorders>
          </w:tcPr>
          <w:p w14:paraId="6C90490B"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r>
      <w:tr w:rsidR="001E476E" w14:paraId="5997A5DC"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51D527C4" w14:textId="77777777" w:rsidR="001E476E" w:rsidRPr="008050F5" w:rsidRDefault="001E476E" w:rsidP="009467F0">
            <w:pPr>
              <w:autoSpaceDE w:val="0"/>
              <w:autoSpaceDN w:val="0"/>
              <w:adjustRightInd w:val="0"/>
              <w:rPr>
                <w:rFonts w:asciiTheme="minorHAnsi" w:eastAsia="Calibri" w:hAnsiTheme="minorHAnsi" w:cs="Arial,BoldItalic"/>
                <w:b/>
                <w:bCs/>
                <w:i/>
                <w:iCs/>
                <w:sz w:val="22"/>
                <w:szCs w:val="24"/>
              </w:rPr>
            </w:pPr>
            <w:r w:rsidRPr="008050F5">
              <w:rPr>
                <w:rFonts w:asciiTheme="minorHAnsi" w:eastAsia="Calibri" w:hAnsiTheme="minorHAnsi" w:cs="Arial,BoldItalic"/>
                <w:b/>
                <w:bCs/>
                <w:i/>
                <w:iCs/>
                <w:sz w:val="22"/>
                <w:szCs w:val="24"/>
              </w:rPr>
              <w:t>Methods:</w:t>
            </w:r>
          </w:p>
        </w:tc>
        <w:tc>
          <w:tcPr>
            <w:tcW w:w="2345" w:type="dxa"/>
            <w:tcBorders>
              <w:top w:val="single" w:sz="4" w:space="0" w:color="auto"/>
              <w:left w:val="single" w:sz="4" w:space="0" w:color="auto"/>
              <w:bottom w:val="single" w:sz="4" w:space="0" w:color="auto"/>
              <w:right w:val="single" w:sz="4" w:space="0" w:color="auto"/>
            </w:tcBorders>
          </w:tcPr>
          <w:p w14:paraId="796363BD"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74F64C2F"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27D59119"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472C46D2"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08A5BEDC"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r>
      <w:tr w:rsidR="001E476E" w14:paraId="64B22E9D"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29C2BBA5"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Employs various instructional methods.</w:t>
            </w:r>
          </w:p>
        </w:tc>
        <w:tc>
          <w:tcPr>
            <w:tcW w:w="2345" w:type="dxa"/>
            <w:tcBorders>
              <w:top w:val="single" w:sz="4" w:space="0" w:color="auto"/>
              <w:left w:val="single" w:sz="4" w:space="0" w:color="auto"/>
              <w:bottom w:val="single" w:sz="4" w:space="0" w:color="auto"/>
              <w:right w:val="single" w:sz="4" w:space="0" w:color="auto"/>
            </w:tcBorders>
          </w:tcPr>
          <w:p w14:paraId="2EA570CD"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1BE5235E"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408A9E25"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20E1D8D8"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723" w:type="dxa"/>
            <w:tcBorders>
              <w:top w:val="single" w:sz="4" w:space="0" w:color="auto"/>
              <w:left w:val="single" w:sz="4" w:space="0" w:color="auto"/>
              <w:bottom w:val="single" w:sz="4" w:space="0" w:color="auto"/>
              <w:right w:val="single" w:sz="4" w:space="0" w:color="auto"/>
            </w:tcBorders>
          </w:tcPr>
          <w:p w14:paraId="1348A36C"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6190E8E1"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22B328B6"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 xml:space="preserve">Uses </w:t>
            </w:r>
            <w:r>
              <w:rPr>
                <w:rFonts w:asciiTheme="minorHAnsi" w:eastAsia="Calibri" w:hAnsiTheme="minorHAnsi" w:cs="Arial"/>
              </w:rPr>
              <w:t xml:space="preserve">appropriate </w:t>
            </w:r>
            <w:r w:rsidRPr="001901E7">
              <w:rPr>
                <w:rFonts w:asciiTheme="minorHAnsi" w:eastAsia="Calibri" w:hAnsiTheme="minorHAnsi" w:cs="Arial"/>
              </w:rPr>
              <w:t>tools (i.e. technology, props, and/or visuals).</w:t>
            </w:r>
          </w:p>
        </w:tc>
        <w:tc>
          <w:tcPr>
            <w:tcW w:w="2345" w:type="dxa"/>
            <w:tcBorders>
              <w:top w:val="single" w:sz="4" w:space="0" w:color="auto"/>
              <w:left w:val="single" w:sz="4" w:space="0" w:color="auto"/>
              <w:bottom w:val="single" w:sz="4" w:space="0" w:color="auto"/>
              <w:right w:val="single" w:sz="4" w:space="0" w:color="auto"/>
            </w:tcBorders>
          </w:tcPr>
          <w:p w14:paraId="4E2D8244"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42EB54BA"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591E3E3B"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78465564"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723" w:type="dxa"/>
            <w:tcBorders>
              <w:top w:val="single" w:sz="4" w:space="0" w:color="auto"/>
              <w:left w:val="single" w:sz="4" w:space="0" w:color="auto"/>
              <w:bottom w:val="single" w:sz="4" w:space="0" w:color="auto"/>
              <w:right w:val="single" w:sz="4" w:space="0" w:color="auto"/>
            </w:tcBorders>
          </w:tcPr>
          <w:p w14:paraId="3D46D61D"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52E1F8F8"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0F42F17C"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Encourages active participation by students.</w:t>
            </w:r>
          </w:p>
        </w:tc>
        <w:tc>
          <w:tcPr>
            <w:tcW w:w="2345" w:type="dxa"/>
            <w:tcBorders>
              <w:top w:val="single" w:sz="4" w:space="0" w:color="auto"/>
              <w:left w:val="single" w:sz="4" w:space="0" w:color="auto"/>
              <w:bottom w:val="single" w:sz="4" w:space="0" w:color="auto"/>
              <w:right w:val="single" w:sz="4" w:space="0" w:color="auto"/>
            </w:tcBorders>
          </w:tcPr>
          <w:p w14:paraId="1636CB2F"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4F1D9933"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3D8B0C2C"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1A5EDB3D"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440D722D"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1C9F15F4"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42192D04"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Uses appropriate class management strategies.</w:t>
            </w:r>
          </w:p>
        </w:tc>
        <w:tc>
          <w:tcPr>
            <w:tcW w:w="2345" w:type="dxa"/>
            <w:tcBorders>
              <w:top w:val="single" w:sz="4" w:space="0" w:color="auto"/>
              <w:left w:val="single" w:sz="4" w:space="0" w:color="auto"/>
              <w:bottom w:val="single" w:sz="4" w:space="0" w:color="auto"/>
              <w:right w:val="single" w:sz="4" w:space="0" w:color="auto"/>
            </w:tcBorders>
          </w:tcPr>
          <w:p w14:paraId="5AE0D402"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7E323D98"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6871ED7F"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75B115F2"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25A3EBF0"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6C0235BD"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1E19FB39"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 xml:space="preserve">Individualizes &amp; scaffolds learning when required. </w:t>
            </w:r>
          </w:p>
        </w:tc>
        <w:tc>
          <w:tcPr>
            <w:tcW w:w="2345" w:type="dxa"/>
            <w:tcBorders>
              <w:top w:val="single" w:sz="4" w:space="0" w:color="auto"/>
              <w:left w:val="single" w:sz="4" w:space="0" w:color="auto"/>
              <w:bottom w:val="single" w:sz="4" w:space="0" w:color="auto"/>
              <w:right w:val="single" w:sz="4" w:space="0" w:color="auto"/>
            </w:tcBorders>
          </w:tcPr>
          <w:p w14:paraId="65C77B6B"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30D69D2D"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34589101"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44BF9C0B"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05D2332F"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1DD78AFF"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tcPr>
          <w:p w14:paraId="2BD47F2F" w14:textId="77777777" w:rsidR="001E476E" w:rsidRPr="001901E7" w:rsidRDefault="001E476E" w:rsidP="009467F0">
            <w:pPr>
              <w:autoSpaceDE w:val="0"/>
              <w:autoSpaceDN w:val="0"/>
              <w:adjustRightInd w:val="0"/>
              <w:rPr>
                <w:rFonts w:asciiTheme="minorHAnsi" w:eastAsia="Calibri" w:hAnsiTheme="minorHAnsi" w:cs="Arial"/>
              </w:rPr>
            </w:pPr>
            <w:r>
              <w:rPr>
                <w:rFonts w:asciiTheme="minorHAnsi" w:eastAsia="Calibri" w:hAnsiTheme="minorHAnsi" w:cs="Arial"/>
              </w:rPr>
              <w:t>Demonstrates creativity.</w:t>
            </w:r>
          </w:p>
        </w:tc>
        <w:tc>
          <w:tcPr>
            <w:tcW w:w="2345" w:type="dxa"/>
            <w:tcBorders>
              <w:top w:val="single" w:sz="4" w:space="0" w:color="auto"/>
              <w:left w:val="single" w:sz="4" w:space="0" w:color="auto"/>
              <w:bottom w:val="single" w:sz="4" w:space="0" w:color="auto"/>
              <w:right w:val="single" w:sz="4" w:space="0" w:color="auto"/>
            </w:tcBorders>
          </w:tcPr>
          <w:p w14:paraId="121FFABB"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6FE28470"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5FFFB8D8"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70630F8E"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2358B9AB"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05DC0E05" w14:textId="77777777" w:rsidTr="009467F0">
        <w:trPr>
          <w:jc w:val="center"/>
        </w:trPr>
        <w:tc>
          <w:tcPr>
            <w:tcW w:w="4365" w:type="dxa"/>
            <w:tcBorders>
              <w:top w:val="single" w:sz="4" w:space="0" w:color="auto"/>
              <w:left w:val="nil"/>
              <w:bottom w:val="single" w:sz="4" w:space="0" w:color="auto"/>
              <w:right w:val="nil"/>
            </w:tcBorders>
            <w:vAlign w:val="center"/>
          </w:tcPr>
          <w:p w14:paraId="70FC231D" w14:textId="77777777" w:rsidR="001E476E" w:rsidRPr="008050F5" w:rsidRDefault="001E476E" w:rsidP="009467F0">
            <w:pPr>
              <w:autoSpaceDE w:val="0"/>
              <w:autoSpaceDN w:val="0"/>
              <w:adjustRightInd w:val="0"/>
              <w:rPr>
                <w:rFonts w:asciiTheme="minorHAnsi" w:eastAsia="Calibri" w:hAnsiTheme="minorHAnsi" w:cs="Arial"/>
                <w:sz w:val="22"/>
                <w:szCs w:val="24"/>
              </w:rPr>
            </w:pPr>
          </w:p>
        </w:tc>
        <w:tc>
          <w:tcPr>
            <w:tcW w:w="2345" w:type="dxa"/>
            <w:tcBorders>
              <w:top w:val="single" w:sz="4" w:space="0" w:color="auto"/>
              <w:left w:val="nil"/>
              <w:bottom w:val="single" w:sz="4" w:space="0" w:color="auto"/>
              <w:right w:val="nil"/>
            </w:tcBorders>
          </w:tcPr>
          <w:p w14:paraId="13DBFE82"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652" w:type="dxa"/>
            <w:tcBorders>
              <w:top w:val="single" w:sz="4" w:space="0" w:color="auto"/>
              <w:left w:val="nil"/>
              <w:bottom w:val="single" w:sz="4" w:space="0" w:color="auto"/>
              <w:right w:val="nil"/>
            </w:tcBorders>
          </w:tcPr>
          <w:p w14:paraId="79BF7526"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652" w:type="dxa"/>
            <w:tcBorders>
              <w:top w:val="single" w:sz="4" w:space="0" w:color="auto"/>
              <w:left w:val="nil"/>
              <w:bottom w:val="single" w:sz="4" w:space="0" w:color="auto"/>
              <w:right w:val="nil"/>
            </w:tcBorders>
          </w:tcPr>
          <w:p w14:paraId="40FE2E49"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839" w:type="dxa"/>
            <w:tcBorders>
              <w:top w:val="single" w:sz="4" w:space="0" w:color="auto"/>
              <w:left w:val="nil"/>
              <w:bottom w:val="single" w:sz="4" w:space="0" w:color="auto"/>
              <w:right w:val="nil"/>
            </w:tcBorders>
          </w:tcPr>
          <w:p w14:paraId="72428D8B"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723" w:type="dxa"/>
            <w:tcBorders>
              <w:top w:val="single" w:sz="4" w:space="0" w:color="auto"/>
              <w:left w:val="nil"/>
              <w:bottom w:val="single" w:sz="4" w:space="0" w:color="auto"/>
              <w:right w:val="nil"/>
            </w:tcBorders>
          </w:tcPr>
          <w:p w14:paraId="7E3D0454"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r>
      <w:tr w:rsidR="001E476E" w14:paraId="755E9F78" w14:textId="77777777" w:rsidTr="009467F0">
        <w:trPr>
          <w:trHeight w:val="288"/>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661280E6" w14:textId="77777777" w:rsidR="001E476E" w:rsidRPr="008050F5" w:rsidRDefault="001E476E" w:rsidP="009467F0">
            <w:pPr>
              <w:autoSpaceDE w:val="0"/>
              <w:autoSpaceDN w:val="0"/>
              <w:adjustRightInd w:val="0"/>
              <w:rPr>
                <w:rFonts w:asciiTheme="minorHAnsi" w:eastAsia="Calibri" w:hAnsiTheme="minorHAnsi" w:cs="Arial,BoldItalic"/>
                <w:b/>
                <w:bCs/>
                <w:i/>
                <w:iCs/>
                <w:sz w:val="22"/>
                <w:szCs w:val="24"/>
              </w:rPr>
            </w:pPr>
            <w:r w:rsidRPr="008050F5">
              <w:rPr>
                <w:rFonts w:asciiTheme="minorHAnsi" w:eastAsia="Calibri" w:hAnsiTheme="minorHAnsi" w:cs="Arial,BoldItalic"/>
                <w:b/>
                <w:bCs/>
                <w:i/>
                <w:iCs/>
                <w:sz w:val="22"/>
                <w:szCs w:val="24"/>
              </w:rPr>
              <w:t>Content:</w:t>
            </w:r>
          </w:p>
        </w:tc>
        <w:tc>
          <w:tcPr>
            <w:tcW w:w="2345" w:type="dxa"/>
            <w:tcBorders>
              <w:top w:val="single" w:sz="4" w:space="0" w:color="auto"/>
              <w:left w:val="single" w:sz="4" w:space="0" w:color="auto"/>
              <w:bottom w:val="single" w:sz="4" w:space="0" w:color="auto"/>
              <w:right w:val="single" w:sz="4" w:space="0" w:color="auto"/>
            </w:tcBorders>
          </w:tcPr>
          <w:p w14:paraId="6EE7E266"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50E56401"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0B3A6B6F" w14:textId="77777777" w:rsidR="001E476E" w:rsidRPr="006E24E7" w:rsidRDefault="001E476E" w:rsidP="009467F0">
            <w:pPr>
              <w:autoSpaceDE w:val="0"/>
              <w:autoSpaceDN w:val="0"/>
              <w:adjustRightInd w:val="0"/>
              <w:rPr>
                <w:rFonts w:ascii="Arial,BoldItalic" w:eastAsia="Calibri" w:hAnsi="Arial,BoldItalic"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5B383878"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16DB47CF" w14:textId="77777777" w:rsidR="001E476E" w:rsidRDefault="001E476E" w:rsidP="009467F0">
            <w:pPr>
              <w:autoSpaceDE w:val="0"/>
              <w:autoSpaceDN w:val="0"/>
              <w:adjustRightInd w:val="0"/>
              <w:rPr>
                <w:rFonts w:ascii="Arial,BoldItalic" w:eastAsia="Calibri" w:hAnsi="Arial,BoldItalic" w:cs="Arial,BoldItalic"/>
                <w:b/>
                <w:bCs/>
                <w:i/>
                <w:iCs/>
                <w:sz w:val="22"/>
                <w:szCs w:val="24"/>
              </w:rPr>
            </w:pPr>
          </w:p>
        </w:tc>
      </w:tr>
      <w:tr w:rsidR="001E476E" w14:paraId="40F13AFA" w14:textId="77777777" w:rsidTr="009467F0">
        <w:trPr>
          <w:trHeight w:val="422"/>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4A18C58A"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Appears knowledgeable about subject/topic.</w:t>
            </w:r>
          </w:p>
        </w:tc>
        <w:tc>
          <w:tcPr>
            <w:tcW w:w="2345" w:type="dxa"/>
            <w:tcBorders>
              <w:top w:val="single" w:sz="4" w:space="0" w:color="auto"/>
              <w:left w:val="single" w:sz="4" w:space="0" w:color="auto"/>
              <w:bottom w:val="single" w:sz="4" w:space="0" w:color="auto"/>
              <w:right w:val="single" w:sz="4" w:space="0" w:color="auto"/>
            </w:tcBorders>
          </w:tcPr>
          <w:p w14:paraId="335F1E38"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63171113"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06F6F1BA"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4AA42EA8"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179EC4D1"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601C3427"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01705361"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Explains goals (objectives) and concepts clearly.</w:t>
            </w:r>
          </w:p>
        </w:tc>
        <w:tc>
          <w:tcPr>
            <w:tcW w:w="2345" w:type="dxa"/>
            <w:tcBorders>
              <w:top w:val="single" w:sz="4" w:space="0" w:color="auto"/>
              <w:left w:val="single" w:sz="4" w:space="0" w:color="auto"/>
              <w:bottom w:val="single" w:sz="4" w:space="0" w:color="auto"/>
              <w:right w:val="single" w:sz="4" w:space="0" w:color="auto"/>
            </w:tcBorders>
          </w:tcPr>
          <w:p w14:paraId="4D3B5973"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78E366DE"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46EE5300"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3FF306AF"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69543FB0"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26BAB2BD"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3509A79E"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Relates concepts to students’ interests/experience.</w:t>
            </w:r>
          </w:p>
        </w:tc>
        <w:tc>
          <w:tcPr>
            <w:tcW w:w="2345" w:type="dxa"/>
            <w:tcBorders>
              <w:top w:val="single" w:sz="4" w:space="0" w:color="auto"/>
              <w:left w:val="single" w:sz="4" w:space="0" w:color="auto"/>
              <w:bottom w:val="single" w:sz="4" w:space="0" w:color="auto"/>
              <w:right w:val="single" w:sz="4" w:space="0" w:color="auto"/>
            </w:tcBorders>
          </w:tcPr>
          <w:p w14:paraId="4E701E02"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3E3C02C0"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1F42594B"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4F68480B"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723" w:type="dxa"/>
            <w:tcBorders>
              <w:top w:val="single" w:sz="4" w:space="0" w:color="auto"/>
              <w:left w:val="single" w:sz="4" w:space="0" w:color="auto"/>
              <w:bottom w:val="single" w:sz="4" w:space="0" w:color="auto"/>
              <w:right w:val="single" w:sz="4" w:space="0" w:color="auto"/>
            </w:tcBorders>
          </w:tcPr>
          <w:p w14:paraId="6EA0B7DE"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2FBEFABF"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tcPr>
          <w:p w14:paraId="6367D67F"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Provided adequate directions.</w:t>
            </w:r>
          </w:p>
        </w:tc>
        <w:tc>
          <w:tcPr>
            <w:tcW w:w="2345" w:type="dxa"/>
            <w:tcBorders>
              <w:top w:val="single" w:sz="4" w:space="0" w:color="auto"/>
              <w:left w:val="single" w:sz="4" w:space="0" w:color="auto"/>
              <w:bottom w:val="single" w:sz="4" w:space="0" w:color="auto"/>
              <w:right w:val="single" w:sz="4" w:space="0" w:color="auto"/>
            </w:tcBorders>
          </w:tcPr>
          <w:p w14:paraId="219CBE2D"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15387760"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32486C1A"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1F67ED33"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723" w:type="dxa"/>
            <w:tcBorders>
              <w:top w:val="single" w:sz="4" w:space="0" w:color="auto"/>
              <w:left w:val="single" w:sz="4" w:space="0" w:color="auto"/>
              <w:bottom w:val="single" w:sz="4" w:space="0" w:color="auto"/>
              <w:right w:val="single" w:sz="4" w:space="0" w:color="auto"/>
            </w:tcBorders>
          </w:tcPr>
          <w:p w14:paraId="71038981"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r w:rsidR="001E476E" w14:paraId="6AA4F618" w14:textId="77777777" w:rsidTr="009467F0">
        <w:trPr>
          <w:jc w:val="center"/>
        </w:trPr>
        <w:tc>
          <w:tcPr>
            <w:tcW w:w="4365" w:type="dxa"/>
            <w:tcBorders>
              <w:top w:val="single" w:sz="4" w:space="0" w:color="auto"/>
              <w:left w:val="single" w:sz="4" w:space="0" w:color="auto"/>
              <w:bottom w:val="single" w:sz="4" w:space="0" w:color="auto"/>
              <w:right w:val="single" w:sz="4" w:space="0" w:color="auto"/>
            </w:tcBorders>
            <w:vAlign w:val="center"/>
            <w:hideMark/>
          </w:tcPr>
          <w:p w14:paraId="4CA645FB" w14:textId="77777777" w:rsidR="001E476E" w:rsidRPr="001901E7" w:rsidRDefault="001E476E" w:rsidP="009467F0">
            <w:pPr>
              <w:autoSpaceDE w:val="0"/>
              <w:autoSpaceDN w:val="0"/>
              <w:adjustRightInd w:val="0"/>
              <w:rPr>
                <w:rFonts w:asciiTheme="minorHAnsi" w:eastAsia="Calibri" w:hAnsiTheme="minorHAnsi" w:cs="Arial"/>
              </w:rPr>
            </w:pPr>
            <w:r w:rsidRPr="001901E7">
              <w:rPr>
                <w:rFonts w:asciiTheme="minorHAnsi" w:eastAsia="Calibri" w:hAnsiTheme="minorHAnsi" w:cs="Arial"/>
              </w:rPr>
              <w:t>Content is appropriate to age and level.</w:t>
            </w:r>
          </w:p>
        </w:tc>
        <w:tc>
          <w:tcPr>
            <w:tcW w:w="2345" w:type="dxa"/>
            <w:tcBorders>
              <w:top w:val="single" w:sz="4" w:space="0" w:color="auto"/>
              <w:left w:val="single" w:sz="4" w:space="0" w:color="auto"/>
              <w:bottom w:val="single" w:sz="4" w:space="0" w:color="auto"/>
              <w:right w:val="single" w:sz="4" w:space="0" w:color="auto"/>
            </w:tcBorders>
          </w:tcPr>
          <w:p w14:paraId="21D78ACC"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652" w:type="dxa"/>
            <w:tcBorders>
              <w:top w:val="single" w:sz="4" w:space="0" w:color="auto"/>
              <w:left w:val="single" w:sz="4" w:space="0" w:color="auto"/>
              <w:bottom w:val="single" w:sz="4" w:space="0" w:color="auto"/>
              <w:right w:val="single" w:sz="4" w:space="0" w:color="auto"/>
            </w:tcBorders>
          </w:tcPr>
          <w:p w14:paraId="64F47B11"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652" w:type="dxa"/>
            <w:tcBorders>
              <w:top w:val="single" w:sz="4" w:space="0" w:color="auto"/>
              <w:left w:val="single" w:sz="4" w:space="0" w:color="auto"/>
              <w:bottom w:val="single" w:sz="4" w:space="0" w:color="auto"/>
              <w:right w:val="single" w:sz="4" w:space="0" w:color="auto"/>
            </w:tcBorders>
          </w:tcPr>
          <w:p w14:paraId="1222158B" w14:textId="77777777" w:rsidR="001E476E" w:rsidRPr="00204E6E" w:rsidRDefault="001E476E" w:rsidP="009467F0">
            <w:pPr>
              <w:autoSpaceDE w:val="0"/>
              <w:autoSpaceDN w:val="0"/>
              <w:adjustRightInd w:val="0"/>
              <w:rPr>
                <w:rFonts w:asciiTheme="minorHAnsi" w:eastAsia="Calibri" w:hAnsiTheme="minorHAnsi" w:cs="Arial,BoldItalic"/>
                <w:b/>
                <w:bCs/>
                <w:i/>
                <w:iCs/>
                <w:color w:val="FF0000"/>
                <w:sz w:val="22"/>
                <w:szCs w:val="24"/>
              </w:rPr>
            </w:pPr>
          </w:p>
        </w:tc>
        <w:tc>
          <w:tcPr>
            <w:tcW w:w="839" w:type="dxa"/>
            <w:tcBorders>
              <w:top w:val="single" w:sz="4" w:space="0" w:color="auto"/>
              <w:left w:val="single" w:sz="4" w:space="0" w:color="auto"/>
              <w:bottom w:val="single" w:sz="4" w:space="0" w:color="auto"/>
              <w:right w:val="single" w:sz="4" w:space="0" w:color="auto"/>
            </w:tcBorders>
          </w:tcPr>
          <w:p w14:paraId="40A12B38"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c>
          <w:tcPr>
            <w:tcW w:w="723" w:type="dxa"/>
            <w:tcBorders>
              <w:top w:val="single" w:sz="4" w:space="0" w:color="auto"/>
              <w:left w:val="single" w:sz="4" w:space="0" w:color="auto"/>
              <w:bottom w:val="single" w:sz="4" w:space="0" w:color="auto"/>
              <w:right w:val="single" w:sz="4" w:space="0" w:color="auto"/>
            </w:tcBorders>
          </w:tcPr>
          <w:p w14:paraId="0203E641" w14:textId="77777777" w:rsidR="001E476E" w:rsidRPr="00204E6E" w:rsidRDefault="001E476E" w:rsidP="009467F0">
            <w:pPr>
              <w:autoSpaceDE w:val="0"/>
              <w:autoSpaceDN w:val="0"/>
              <w:adjustRightInd w:val="0"/>
              <w:rPr>
                <w:rFonts w:asciiTheme="minorHAnsi" w:eastAsia="Calibri" w:hAnsiTheme="minorHAnsi" w:cs="Arial,BoldItalic"/>
                <w:b/>
                <w:bCs/>
                <w:i/>
                <w:iCs/>
                <w:sz w:val="22"/>
                <w:szCs w:val="24"/>
              </w:rPr>
            </w:pPr>
          </w:p>
        </w:tc>
      </w:tr>
    </w:tbl>
    <w:p w14:paraId="5581F68C" w14:textId="77777777" w:rsidR="001E476E" w:rsidRDefault="001E476E" w:rsidP="001E476E">
      <w:pPr>
        <w:autoSpaceDE w:val="0"/>
        <w:autoSpaceDN w:val="0"/>
        <w:adjustRightInd w:val="0"/>
        <w:rPr>
          <w:rFonts w:ascii="Arial,BoldItalic" w:eastAsia="Calibri" w:hAnsi="Arial,BoldItalic" w:cs="Arial,BoldItalic"/>
          <w:b/>
          <w:bCs/>
          <w:i/>
          <w:iCs/>
          <w:sz w:val="24"/>
          <w:szCs w:val="24"/>
        </w:rPr>
      </w:pPr>
    </w:p>
    <w:p w14:paraId="75DC450E" w14:textId="77777777" w:rsidR="001E476E" w:rsidRPr="001901E7" w:rsidRDefault="001E476E" w:rsidP="001E476E">
      <w:pPr>
        <w:autoSpaceDE w:val="0"/>
        <w:autoSpaceDN w:val="0"/>
        <w:adjustRightInd w:val="0"/>
        <w:rPr>
          <w:rFonts w:asciiTheme="minorHAnsi" w:eastAsia="Calibri" w:hAnsiTheme="minorHAnsi" w:cs="Arial,BoldItalic"/>
          <w:b/>
          <w:bCs/>
          <w:i/>
          <w:iCs/>
          <w:sz w:val="22"/>
          <w:szCs w:val="22"/>
        </w:rPr>
      </w:pPr>
      <w:r w:rsidRPr="001901E7">
        <w:rPr>
          <w:rFonts w:asciiTheme="minorHAnsi" w:eastAsia="Calibri" w:hAnsiTheme="minorHAnsi" w:cs="Arial,BoldItalic"/>
          <w:b/>
          <w:bCs/>
          <w:i/>
          <w:iCs/>
          <w:sz w:val="22"/>
          <w:szCs w:val="22"/>
        </w:rPr>
        <w:t>Comments on areas needing to be further developed:</w:t>
      </w:r>
    </w:p>
    <w:p w14:paraId="1E520F04" w14:textId="77777777" w:rsidR="001E476E" w:rsidRPr="001901E7" w:rsidRDefault="001E476E" w:rsidP="001E476E">
      <w:pPr>
        <w:autoSpaceDE w:val="0"/>
        <w:autoSpaceDN w:val="0"/>
        <w:adjustRightInd w:val="0"/>
        <w:rPr>
          <w:rFonts w:asciiTheme="minorHAnsi" w:eastAsia="Calibri" w:hAnsiTheme="minorHAnsi" w:cs="Arial,BoldItalic"/>
          <w:b/>
          <w:bCs/>
          <w:i/>
          <w:iCs/>
          <w:sz w:val="22"/>
          <w:szCs w:val="22"/>
        </w:rPr>
      </w:pPr>
    </w:p>
    <w:p w14:paraId="4D16D9B4" w14:textId="77777777" w:rsidR="001E476E" w:rsidRPr="001901E7" w:rsidRDefault="001E476E" w:rsidP="001E476E">
      <w:pPr>
        <w:autoSpaceDE w:val="0"/>
        <w:autoSpaceDN w:val="0"/>
        <w:adjustRightInd w:val="0"/>
        <w:rPr>
          <w:rFonts w:asciiTheme="minorHAnsi" w:eastAsia="Calibri" w:hAnsiTheme="minorHAnsi" w:cs="Arial,BoldItalic"/>
          <w:b/>
          <w:bCs/>
          <w:i/>
          <w:iCs/>
          <w:sz w:val="22"/>
          <w:szCs w:val="22"/>
        </w:rPr>
      </w:pPr>
    </w:p>
    <w:p w14:paraId="00AAB2A6" w14:textId="77777777" w:rsidR="001E476E" w:rsidRPr="001901E7" w:rsidRDefault="001E476E" w:rsidP="001E476E">
      <w:pPr>
        <w:autoSpaceDE w:val="0"/>
        <w:autoSpaceDN w:val="0"/>
        <w:adjustRightInd w:val="0"/>
        <w:rPr>
          <w:rFonts w:asciiTheme="minorHAnsi" w:eastAsia="Calibri" w:hAnsiTheme="minorHAnsi" w:cs="Arial,BoldItalic"/>
          <w:b/>
          <w:bCs/>
          <w:i/>
          <w:iCs/>
          <w:sz w:val="22"/>
          <w:szCs w:val="22"/>
        </w:rPr>
      </w:pPr>
      <w:r w:rsidRPr="001901E7">
        <w:rPr>
          <w:rFonts w:asciiTheme="minorHAnsi" w:eastAsia="Calibri" w:hAnsiTheme="minorHAnsi" w:cs="Arial,BoldItalic"/>
          <w:b/>
          <w:bCs/>
          <w:i/>
          <w:iCs/>
          <w:sz w:val="22"/>
          <w:szCs w:val="22"/>
        </w:rPr>
        <w:t>Comments on Strengths:</w:t>
      </w:r>
    </w:p>
    <w:p w14:paraId="2F943F21" w14:textId="77777777" w:rsidR="001E476E" w:rsidRPr="001901E7" w:rsidRDefault="001E476E" w:rsidP="001E476E">
      <w:pPr>
        <w:autoSpaceDE w:val="0"/>
        <w:autoSpaceDN w:val="0"/>
        <w:adjustRightInd w:val="0"/>
        <w:rPr>
          <w:rFonts w:asciiTheme="minorHAnsi" w:eastAsia="Calibri" w:hAnsiTheme="minorHAnsi" w:cs="Arial,BoldItalic"/>
          <w:b/>
          <w:bCs/>
          <w:i/>
          <w:iCs/>
          <w:sz w:val="22"/>
          <w:szCs w:val="22"/>
        </w:rPr>
      </w:pPr>
    </w:p>
    <w:p w14:paraId="6546B100" w14:textId="77777777" w:rsidR="001E476E" w:rsidRDefault="001E476E" w:rsidP="001E476E">
      <w:pPr>
        <w:spacing w:after="200" w:line="276" w:lineRule="auto"/>
        <w:rPr>
          <w:rFonts w:asciiTheme="minorHAnsi" w:eastAsia="Calibri" w:hAnsiTheme="minorHAnsi" w:cs="Arial,Bold"/>
          <w:bCs/>
          <w:sz w:val="10"/>
          <w:szCs w:val="10"/>
        </w:rPr>
      </w:pPr>
    </w:p>
    <w:p w14:paraId="64013470" w14:textId="35132ACA" w:rsidR="00D03453" w:rsidRDefault="001E476E" w:rsidP="00D12B49">
      <w:pPr>
        <w:spacing w:after="200" w:line="276" w:lineRule="auto"/>
      </w:pPr>
      <w:r w:rsidRPr="001901E7">
        <w:rPr>
          <w:rFonts w:asciiTheme="minorHAnsi" w:eastAsia="Calibri" w:hAnsiTheme="minorHAnsi" w:cs="Arial,Bold"/>
          <w:bCs/>
          <w:sz w:val="22"/>
          <w:szCs w:val="22"/>
        </w:rPr>
        <w:t>Observer’s Signature (GCC faculty) _________________________</w:t>
      </w:r>
    </w:p>
    <w:sectPr w:rsidR="00D03453" w:rsidSect="00CD40DC">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sha Postrozny" w:date="2020-01-08T12:51:00Z" w:initials="MP">
    <w:p w14:paraId="191407FF" w14:textId="77777777" w:rsidR="002D677E" w:rsidRDefault="002D677E">
      <w:pPr>
        <w:pStyle w:val="CommentText"/>
      </w:pPr>
      <w:r>
        <w:rPr>
          <w:rStyle w:val="CommentReference"/>
        </w:rPr>
        <w:annotationRef/>
      </w:r>
      <w:r>
        <w:t>I think you mean to state hours after the first part here – I would just clarify (Example: 135-125 practicum hours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1407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76930"/>
    <w:multiLevelType w:val="hybridMultilevel"/>
    <w:tmpl w:val="F86019D6"/>
    <w:lvl w:ilvl="0" w:tplc="210871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9B2928"/>
    <w:multiLevelType w:val="hybridMultilevel"/>
    <w:tmpl w:val="CE6C7A8C"/>
    <w:lvl w:ilvl="0" w:tplc="C30670B8">
      <w:start w:val="9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42DE5"/>
    <w:multiLevelType w:val="hybridMultilevel"/>
    <w:tmpl w:val="E724EF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57556"/>
    <w:multiLevelType w:val="hybridMultilevel"/>
    <w:tmpl w:val="E03AB116"/>
    <w:lvl w:ilvl="0" w:tplc="2272C5B2">
      <w:start w:val="1"/>
      <w:numFmt w:val="decimal"/>
      <w:lvlText w:val="%1."/>
      <w:lvlJc w:val="left"/>
      <w:pPr>
        <w:tabs>
          <w:tab w:val="num" w:pos="1080"/>
        </w:tabs>
        <w:ind w:left="108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1B4773"/>
    <w:multiLevelType w:val="hybridMultilevel"/>
    <w:tmpl w:val="E2124890"/>
    <w:lvl w:ilvl="0" w:tplc="2B76C11C">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E"/>
    <w:rsid w:val="000A68FD"/>
    <w:rsid w:val="001319D6"/>
    <w:rsid w:val="001E476E"/>
    <w:rsid w:val="002D677E"/>
    <w:rsid w:val="00443612"/>
    <w:rsid w:val="004F00F5"/>
    <w:rsid w:val="008503D3"/>
    <w:rsid w:val="00853E75"/>
    <w:rsid w:val="0096525D"/>
    <w:rsid w:val="00AA7F1E"/>
    <w:rsid w:val="00AB7772"/>
    <w:rsid w:val="00BC005F"/>
    <w:rsid w:val="00D12B49"/>
    <w:rsid w:val="00D760B4"/>
    <w:rsid w:val="00E14CBE"/>
    <w:rsid w:val="00F6412C"/>
    <w:rsid w:val="00FC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0D8D"/>
  <w15:docId w15:val="{B4B187AF-1D85-4256-A1EF-5607772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476E"/>
    <w:pPr>
      <w:spacing w:before="100" w:beforeAutospacing="1" w:after="100" w:afterAutospacing="1"/>
    </w:pPr>
    <w:rPr>
      <w:color w:val="000000"/>
      <w:sz w:val="24"/>
      <w:szCs w:val="24"/>
    </w:rPr>
  </w:style>
  <w:style w:type="table" w:styleId="TableGrid">
    <w:name w:val="Table Grid"/>
    <w:basedOn w:val="TableNormal"/>
    <w:uiPriority w:val="59"/>
    <w:rsid w:val="001E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F1E"/>
    <w:pPr>
      <w:ind w:left="720"/>
      <w:contextualSpacing/>
    </w:pPr>
  </w:style>
  <w:style w:type="paragraph" w:styleId="BalloonText">
    <w:name w:val="Balloon Text"/>
    <w:basedOn w:val="Normal"/>
    <w:link w:val="BalloonTextChar"/>
    <w:uiPriority w:val="99"/>
    <w:semiHidden/>
    <w:unhideWhenUsed/>
    <w:rsid w:val="0085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D677E"/>
    <w:rPr>
      <w:sz w:val="16"/>
      <w:szCs w:val="16"/>
    </w:rPr>
  </w:style>
  <w:style w:type="paragraph" w:styleId="CommentText">
    <w:name w:val="annotation text"/>
    <w:basedOn w:val="Normal"/>
    <w:link w:val="CommentTextChar"/>
    <w:uiPriority w:val="99"/>
    <w:semiHidden/>
    <w:unhideWhenUsed/>
    <w:rsid w:val="002D677E"/>
  </w:style>
  <w:style w:type="character" w:customStyle="1" w:styleId="CommentTextChar">
    <w:name w:val="Comment Text Char"/>
    <w:basedOn w:val="DefaultParagraphFont"/>
    <w:link w:val="CommentText"/>
    <w:uiPriority w:val="99"/>
    <w:semiHidden/>
    <w:rsid w:val="002D6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77E"/>
    <w:rPr>
      <w:b/>
      <w:bCs/>
    </w:rPr>
  </w:style>
  <w:style w:type="character" w:customStyle="1" w:styleId="CommentSubjectChar">
    <w:name w:val="Comment Subject Char"/>
    <w:basedOn w:val="CommentTextChar"/>
    <w:link w:val="CommentSubject"/>
    <w:uiPriority w:val="99"/>
    <w:semiHidden/>
    <w:rsid w:val="002D67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ayne2@guamcc.edu"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guampdn.com/SMS"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uamcc.edu" TargetMode="External"/><Relationship Id="rId11" Type="http://schemas.openxmlformats.org/officeDocument/2006/relationships/hyperlink" Target="mailto:gcc.registrar@guamcc.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2.ed.gov/policy/gen/guid/fpco/ferpa/index.html" TargetMode="External"/><Relationship Id="rId4" Type="http://schemas.openxmlformats.org/officeDocument/2006/relationships/webSettings" Target="webSettings.xml"/><Relationship Id="rId9" Type="http://schemas.openxmlformats.org/officeDocument/2006/relationships/hyperlink" Target="http://catalog.guamcc.edu" TargetMode="External"/><Relationship Id="rId14" Type="http://schemas.openxmlformats.org/officeDocument/2006/relationships/hyperlink" Target="http://edunators.com/index.php/becoming-the-edunator/step-1-accept-responsibility/are-you-a-beli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2020-01-08T12:28:00Z</dcterms:created>
  <dcterms:modified xsi:type="dcterms:W3CDTF">2020-10-10T09:41:00Z</dcterms:modified>
</cp:coreProperties>
</file>