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95" w:rsidRPr="00764C95" w:rsidRDefault="00764C95" w:rsidP="00764C95">
      <w:pPr>
        <w:pBdr>
          <w:bottom w:val="single" w:sz="8" w:space="1" w:color="auto"/>
        </w:pBdr>
        <w:tabs>
          <w:tab w:val="center" w:pos="4680"/>
        </w:tabs>
        <w:rPr>
          <w:rFonts w:asciiTheme="minorHAnsi" w:hAnsiTheme="minorHAnsi"/>
          <w:b/>
          <w:sz w:val="28"/>
          <w:szCs w:val="22"/>
        </w:rPr>
      </w:pPr>
      <w:r>
        <w:rPr>
          <w:rFonts w:asciiTheme="minorHAnsi" w:hAnsiTheme="minorHAnsi"/>
          <w:b/>
          <w:noProof/>
          <w:sz w:val="28"/>
        </w:rPr>
        <w:drawing>
          <wp:anchor distT="0" distB="0" distL="114300" distR="114300" simplePos="0" relativeHeight="251664384" behindDoc="0" locked="0" layoutInCell="1" allowOverlap="1" wp14:anchorId="21419C6C" wp14:editId="6D1AAA6E">
            <wp:simplePos x="0" y="0"/>
            <wp:positionH relativeFrom="column">
              <wp:posOffset>-14568</wp:posOffset>
            </wp:positionH>
            <wp:positionV relativeFrom="paragraph">
              <wp:posOffset>-156845</wp:posOffset>
            </wp:positionV>
            <wp:extent cx="911303" cy="60007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 Logo.jpg"/>
                    <pic:cNvPicPr/>
                  </pic:nvPicPr>
                  <pic:blipFill rotWithShape="1">
                    <a:blip r:embed="rId9" cstate="print">
                      <a:extLst>
                        <a:ext uri="{28A0092B-C50C-407E-A947-70E740481C1C}">
                          <a14:useLocalDpi xmlns:a14="http://schemas.microsoft.com/office/drawing/2010/main" val="0"/>
                        </a:ext>
                      </a:extLst>
                    </a:blip>
                    <a:srcRect b="11267"/>
                    <a:stretch/>
                  </pic:blipFill>
                  <pic:spPr bwMode="auto">
                    <a:xfrm>
                      <a:off x="0" y="0"/>
                      <a:ext cx="911303"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b/>
          <w:sz w:val="28"/>
          <w:szCs w:val="22"/>
        </w:rPr>
        <w:tab/>
      </w:r>
      <w:r w:rsidR="00354916">
        <w:rPr>
          <w:rFonts w:asciiTheme="minorHAnsi" w:hAnsiTheme="minorHAnsi"/>
          <w:b/>
          <w:sz w:val="28"/>
          <w:szCs w:val="22"/>
        </w:rPr>
        <w:t>COURSE</w:t>
      </w:r>
      <w:r w:rsidRPr="00764C95">
        <w:rPr>
          <w:rFonts w:asciiTheme="minorHAnsi" w:hAnsiTheme="minorHAnsi"/>
          <w:b/>
          <w:sz w:val="28"/>
          <w:szCs w:val="22"/>
        </w:rPr>
        <w:t xml:space="preserve"> CURRICULUM FORM</w:t>
      </w:r>
      <w:r w:rsidRPr="00764C95">
        <w:rPr>
          <w:rFonts w:asciiTheme="minorHAnsi" w:hAnsiTheme="minorHAnsi"/>
          <w:b/>
          <w:sz w:val="28"/>
          <w:szCs w:val="22"/>
        </w:rPr>
        <w:br/>
      </w:r>
      <w:r w:rsidRPr="00764C95">
        <w:rPr>
          <w:rFonts w:asciiTheme="minorHAnsi" w:hAnsiTheme="minorHAnsi"/>
          <w:b/>
          <w:sz w:val="28"/>
          <w:szCs w:val="22"/>
        </w:rPr>
        <w:tab/>
        <w:t>Cover Sheet</w:t>
      </w:r>
    </w:p>
    <w:p w:rsidR="00764C95" w:rsidRPr="00764C95" w:rsidRDefault="00764C95" w:rsidP="00764C95">
      <w:pPr>
        <w:rPr>
          <w:rFonts w:asciiTheme="minorHAnsi" w:hAnsiTheme="minorHAnsi"/>
          <w:b/>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764C95" w:rsidRPr="00764C95" w:rsidTr="00764C95">
        <w:trPr>
          <w:trHeight w:val="441"/>
          <w:jc w:val="center"/>
        </w:trPr>
        <w:tc>
          <w:tcPr>
            <w:tcW w:w="7200" w:type="dxa"/>
            <w:tcBorders>
              <w:bottom w:val="single" w:sz="4" w:space="0" w:color="auto"/>
            </w:tcBorders>
            <w:vAlign w:val="bottom"/>
          </w:tcPr>
          <w:p w:rsidR="00764C95" w:rsidRPr="00764C95" w:rsidRDefault="00404FA7" w:rsidP="00764C95">
            <w:pPr>
              <w:jc w:val="center"/>
              <w:rPr>
                <w:rFonts w:asciiTheme="minorHAnsi" w:hAnsiTheme="minorHAnsi"/>
                <w:sz w:val="22"/>
                <w:szCs w:val="22"/>
              </w:rPr>
            </w:pPr>
            <w:r>
              <w:rPr>
                <w:rFonts w:asciiTheme="minorHAnsi" w:hAnsiTheme="minorHAnsi"/>
                <w:sz w:val="22"/>
                <w:szCs w:val="22"/>
              </w:rPr>
              <w:t>Trades and Professional Services</w:t>
            </w:r>
          </w:p>
        </w:tc>
      </w:tr>
      <w:tr w:rsidR="00764C95" w:rsidRPr="00764C95" w:rsidTr="00764C95">
        <w:trPr>
          <w:jc w:val="center"/>
        </w:trPr>
        <w:tc>
          <w:tcPr>
            <w:tcW w:w="7200" w:type="dxa"/>
            <w:tcBorders>
              <w:top w:val="single" w:sz="4" w:space="0" w:color="auto"/>
            </w:tcBorders>
            <w:vAlign w:val="bottom"/>
          </w:tcPr>
          <w:p w:rsidR="00764C95" w:rsidRPr="00764C95" w:rsidRDefault="00764C95" w:rsidP="00764C95">
            <w:pPr>
              <w:jc w:val="center"/>
              <w:rPr>
                <w:rFonts w:asciiTheme="minorHAnsi" w:hAnsiTheme="minorHAnsi"/>
                <w:b/>
                <w:sz w:val="22"/>
                <w:szCs w:val="22"/>
              </w:rPr>
            </w:pPr>
            <w:r w:rsidRPr="00764C95">
              <w:rPr>
                <w:rFonts w:asciiTheme="minorHAnsi" w:hAnsiTheme="minorHAnsi"/>
                <w:b/>
                <w:sz w:val="22"/>
                <w:szCs w:val="22"/>
              </w:rPr>
              <w:t>SCHOOL</w:t>
            </w:r>
          </w:p>
        </w:tc>
      </w:tr>
      <w:tr w:rsidR="00764C95" w:rsidRPr="00764C95" w:rsidTr="00764C95">
        <w:trPr>
          <w:trHeight w:val="405"/>
          <w:jc w:val="center"/>
        </w:trPr>
        <w:tc>
          <w:tcPr>
            <w:tcW w:w="7200" w:type="dxa"/>
            <w:tcBorders>
              <w:bottom w:val="single" w:sz="4" w:space="0" w:color="auto"/>
            </w:tcBorders>
            <w:vAlign w:val="bottom"/>
          </w:tcPr>
          <w:p w:rsidR="00764C95" w:rsidRPr="00764C95" w:rsidRDefault="00404FA7" w:rsidP="00764C95">
            <w:pPr>
              <w:jc w:val="center"/>
              <w:rPr>
                <w:rFonts w:asciiTheme="minorHAnsi" w:hAnsiTheme="minorHAnsi"/>
                <w:sz w:val="22"/>
                <w:szCs w:val="22"/>
              </w:rPr>
            </w:pPr>
            <w:r>
              <w:rPr>
                <w:rFonts w:asciiTheme="minorHAnsi" w:hAnsiTheme="minorHAnsi"/>
                <w:sz w:val="22"/>
                <w:szCs w:val="22"/>
              </w:rPr>
              <w:t>Tourism &amp; Hospitality</w:t>
            </w:r>
          </w:p>
        </w:tc>
      </w:tr>
      <w:tr w:rsidR="00764C95" w:rsidRPr="00764C95" w:rsidTr="00764C95">
        <w:trPr>
          <w:jc w:val="center"/>
        </w:trPr>
        <w:tc>
          <w:tcPr>
            <w:tcW w:w="7200" w:type="dxa"/>
            <w:tcBorders>
              <w:top w:val="single" w:sz="4" w:space="0" w:color="auto"/>
            </w:tcBorders>
            <w:vAlign w:val="bottom"/>
          </w:tcPr>
          <w:p w:rsidR="00764C95" w:rsidRPr="00764C95" w:rsidRDefault="00764C95" w:rsidP="00764C95">
            <w:pPr>
              <w:jc w:val="center"/>
              <w:rPr>
                <w:rFonts w:asciiTheme="minorHAnsi" w:hAnsiTheme="minorHAnsi"/>
                <w:b/>
                <w:sz w:val="22"/>
                <w:szCs w:val="22"/>
              </w:rPr>
            </w:pPr>
            <w:r w:rsidRPr="00764C95">
              <w:rPr>
                <w:rFonts w:asciiTheme="minorHAnsi" w:hAnsiTheme="minorHAnsi"/>
                <w:b/>
                <w:sz w:val="22"/>
                <w:szCs w:val="22"/>
              </w:rPr>
              <w:t>DEPARTMENT</w:t>
            </w:r>
          </w:p>
        </w:tc>
      </w:tr>
      <w:tr w:rsidR="00764C95" w:rsidRPr="00764C95" w:rsidTr="00764C95">
        <w:trPr>
          <w:trHeight w:val="486"/>
          <w:jc w:val="center"/>
        </w:trPr>
        <w:tc>
          <w:tcPr>
            <w:tcW w:w="7200" w:type="dxa"/>
            <w:tcBorders>
              <w:bottom w:val="single" w:sz="4" w:space="0" w:color="auto"/>
            </w:tcBorders>
            <w:vAlign w:val="bottom"/>
          </w:tcPr>
          <w:p w:rsidR="00764C95" w:rsidRPr="00764C95" w:rsidRDefault="00981192" w:rsidP="00764C95">
            <w:pPr>
              <w:jc w:val="center"/>
              <w:rPr>
                <w:rFonts w:asciiTheme="minorHAnsi" w:hAnsiTheme="minorHAnsi"/>
                <w:sz w:val="22"/>
                <w:szCs w:val="22"/>
              </w:rPr>
            </w:pPr>
            <w:r>
              <w:rPr>
                <w:rFonts w:asciiTheme="minorHAnsi" w:hAnsiTheme="minorHAnsi"/>
                <w:sz w:val="22"/>
                <w:szCs w:val="22"/>
              </w:rPr>
              <w:t>HS292 Travel and Hospitality Practicum</w:t>
            </w:r>
          </w:p>
        </w:tc>
      </w:tr>
      <w:tr w:rsidR="00764C95" w:rsidRPr="00764C95" w:rsidTr="00764C95">
        <w:trPr>
          <w:jc w:val="center"/>
        </w:trPr>
        <w:tc>
          <w:tcPr>
            <w:tcW w:w="7200" w:type="dxa"/>
            <w:tcBorders>
              <w:top w:val="single" w:sz="4" w:space="0" w:color="auto"/>
            </w:tcBorders>
            <w:vAlign w:val="bottom"/>
          </w:tcPr>
          <w:p w:rsidR="00764C95" w:rsidRPr="00764C95" w:rsidRDefault="00764C95" w:rsidP="00764C95">
            <w:pPr>
              <w:jc w:val="center"/>
              <w:rPr>
                <w:rFonts w:asciiTheme="minorHAnsi" w:hAnsiTheme="minorHAnsi"/>
                <w:b/>
                <w:sz w:val="22"/>
                <w:szCs w:val="22"/>
              </w:rPr>
            </w:pPr>
            <w:r w:rsidRPr="00764C95">
              <w:rPr>
                <w:rFonts w:asciiTheme="minorHAnsi" w:hAnsiTheme="minorHAnsi"/>
                <w:b/>
                <w:sz w:val="22"/>
                <w:szCs w:val="22"/>
              </w:rPr>
              <w:t>TITLE</w:t>
            </w:r>
          </w:p>
        </w:tc>
      </w:tr>
      <w:tr w:rsidR="00764C95" w:rsidRPr="00764C95" w:rsidTr="00764C95">
        <w:trPr>
          <w:trHeight w:val="495"/>
          <w:jc w:val="center"/>
        </w:trPr>
        <w:tc>
          <w:tcPr>
            <w:tcW w:w="7200" w:type="dxa"/>
            <w:tcBorders>
              <w:bottom w:val="single" w:sz="4" w:space="0" w:color="auto"/>
            </w:tcBorders>
            <w:vAlign w:val="bottom"/>
          </w:tcPr>
          <w:p w:rsidR="00764C95" w:rsidRPr="00764C95" w:rsidRDefault="00981192" w:rsidP="00764C95">
            <w:pPr>
              <w:jc w:val="center"/>
              <w:rPr>
                <w:rFonts w:asciiTheme="minorHAnsi" w:hAnsiTheme="minorHAnsi"/>
                <w:sz w:val="22"/>
                <w:szCs w:val="22"/>
              </w:rPr>
            </w:pPr>
            <w:r>
              <w:rPr>
                <w:rFonts w:asciiTheme="minorHAnsi" w:hAnsiTheme="minorHAnsi"/>
                <w:sz w:val="22"/>
                <w:szCs w:val="22"/>
              </w:rPr>
              <w:t>Eric Chong, CHA, CHE, CRDE</w:t>
            </w:r>
          </w:p>
        </w:tc>
      </w:tr>
      <w:tr w:rsidR="00764C95" w:rsidRPr="00764C95" w:rsidTr="00764C95">
        <w:trPr>
          <w:jc w:val="center"/>
        </w:trPr>
        <w:tc>
          <w:tcPr>
            <w:tcW w:w="7200" w:type="dxa"/>
            <w:tcBorders>
              <w:top w:val="single" w:sz="4" w:space="0" w:color="auto"/>
            </w:tcBorders>
            <w:vAlign w:val="bottom"/>
          </w:tcPr>
          <w:p w:rsidR="00764C95" w:rsidRPr="00764C95" w:rsidRDefault="00764C95" w:rsidP="00764C95">
            <w:pPr>
              <w:jc w:val="center"/>
              <w:rPr>
                <w:rFonts w:asciiTheme="minorHAnsi" w:hAnsiTheme="minorHAnsi"/>
                <w:b/>
                <w:sz w:val="22"/>
                <w:szCs w:val="22"/>
              </w:rPr>
            </w:pPr>
            <w:r w:rsidRPr="00764C95">
              <w:rPr>
                <w:rFonts w:asciiTheme="minorHAnsi" w:hAnsiTheme="minorHAnsi"/>
                <w:b/>
                <w:sz w:val="22"/>
                <w:szCs w:val="22"/>
              </w:rPr>
              <w:t>AUTHOR(S)</w:t>
            </w:r>
          </w:p>
        </w:tc>
      </w:tr>
      <w:tr w:rsidR="00764C95" w:rsidRPr="00764C95" w:rsidTr="00764C95">
        <w:trPr>
          <w:trHeight w:val="486"/>
          <w:jc w:val="center"/>
        </w:trPr>
        <w:tc>
          <w:tcPr>
            <w:tcW w:w="7200" w:type="dxa"/>
            <w:tcBorders>
              <w:bottom w:val="single" w:sz="4" w:space="0" w:color="auto"/>
            </w:tcBorders>
            <w:vAlign w:val="bottom"/>
          </w:tcPr>
          <w:p w:rsidR="00764C95" w:rsidRPr="00764C95" w:rsidRDefault="00981192" w:rsidP="00764C95">
            <w:pPr>
              <w:jc w:val="center"/>
              <w:rPr>
                <w:rFonts w:asciiTheme="minorHAnsi" w:hAnsiTheme="minorHAnsi"/>
                <w:sz w:val="22"/>
                <w:szCs w:val="22"/>
              </w:rPr>
            </w:pPr>
            <w:r>
              <w:rPr>
                <w:rFonts w:asciiTheme="minorHAnsi" w:hAnsiTheme="minorHAnsi"/>
                <w:sz w:val="22"/>
                <w:szCs w:val="22"/>
              </w:rPr>
              <w:t>November 21, 2016</w:t>
            </w:r>
          </w:p>
        </w:tc>
      </w:tr>
      <w:tr w:rsidR="00764C95" w:rsidRPr="00764C95" w:rsidTr="00764C95">
        <w:trPr>
          <w:jc w:val="center"/>
        </w:trPr>
        <w:tc>
          <w:tcPr>
            <w:tcW w:w="7200" w:type="dxa"/>
            <w:tcBorders>
              <w:top w:val="single" w:sz="4" w:space="0" w:color="auto"/>
            </w:tcBorders>
            <w:vAlign w:val="bottom"/>
          </w:tcPr>
          <w:p w:rsidR="00764C95" w:rsidRPr="00764C95" w:rsidRDefault="00764C95" w:rsidP="00764C95">
            <w:pPr>
              <w:jc w:val="center"/>
              <w:rPr>
                <w:rFonts w:asciiTheme="minorHAnsi" w:hAnsiTheme="minorHAnsi"/>
                <w:b/>
                <w:sz w:val="22"/>
                <w:szCs w:val="22"/>
              </w:rPr>
            </w:pPr>
            <w:r w:rsidRPr="00764C95">
              <w:rPr>
                <w:rFonts w:asciiTheme="minorHAnsi" w:hAnsiTheme="minorHAnsi"/>
                <w:b/>
                <w:sz w:val="22"/>
                <w:szCs w:val="22"/>
              </w:rPr>
              <w:t>DATE SUBMITTED</w:t>
            </w:r>
          </w:p>
        </w:tc>
      </w:tr>
    </w:tbl>
    <w:p w:rsidR="00764C95" w:rsidRPr="00764C95" w:rsidRDefault="00764C95" w:rsidP="00764C95">
      <w:pPr>
        <w:pStyle w:val="BodTxt"/>
        <w:spacing w:before="120" w:after="0"/>
        <w:rPr>
          <w:rFonts w:asciiTheme="minorHAnsi" w:hAnsiTheme="minorHAnsi"/>
          <w:b/>
          <w:i/>
          <w:sz w:val="22"/>
          <w:szCs w:val="22"/>
        </w:rPr>
      </w:pPr>
      <w:r w:rsidRPr="00764C95">
        <w:rPr>
          <w:rFonts w:asciiTheme="minorHAnsi" w:hAnsiTheme="minorHAnsi"/>
          <w:b/>
          <w:i/>
          <w:sz w:val="22"/>
          <w:szCs w:val="22"/>
        </w:rPr>
        <w:t>Check the action to be taken and have the indicated people sign:</w:t>
      </w:r>
    </w:p>
    <w:p w:rsidR="00764C95" w:rsidRPr="00764C95" w:rsidRDefault="00AB3B9B" w:rsidP="00764C95">
      <w:pPr>
        <w:pStyle w:val="BodTxt-Ck1"/>
        <w:rPr>
          <w:rFonts w:asciiTheme="minorHAnsi" w:hAnsiTheme="minorHAnsi"/>
          <w:sz w:val="22"/>
          <w:szCs w:val="22"/>
        </w:rPr>
      </w:pPr>
      <w:sdt>
        <w:sdtPr>
          <w:rPr>
            <w:rFonts w:asciiTheme="minorHAnsi" w:hAnsiTheme="minorHAnsi"/>
            <w:sz w:val="22"/>
            <w:szCs w:val="22"/>
          </w:rPr>
          <w:id w:val="-963655914"/>
          <w14:checkbox>
            <w14:checked w14:val="0"/>
            <w14:checkedState w14:val="2612" w14:font="MS Gothic"/>
            <w14:uncheckedState w14:val="2610" w14:font="MS Gothic"/>
          </w14:checkbox>
        </w:sdtPr>
        <w:sdtEndPr/>
        <w:sdtContent>
          <w:r w:rsidR="000D00EB">
            <w:rPr>
              <w:rFonts w:ascii="MS Gothic" w:eastAsia="MS Gothic" w:hAnsi="MS Gothic" w:hint="eastAsia"/>
              <w:sz w:val="22"/>
              <w:szCs w:val="22"/>
            </w:rPr>
            <w:t>☐</w:t>
          </w:r>
        </w:sdtContent>
      </w:sdt>
      <w:r w:rsidR="00764C95" w:rsidRPr="00764C95">
        <w:rPr>
          <w:rFonts w:asciiTheme="minorHAnsi" w:hAnsiTheme="minorHAnsi"/>
          <w:sz w:val="22"/>
          <w:szCs w:val="22"/>
        </w:rPr>
        <w:t xml:space="preserve"> Adoption - all signatories </w:t>
      </w:r>
    </w:p>
    <w:p w:rsidR="00764C95" w:rsidRPr="00764C95" w:rsidRDefault="00AB3B9B" w:rsidP="00764C95">
      <w:pPr>
        <w:pStyle w:val="BodTxt-Ck1"/>
        <w:rPr>
          <w:rFonts w:asciiTheme="minorHAnsi" w:hAnsiTheme="minorHAnsi"/>
          <w:sz w:val="22"/>
          <w:szCs w:val="22"/>
        </w:rPr>
      </w:pPr>
      <w:sdt>
        <w:sdtPr>
          <w:rPr>
            <w:rFonts w:asciiTheme="minorHAnsi" w:hAnsiTheme="minorHAnsi"/>
            <w:sz w:val="22"/>
            <w:szCs w:val="22"/>
          </w:rPr>
          <w:id w:val="-1214571738"/>
          <w14:checkbox>
            <w14:checked w14:val="1"/>
            <w14:checkedState w14:val="2612" w14:font="MS Gothic"/>
            <w14:uncheckedState w14:val="2610" w14:font="MS Gothic"/>
          </w14:checkbox>
        </w:sdtPr>
        <w:sdtEndPr/>
        <w:sdtContent>
          <w:r w:rsidR="00981192">
            <w:rPr>
              <w:rFonts w:ascii="MS Gothic" w:eastAsia="MS Gothic" w:hAnsi="MS Gothic" w:hint="eastAsia"/>
              <w:sz w:val="22"/>
              <w:szCs w:val="22"/>
            </w:rPr>
            <w:t>☒</w:t>
          </w:r>
        </w:sdtContent>
      </w:sdt>
      <w:r w:rsidR="00764C95" w:rsidRPr="00764C95">
        <w:rPr>
          <w:rFonts w:asciiTheme="minorHAnsi" w:hAnsiTheme="minorHAnsi"/>
          <w:sz w:val="22"/>
          <w:szCs w:val="22"/>
        </w:rPr>
        <w:t xml:space="preserve"> Substantive Revision - all signatories except President</w:t>
      </w:r>
    </w:p>
    <w:p w:rsidR="00764C95" w:rsidRPr="00764C95" w:rsidRDefault="00AB3B9B" w:rsidP="00764C95">
      <w:pPr>
        <w:pStyle w:val="BodTxt-Ck1"/>
        <w:rPr>
          <w:rFonts w:asciiTheme="minorHAnsi" w:hAnsiTheme="minorHAnsi"/>
          <w:sz w:val="22"/>
          <w:szCs w:val="22"/>
        </w:rPr>
      </w:pPr>
      <w:sdt>
        <w:sdtPr>
          <w:rPr>
            <w:rFonts w:asciiTheme="minorHAnsi" w:hAnsiTheme="minorHAnsi"/>
            <w:sz w:val="22"/>
            <w:szCs w:val="22"/>
          </w:rPr>
          <w:id w:val="-317577217"/>
          <w14:checkbox>
            <w14:checked w14:val="0"/>
            <w14:checkedState w14:val="2612" w14:font="MS Gothic"/>
            <w14:uncheckedState w14:val="2610" w14:font="MS Gothic"/>
          </w14:checkbox>
        </w:sdtPr>
        <w:sdtEndPr/>
        <w:sdtContent>
          <w:r w:rsidR="00764C95" w:rsidRPr="00764C95">
            <w:rPr>
              <w:rFonts w:ascii="MS Gothic" w:eastAsia="MS Gothic" w:hAnsi="MS Gothic" w:cs="MS Gothic" w:hint="eastAsia"/>
              <w:sz w:val="22"/>
              <w:szCs w:val="22"/>
            </w:rPr>
            <w:t>☐</w:t>
          </w:r>
        </w:sdtContent>
      </w:sdt>
      <w:r w:rsidR="00764C95" w:rsidRPr="00764C95">
        <w:rPr>
          <w:rFonts w:asciiTheme="minorHAnsi" w:hAnsiTheme="minorHAnsi"/>
          <w:sz w:val="22"/>
          <w:szCs w:val="22"/>
        </w:rPr>
        <w:t xml:space="preserve"> Non-Substantive Revision - all signatories except President</w:t>
      </w:r>
    </w:p>
    <w:p w:rsidR="00764C95" w:rsidRPr="00764C95" w:rsidRDefault="00AB3B9B" w:rsidP="00764C95">
      <w:pPr>
        <w:pStyle w:val="BodTxt-Ck1"/>
        <w:rPr>
          <w:rFonts w:asciiTheme="minorHAnsi" w:hAnsiTheme="minorHAnsi"/>
          <w:sz w:val="22"/>
          <w:szCs w:val="22"/>
        </w:rPr>
      </w:pPr>
      <w:sdt>
        <w:sdtPr>
          <w:rPr>
            <w:rFonts w:asciiTheme="minorHAnsi" w:hAnsiTheme="minorHAnsi"/>
            <w:sz w:val="22"/>
            <w:szCs w:val="22"/>
          </w:rPr>
          <w:id w:val="-2082826521"/>
          <w14:checkbox>
            <w14:checked w14:val="0"/>
            <w14:checkedState w14:val="2612" w14:font="MS Gothic"/>
            <w14:uncheckedState w14:val="2610" w14:font="MS Gothic"/>
          </w14:checkbox>
        </w:sdtPr>
        <w:sdtEndPr/>
        <w:sdtContent>
          <w:r w:rsidR="00764C95" w:rsidRPr="00764C95">
            <w:rPr>
              <w:rFonts w:ascii="MS Gothic" w:eastAsia="MS Gothic" w:hAnsi="MS Gothic" w:cs="MS Gothic" w:hint="eastAsia"/>
              <w:sz w:val="22"/>
              <w:szCs w:val="22"/>
            </w:rPr>
            <w:t>☐</w:t>
          </w:r>
        </w:sdtContent>
      </w:sdt>
      <w:r w:rsidR="00764C95" w:rsidRPr="00764C95">
        <w:rPr>
          <w:rFonts w:asciiTheme="minorHAnsi" w:hAnsiTheme="minorHAnsi"/>
          <w:sz w:val="22"/>
          <w:szCs w:val="22"/>
        </w:rPr>
        <w:t xml:space="preserve"> Archival - all signatories except President</w:t>
      </w:r>
    </w:p>
    <w:p w:rsidR="00764C95" w:rsidRPr="00764C95" w:rsidRDefault="00AB3B9B" w:rsidP="00764C95">
      <w:pPr>
        <w:pStyle w:val="BodTxt-Ck1"/>
        <w:rPr>
          <w:rFonts w:asciiTheme="minorHAnsi" w:hAnsiTheme="minorHAnsi"/>
          <w:sz w:val="22"/>
          <w:szCs w:val="22"/>
        </w:rPr>
      </w:pPr>
      <w:sdt>
        <w:sdtPr>
          <w:rPr>
            <w:rFonts w:asciiTheme="minorHAnsi" w:hAnsiTheme="minorHAnsi"/>
            <w:sz w:val="22"/>
            <w:szCs w:val="22"/>
          </w:rPr>
          <w:id w:val="-1200781877"/>
          <w14:checkbox>
            <w14:checked w14:val="0"/>
            <w14:checkedState w14:val="2612" w14:font="MS Gothic"/>
            <w14:uncheckedState w14:val="2610" w14:font="MS Gothic"/>
          </w14:checkbox>
        </w:sdtPr>
        <w:sdtEndPr/>
        <w:sdtContent>
          <w:r w:rsidR="00764C95" w:rsidRPr="00764C95">
            <w:rPr>
              <w:rFonts w:ascii="MS Gothic" w:eastAsia="MS Gothic" w:hAnsi="MS Gothic" w:cs="MS Gothic" w:hint="eastAsia"/>
              <w:sz w:val="22"/>
              <w:szCs w:val="22"/>
            </w:rPr>
            <w:t>☐</w:t>
          </w:r>
        </w:sdtContent>
      </w:sdt>
      <w:r w:rsidR="00764C95" w:rsidRPr="00764C95">
        <w:rPr>
          <w:rFonts w:asciiTheme="minorHAnsi" w:hAnsiTheme="minorHAnsi"/>
          <w:sz w:val="22"/>
          <w:szCs w:val="22"/>
        </w:rPr>
        <w:t xml:space="preserve"> Re-Institution - all signatories except President</w:t>
      </w:r>
    </w:p>
    <w:p w:rsidR="00764C95" w:rsidRPr="00764C95" w:rsidRDefault="00764C95" w:rsidP="00764C95">
      <w:pPr>
        <w:pStyle w:val="BodTxt-Ck1"/>
        <w:spacing w:after="120"/>
        <w:rPr>
          <w:rFonts w:asciiTheme="minorHAnsi" w:hAnsiTheme="minorHAnsi"/>
          <w:sz w:val="22"/>
          <w:szCs w:val="22"/>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60"/>
        <w:gridCol w:w="2430"/>
        <w:gridCol w:w="1440"/>
        <w:gridCol w:w="1620"/>
        <w:gridCol w:w="1080"/>
        <w:gridCol w:w="990"/>
      </w:tblGrid>
      <w:tr w:rsidR="00764C95" w:rsidRPr="00764C95" w:rsidTr="00644C3C">
        <w:trPr>
          <w:trHeight w:val="640"/>
        </w:trPr>
        <w:tc>
          <w:tcPr>
            <w:tcW w:w="2460" w:type="dxa"/>
            <w:vAlign w:val="center"/>
          </w:tcPr>
          <w:p w:rsidR="00764C95" w:rsidRPr="00764C95" w:rsidRDefault="00764C95" w:rsidP="00764C95">
            <w:pPr>
              <w:spacing w:after="55"/>
              <w:jc w:val="center"/>
              <w:rPr>
                <w:rFonts w:asciiTheme="minorHAnsi" w:hAnsiTheme="minorHAnsi"/>
                <w:b/>
                <w:sz w:val="22"/>
                <w:szCs w:val="22"/>
              </w:rPr>
            </w:pPr>
          </w:p>
        </w:tc>
        <w:tc>
          <w:tcPr>
            <w:tcW w:w="2430" w:type="dxa"/>
            <w:vAlign w:val="center"/>
          </w:tcPr>
          <w:p w:rsidR="00764C95" w:rsidRPr="00764C95" w:rsidRDefault="00764C95" w:rsidP="00764C95">
            <w:pPr>
              <w:spacing w:after="55"/>
              <w:jc w:val="center"/>
              <w:rPr>
                <w:rFonts w:asciiTheme="minorHAnsi" w:hAnsiTheme="minorHAnsi"/>
                <w:b/>
                <w:bCs/>
                <w:sz w:val="22"/>
                <w:szCs w:val="22"/>
              </w:rPr>
            </w:pPr>
            <w:r w:rsidRPr="00764C95">
              <w:rPr>
                <w:rFonts w:asciiTheme="minorHAnsi" w:hAnsiTheme="minorHAnsi"/>
                <w:b/>
                <w:sz w:val="22"/>
                <w:szCs w:val="22"/>
              </w:rPr>
              <w:t>APPROVED BY NAME</w:t>
            </w:r>
          </w:p>
        </w:tc>
        <w:tc>
          <w:tcPr>
            <w:tcW w:w="1440" w:type="dxa"/>
            <w:vAlign w:val="center"/>
          </w:tcPr>
          <w:p w:rsidR="00764C95" w:rsidRPr="00764C95" w:rsidRDefault="00764C95" w:rsidP="00764C95">
            <w:pPr>
              <w:jc w:val="center"/>
              <w:rPr>
                <w:rFonts w:asciiTheme="minorHAnsi" w:hAnsiTheme="minorHAnsi"/>
                <w:b/>
                <w:sz w:val="22"/>
                <w:szCs w:val="22"/>
              </w:rPr>
            </w:pPr>
            <w:r w:rsidRPr="00764C95">
              <w:rPr>
                <w:rFonts w:asciiTheme="minorHAnsi" w:hAnsiTheme="minorHAnsi"/>
                <w:b/>
                <w:sz w:val="22"/>
                <w:szCs w:val="22"/>
              </w:rPr>
              <w:t>APPROVED</w:t>
            </w:r>
          </w:p>
        </w:tc>
        <w:tc>
          <w:tcPr>
            <w:tcW w:w="1620" w:type="dxa"/>
            <w:vAlign w:val="center"/>
          </w:tcPr>
          <w:p w:rsidR="00764C95" w:rsidRPr="00764C95" w:rsidRDefault="00764C95" w:rsidP="00764C95">
            <w:pPr>
              <w:jc w:val="center"/>
              <w:rPr>
                <w:rFonts w:asciiTheme="minorHAnsi" w:hAnsiTheme="minorHAnsi"/>
                <w:b/>
                <w:sz w:val="22"/>
                <w:szCs w:val="22"/>
              </w:rPr>
            </w:pPr>
            <w:r w:rsidRPr="00764C95">
              <w:rPr>
                <w:rFonts w:asciiTheme="minorHAnsi" w:hAnsiTheme="minorHAnsi"/>
                <w:b/>
                <w:sz w:val="22"/>
                <w:szCs w:val="22"/>
              </w:rPr>
              <w:t>DISAPPROVED</w:t>
            </w:r>
          </w:p>
        </w:tc>
        <w:tc>
          <w:tcPr>
            <w:tcW w:w="1080" w:type="dxa"/>
            <w:vAlign w:val="center"/>
          </w:tcPr>
          <w:p w:rsidR="00764C95" w:rsidRPr="00764C95" w:rsidRDefault="00764C95" w:rsidP="00764C95">
            <w:pPr>
              <w:jc w:val="center"/>
              <w:rPr>
                <w:rFonts w:asciiTheme="minorHAnsi" w:hAnsiTheme="minorHAnsi"/>
                <w:b/>
                <w:sz w:val="22"/>
                <w:szCs w:val="22"/>
              </w:rPr>
            </w:pPr>
            <w:r w:rsidRPr="00764C95">
              <w:rPr>
                <w:rFonts w:asciiTheme="minorHAnsi" w:hAnsiTheme="minorHAnsi"/>
                <w:b/>
                <w:sz w:val="22"/>
                <w:szCs w:val="22"/>
              </w:rPr>
              <w:t>DATE</w:t>
            </w:r>
          </w:p>
        </w:tc>
        <w:tc>
          <w:tcPr>
            <w:tcW w:w="990" w:type="dxa"/>
            <w:vAlign w:val="center"/>
          </w:tcPr>
          <w:p w:rsidR="00764C95" w:rsidRPr="00764C95" w:rsidRDefault="00764C95" w:rsidP="00764C95">
            <w:pPr>
              <w:jc w:val="center"/>
              <w:rPr>
                <w:rFonts w:asciiTheme="minorHAnsi" w:hAnsiTheme="minorHAnsi"/>
                <w:b/>
                <w:sz w:val="22"/>
                <w:szCs w:val="22"/>
              </w:rPr>
            </w:pPr>
            <w:r w:rsidRPr="00764C95">
              <w:rPr>
                <w:rFonts w:asciiTheme="minorHAnsi" w:hAnsiTheme="minorHAnsi"/>
                <w:b/>
                <w:sz w:val="22"/>
                <w:szCs w:val="22"/>
              </w:rPr>
              <w:t>ACTION</w:t>
            </w:r>
          </w:p>
        </w:tc>
      </w:tr>
      <w:tr w:rsidR="00764C95" w:rsidRPr="00764C95" w:rsidTr="00644C3C">
        <w:trPr>
          <w:trHeight w:val="640"/>
        </w:trPr>
        <w:tc>
          <w:tcPr>
            <w:tcW w:w="2460" w:type="dxa"/>
            <w:vAlign w:val="center"/>
          </w:tcPr>
          <w:p w:rsidR="00764C95" w:rsidRPr="00764C95" w:rsidRDefault="00764C95" w:rsidP="00764C95">
            <w:pPr>
              <w:spacing w:after="55"/>
              <w:jc w:val="center"/>
              <w:rPr>
                <w:rFonts w:asciiTheme="minorHAnsi" w:hAnsiTheme="minorHAnsi"/>
                <w:b/>
                <w:sz w:val="22"/>
                <w:szCs w:val="22"/>
              </w:rPr>
            </w:pPr>
            <w:r w:rsidRPr="00764C95">
              <w:rPr>
                <w:rFonts w:asciiTheme="minorHAnsi" w:hAnsiTheme="minorHAnsi"/>
                <w:b/>
                <w:sz w:val="22"/>
                <w:szCs w:val="22"/>
              </w:rPr>
              <w:t>DEPARTMENT CHAIR</w:t>
            </w:r>
          </w:p>
        </w:tc>
        <w:tc>
          <w:tcPr>
            <w:tcW w:w="2430" w:type="dxa"/>
            <w:vAlign w:val="center"/>
          </w:tcPr>
          <w:p w:rsidR="00764C95" w:rsidRPr="00764C95" w:rsidRDefault="00981192" w:rsidP="00764C95">
            <w:pPr>
              <w:spacing w:after="55"/>
              <w:jc w:val="center"/>
              <w:rPr>
                <w:rFonts w:asciiTheme="minorHAnsi" w:hAnsiTheme="minorHAnsi"/>
                <w:b/>
                <w:bCs/>
                <w:sz w:val="22"/>
                <w:szCs w:val="22"/>
              </w:rPr>
            </w:pPr>
            <w:proofErr w:type="spellStart"/>
            <w:r>
              <w:rPr>
                <w:rFonts w:asciiTheme="minorHAnsi" w:hAnsiTheme="minorHAnsi"/>
                <w:b/>
                <w:bCs/>
                <w:sz w:val="22"/>
                <w:szCs w:val="22"/>
              </w:rPr>
              <w:t>Marivic</w:t>
            </w:r>
            <w:proofErr w:type="spellEnd"/>
            <w:r>
              <w:rPr>
                <w:rFonts w:asciiTheme="minorHAnsi" w:hAnsiTheme="minorHAnsi"/>
                <w:b/>
                <w:bCs/>
                <w:sz w:val="22"/>
                <w:szCs w:val="22"/>
              </w:rPr>
              <w:t xml:space="preserve"> Schrage</w:t>
            </w:r>
          </w:p>
        </w:tc>
        <w:sdt>
          <w:sdtPr>
            <w:rPr>
              <w:rFonts w:asciiTheme="minorHAnsi" w:hAnsiTheme="minorHAnsi"/>
              <w:sz w:val="22"/>
              <w:szCs w:val="22"/>
            </w:rPr>
            <w:id w:val="548427993"/>
            <w14:checkbox>
              <w14:checked w14:val="0"/>
              <w14:checkedState w14:val="2612" w14:font="MS Gothic"/>
              <w14:uncheckedState w14:val="2610" w14:font="MS Gothic"/>
            </w14:checkbox>
          </w:sdtPr>
          <w:sdtEndPr/>
          <w:sdtContent>
            <w:tc>
              <w:tcPr>
                <w:tcW w:w="1440" w:type="dxa"/>
                <w:vAlign w:val="center"/>
              </w:tcPr>
              <w:p w:rsidR="00764C95" w:rsidRPr="00764C95" w:rsidRDefault="00764C95"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sdt>
          <w:sdtPr>
            <w:rPr>
              <w:rFonts w:asciiTheme="minorHAnsi" w:hAnsiTheme="minorHAnsi"/>
              <w:sz w:val="22"/>
              <w:szCs w:val="22"/>
            </w:rPr>
            <w:id w:val="-1775319308"/>
            <w14:checkbox>
              <w14:checked w14:val="0"/>
              <w14:checkedState w14:val="2612" w14:font="MS Gothic"/>
              <w14:uncheckedState w14:val="2610" w14:font="MS Gothic"/>
            </w14:checkbox>
          </w:sdtPr>
          <w:sdtEndPr/>
          <w:sdtContent>
            <w:tc>
              <w:tcPr>
                <w:tcW w:w="1620" w:type="dxa"/>
                <w:vAlign w:val="center"/>
              </w:tcPr>
              <w:p w:rsidR="00764C95" w:rsidRPr="00764C95" w:rsidRDefault="00764C95"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tc>
          <w:tcPr>
            <w:tcW w:w="1080" w:type="dxa"/>
            <w:vAlign w:val="center"/>
          </w:tcPr>
          <w:p w:rsidR="00764C95" w:rsidRPr="00764C95" w:rsidRDefault="00764C95" w:rsidP="00764C95">
            <w:pPr>
              <w:spacing w:after="55"/>
              <w:jc w:val="center"/>
              <w:rPr>
                <w:rFonts w:asciiTheme="minorHAnsi" w:hAnsiTheme="minorHAnsi"/>
                <w:bCs/>
                <w:sz w:val="22"/>
                <w:szCs w:val="22"/>
              </w:rPr>
            </w:pPr>
          </w:p>
        </w:tc>
        <w:tc>
          <w:tcPr>
            <w:tcW w:w="990" w:type="dxa"/>
            <w:vAlign w:val="center"/>
          </w:tcPr>
          <w:p w:rsidR="00764C95" w:rsidRPr="00764C95" w:rsidRDefault="00764C95" w:rsidP="00764C95">
            <w:pPr>
              <w:jc w:val="center"/>
              <w:rPr>
                <w:rFonts w:asciiTheme="minorHAnsi" w:hAnsiTheme="minorHAnsi"/>
                <w:sz w:val="22"/>
                <w:szCs w:val="22"/>
              </w:rPr>
            </w:pPr>
            <w:r w:rsidRPr="00764C95">
              <w:rPr>
                <w:rFonts w:asciiTheme="minorHAnsi" w:hAnsiTheme="minorHAnsi"/>
                <w:sz w:val="22"/>
                <w:szCs w:val="22"/>
              </w:rPr>
              <w:fldChar w:fldCharType="begin">
                <w:ffData>
                  <w:name w:val=""/>
                  <w:enabled/>
                  <w:calcOnExit w:val="0"/>
                  <w:ddList>
                    <w:listEntry w:val="    "/>
                    <w:listEntry w:val="NC"/>
                    <w:listEntry w:val="WC"/>
                    <w:listEntry w:val="BTA"/>
                  </w:ddList>
                </w:ffData>
              </w:fldChar>
            </w:r>
            <w:r w:rsidRPr="00764C95">
              <w:rPr>
                <w:rFonts w:asciiTheme="minorHAnsi" w:hAnsiTheme="minorHAnsi"/>
                <w:sz w:val="22"/>
                <w:szCs w:val="22"/>
              </w:rPr>
              <w:instrText xml:space="preserve"> FORMDROPDOWN </w:instrText>
            </w:r>
            <w:r w:rsidRPr="00764C95">
              <w:rPr>
                <w:rFonts w:asciiTheme="minorHAnsi" w:hAnsiTheme="minorHAnsi"/>
                <w:sz w:val="22"/>
                <w:szCs w:val="22"/>
              </w:rPr>
            </w:r>
            <w:r w:rsidRPr="00764C95">
              <w:rPr>
                <w:rFonts w:asciiTheme="minorHAnsi" w:hAnsiTheme="minorHAnsi"/>
                <w:sz w:val="22"/>
                <w:szCs w:val="22"/>
              </w:rPr>
              <w:fldChar w:fldCharType="end"/>
            </w:r>
          </w:p>
        </w:tc>
      </w:tr>
      <w:tr w:rsidR="00764C95" w:rsidRPr="00764C95" w:rsidTr="00644C3C">
        <w:trPr>
          <w:trHeight w:val="640"/>
        </w:trPr>
        <w:tc>
          <w:tcPr>
            <w:tcW w:w="2460" w:type="dxa"/>
            <w:vAlign w:val="center"/>
          </w:tcPr>
          <w:p w:rsidR="00764C95" w:rsidRPr="00764C95" w:rsidRDefault="00764C95" w:rsidP="00764C95">
            <w:pPr>
              <w:spacing w:after="55"/>
              <w:jc w:val="center"/>
              <w:rPr>
                <w:rFonts w:asciiTheme="minorHAnsi" w:hAnsiTheme="minorHAnsi"/>
                <w:b/>
                <w:sz w:val="22"/>
                <w:szCs w:val="22"/>
              </w:rPr>
            </w:pPr>
            <w:r w:rsidRPr="00764C95">
              <w:rPr>
                <w:rFonts w:asciiTheme="minorHAnsi" w:hAnsiTheme="minorHAnsi"/>
                <w:b/>
                <w:sz w:val="22"/>
                <w:szCs w:val="22"/>
              </w:rPr>
              <w:t>REGISTRAR</w:t>
            </w:r>
          </w:p>
        </w:tc>
        <w:tc>
          <w:tcPr>
            <w:tcW w:w="2430" w:type="dxa"/>
            <w:vAlign w:val="center"/>
          </w:tcPr>
          <w:p w:rsidR="00764C95" w:rsidRPr="00764C95" w:rsidRDefault="00981192" w:rsidP="00764C95">
            <w:pPr>
              <w:spacing w:after="55"/>
              <w:jc w:val="center"/>
              <w:rPr>
                <w:rFonts w:asciiTheme="minorHAnsi" w:hAnsiTheme="minorHAnsi"/>
                <w:b/>
                <w:bCs/>
                <w:sz w:val="22"/>
                <w:szCs w:val="22"/>
              </w:rPr>
            </w:pPr>
            <w:r>
              <w:rPr>
                <w:rFonts w:asciiTheme="minorHAnsi" w:hAnsiTheme="minorHAnsi"/>
                <w:b/>
                <w:bCs/>
                <w:sz w:val="22"/>
                <w:szCs w:val="22"/>
              </w:rPr>
              <w:t xml:space="preserve">Dr. Julie </w:t>
            </w:r>
            <w:proofErr w:type="spellStart"/>
            <w:r>
              <w:rPr>
                <w:rFonts w:asciiTheme="minorHAnsi" w:hAnsiTheme="minorHAnsi"/>
                <w:b/>
                <w:bCs/>
                <w:sz w:val="22"/>
                <w:szCs w:val="22"/>
              </w:rPr>
              <w:t>Ulloa</w:t>
            </w:r>
            <w:proofErr w:type="spellEnd"/>
            <w:r>
              <w:rPr>
                <w:rFonts w:asciiTheme="minorHAnsi" w:hAnsiTheme="minorHAnsi"/>
                <w:b/>
                <w:bCs/>
                <w:sz w:val="22"/>
                <w:szCs w:val="22"/>
              </w:rPr>
              <w:t>-Heath</w:t>
            </w:r>
          </w:p>
        </w:tc>
        <w:sdt>
          <w:sdtPr>
            <w:rPr>
              <w:rFonts w:asciiTheme="minorHAnsi" w:hAnsiTheme="minorHAnsi"/>
              <w:sz w:val="22"/>
              <w:szCs w:val="22"/>
            </w:rPr>
            <w:id w:val="-197551359"/>
            <w14:checkbox>
              <w14:checked w14:val="0"/>
              <w14:checkedState w14:val="2612" w14:font="MS Gothic"/>
              <w14:uncheckedState w14:val="2610" w14:font="MS Gothic"/>
            </w14:checkbox>
          </w:sdtPr>
          <w:sdtEndPr/>
          <w:sdtContent>
            <w:tc>
              <w:tcPr>
                <w:tcW w:w="1440" w:type="dxa"/>
                <w:vAlign w:val="center"/>
              </w:tcPr>
              <w:p w:rsidR="00764C95" w:rsidRPr="00764C95" w:rsidRDefault="00764C95"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sdt>
          <w:sdtPr>
            <w:rPr>
              <w:rFonts w:asciiTheme="minorHAnsi" w:hAnsiTheme="minorHAnsi"/>
              <w:sz w:val="22"/>
              <w:szCs w:val="22"/>
            </w:rPr>
            <w:id w:val="-525401002"/>
            <w14:checkbox>
              <w14:checked w14:val="0"/>
              <w14:checkedState w14:val="2612" w14:font="MS Gothic"/>
              <w14:uncheckedState w14:val="2610" w14:font="MS Gothic"/>
            </w14:checkbox>
          </w:sdtPr>
          <w:sdtEndPr/>
          <w:sdtContent>
            <w:tc>
              <w:tcPr>
                <w:tcW w:w="1620" w:type="dxa"/>
                <w:vAlign w:val="center"/>
              </w:tcPr>
              <w:p w:rsidR="00764C95" w:rsidRPr="00764C95" w:rsidRDefault="00764C95"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tc>
          <w:tcPr>
            <w:tcW w:w="1080" w:type="dxa"/>
            <w:vAlign w:val="center"/>
          </w:tcPr>
          <w:p w:rsidR="00764C95" w:rsidRPr="00764C95" w:rsidRDefault="00764C95" w:rsidP="00764C95">
            <w:pPr>
              <w:jc w:val="center"/>
              <w:rPr>
                <w:rFonts w:asciiTheme="minorHAnsi" w:hAnsiTheme="minorHAnsi"/>
                <w:sz w:val="22"/>
                <w:szCs w:val="22"/>
              </w:rPr>
            </w:pPr>
          </w:p>
        </w:tc>
        <w:tc>
          <w:tcPr>
            <w:tcW w:w="990" w:type="dxa"/>
            <w:vAlign w:val="center"/>
          </w:tcPr>
          <w:p w:rsidR="00764C95" w:rsidRPr="00764C95" w:rsidRDefault="00764C95" w:rsidP="00764C95">
            <w:pPr>
              <w:jc w:val="center"/>
              <w:rPr>
                <w:rFonts w:asciiTheme="minorHAnsi" w:hAnsiTheme="minorHAnsi"/>
                <w:sz w:val="22"/>
                <w:szCs w:val="22"/>
              </w:rPr>
            </w:pPr>
            <w:r w:rsidRPr="00764C95">
              <w:rPr>
                <w:rFonts w:asciiTheme="minorHAnsi" w:hAnsiTheme="minorHAnsi"/>
                <w:sz w:val="22"/>
                <w:szCs w:val="22"/>
              </w:rPr>
              <w:fldChar w:fldCharType="begin">
                <w:ffData>
                  <w:name w:val=""/>
                  <w:enabled/>
                  <w:calcOnExit w:val="0"/>
                  <w:ddList>
                    <w:listEntry w:val="    "/>
                    <w:listEntry w:val="NC"/>
                    <w:listEntry w:val="WC"/>
                    <w:listEntry w:val="BTA"/>
                  </w:ddList>
                </w:ffData>
              </w:fldChar>
            </w:r>
            <w:r w:rsidRPr="00764C95">
              <w:rPr>
                <w:rFonts w:asciiTheme="minorHAnsi" w:hAnsiTheme="minorHAnsi"/>
                <w:sz w:val="22"/>
                <w:szCs w:val="22"/>
              </w:rPr>
              <w:instrText xml:space="preserve"> FORMDROPDOWN </w:instrText>
            </w:r>
            <w:r w:rsidRPr="00764C95">
              <w:rPr>
                <w:rFonts w:asciiTheme="minorHAnsi" w:hAnsiTheme="minorHAnsi"/>
                <w:sz w:val="22"/>
                <w:szCs w:val="22"/>
              </w:rPr>
            </w:r>
            <w:r w:rsidRPr="00764C95">
              <w:rPr>
                <w:rFonts w:asciiTheme="minorHAnsi" w:hAnsiTheme="minorHAnsi"/>
                <w:sz w:val="22"/>
                <w:szCs w:val="22"/>
              </w:rPr>
              <w:fldChar w:fldCharType="end"/>
            </w:r>
          </w:p>
        </w:tc>
      </w:tr>
      <w:tr w:rsidR="00764C95" w:rsidRPr="00764C95" w:rsidTr="00644C3C">
        <w:trPr>
          <w:trHeight w:val="640"/>
        </w:trPr>
        <w:tc>
          <w:tcPr>
            <w:tcW w:w="2460" w:type="dxa"/>
            <w:vAlign w:val="center"/>
          </w:tcPr>
          <w:p w:rsidR="00764C95" w:rsidRPr="00764C95" w:rsidRDefault="00764C95" w:rsidP="00764C95">
            <w:pPr>
              <w:spacing w:after="55"/>
              <w:jc w:val="center"/>
              <w:rPr>
                <w:rFonts w:asciiTheme="minorHAnsi" w:hAnsiTheme="minorHAnsi"/>
                <w:b/>
                <w:sz w:val="22"/>
                <w:szCs w:val="22"/>
              </w:rPr>
            </w:pPr>
            <w:r w:rsidRPr="00764C95">
              <w:rPr>
                <w:rFonts w:asciiTheme="minorHAnsi" w:hAnsiTheme="minorHAnsi"/>
                <w:b/>
                <w:sz w:val="22"/>
                <w:szCs w:val="22"/>
              </w:rPr>
              <w:t>DEAN</w:t>
            </w:r>
          </w:p>
        </w:tc>
        <w:tc>
          <w:tcPr>
            <w:tcW w:w="2430" w:type="dxa"/>
            <w:vAlign w:val="center"/>
          </w:tcPr>
          <w:p w:rsidR="00764C95" w:rsidRPr="00764C95" w:rsidRDefault="00981192" w:rsidP="00764C95">
            <w:pPr>
              <w:spacing w:after="55"/>
              <w:jc w:val="center"/>
              <w:rPr>
                <w:rFonts w:asciiTheme="minorHAnsi" w:hAnsiTheme="minorHAnsi"/>
                <w:b/>
                <w:bCs/>
                <w:sz w:val="22"/>
                <w:szCs w:val="22"/>
              </w:rPr>
            </w:pPr>
            <w:r>
              <w:rPr>
                <w:rFonts w:asciiTheme="minorHAnsi" w:hAnsiTheme="minorHAnsi"/>
                <w:b/>
                <w:bCs/>
                <w:sz w:val="22"/>
                <w:szCs w:val="22"/>
              </w:rPr>
              <w:t xml:space="preserve">Dr. Gina </w:t>
            </w:r>
            <w:proofErr w:type="spellStart"/>
            <w:r>
              <w:rPr>
                <w:rFonts w:asciiTheme="minorHAnsi" w:hAnsiTheme="minorHAnsi"/>
                <w:b/>
                <w:bCs/>
                <w:sz w:val="22"/>
                <w:szCs w:val="22"/>
              </w:rPr>
              <w:t>Tudela</w:t>
            </w:r>
            <w:proofErr w:type="spellEnd"/>
          </w:p>
        </w:tc>
        <w:sdt>
          <w:sdtPr>
            <w:rPr>
              <w:rFonts w:asciiTheme="minorHAnsi" w:hAnsiTheme="minorHAnsi"/>
              <w:sz w:val="22"/>
              <w:szCs w:val="22"/>
            </w:rPr>
            <w:id w:val="-1346789247"/>
            <w14:checkbox>
              <w14:checked w14:val="0"/>
              <w14:checkedState w14:val="2612" w14:font="MS Gothic"/>
              <w14:uncheckedState w14:val="2610" w14:font="MS Gothic"/>
            </w14:checkbox>
          </w:sdtPr>
          <w:sdtEndPr/>
          <w:sdtContent>
            <w:tc>
              <w:tcPr>
                <w:tcW w:w="1440" w:type="dxa"/>
                <w:vAlign w:val="center"/>
              </w:tcPr>
              <w:p w:rsidR="00764C95" w:rsidRPr="00764C95" w:rsidRDefault="00764C95"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sdt>
          <w:sdtPr>
            <w:rPr>
              <w:rFonts w:asciiTheme="minorHAnsi" w:hAnsiTheme="minorHAnsi"/>
              <w:sz w:val="22"/>
              <w:szCs w:val="22"/>
            </w:rPr>
            <w:id w:val="-537045536"/>
            <w14:checkbox>
              <w14:checked w14:val="0"/>
              <w14:checkedState w14:val="2612" w14:font="MS Gothic"/>
              <w14:uncheckedState w14:val="2610" w14:font="MS Gothic"/>
            </w14:checkbox>
          </w:sdtPr>
          <w:sdtEndPr/>
          <w:sdtContent>
            <w:tc>
              <w:tcPr>
                <w:tcW w:w="1620" w:type="dxa"/>
                <w:vAlign w:val="center"/>
              </w:tcPr>
              <w:p w:rsidR="00764C95" w:rsidRPr="00764C95" w:rsidRDefault="00764C95"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tc>
          <w:tcPr>
            <w:tcW w:w="1080" w:type="dxa"/>
            <w:vAlign w:val="center"/>
          </w:tcPr>
          <w:p w:rsidR="00764C95" w:rsidRPr="00764C95" w:rsidRDefault="00764C95" w:rsidP="00764C95">
            <w:pPr>
              <w:jc w:val="center"/>
              <w:rPr>
                <w:rFonts w:asciiTheme="minorHAnsi" w:hAnsiTheme="minorHAnsi"/>
                <w:sz w:val="22"/>
                <w:szCs w:val="22"/>
              </w:rPr>
            </w:pPr>
          </w:p>
        </w:tc>
        <w:tc>
          <w:tcPr>
            <w:tcW w:w="990" w:type="dxa"/>
            <w:vAlign w:val="center"/>
          </w:tcPr>
          <w:p w:rsidR="00764C95" w:rsidRPr="00764C95" w:rsidRDefault="00764C95" w:rsidP="00764C95">
            <w:pPr>
              <w:jc w:val="center"/>
              <w:rPr>
                <w:rFonts w:asciiTheme="minorHAnsi" w:hAnsiTheme="minorHAnsi"/>
                <w:sz w:val="22"/>
                <w:szCs w:val="22"/>
              </w:rPr>
            </w:pPr>
            <w:r w:rsidRPr="00764C95">
              <w:rPr>
                <w:rFonts w:asciiTheme="minorHAnsi" w:hAnsiTheme="minorHAnsi"/>
                <w:sz w:val="22"/>
                <w:szCs w:val="22"/>
              </w:rPr>
              <w:fldChar w:fldCharType="begin">
                <w:ffData>
                  <w:name w:val=""/>
                  <w:enabled/>
                  <w:calcOnExit w:val="0"/>
                  <w:ddList>
                    <w:listEntry w:val="    "/>
                    <w:listEntry w:val="NC"/>
                    <w:listEntry w:val="WC"/>
                    <w:listEntry w:val="BTA"/>
                  </w:ddList>
                </w:ffData>
              </w:fldChar>
            </w:r>
            <w:r w:rsidRPr="00764C95">
              <w:rPr>
                <w:rFonts w:asciiTheme="minorHAnsi" w:hAnsiTheme="minorHAnsi"/>
                <w:sz w:val="22"/>
                <w:szCs w:val="22"/>
              </w:rPr>
              <w:instrText xml:space="preserve"> FORMDROPDOWN </w:instrText>
            </w:r>
            <w:r w:rsidRPr="00764C95">
              <w:rPr>
                <w:rFonts w:asciiTheme="minorHAnsi" w:hAnsiTheme="minorHAnsi"/>
                <w:sz w:val="22"/>
                <w:szCs w:val="22"/>
              </w:rPr>
            </w:r>
            <w:r w:rsidRPr="00764C95">
              <w:rPr>
                <w:rFonts w:asciiTheme="minorHAnsi" w:hAnsiTheme="minorHAnsi"/>
                <w:sz w:val="22"/>
                <w:szCs w:val="22"/>
              </w:rPr>
              <w:fldChar w:fldCharType="end"/>
            </w:r>
          </w:p>
        </w:tc>
      </w:tr>
      <w:tr w:rsidR="00764C95" w:rsidRPr="00764C95" w:rsidTr="00644C3C">
        <w:trPr>
          <w:trHeight w:val="640"/>
        </w:trPr>
        <w:tc>
          <w:tcPr>
            <w:tcW w:w="2460" w:type="dxa"/>
            <w:vAlign w:val="center"/>
          </w:tcPr>
          <w:p w:rsidR="00764C95" w:rsidRPr="00764C95" w:rsidRDefault="00764C95" w:rsidP="00764C95">
            <w:pPr>
              <w:spacing w:after="55"/>
              <w:jc w:val="center"/>
              <w:rPr>
                <w:rFonts w:asciiTheme="minorHAnsi" w:hAnsiTheme="minorHAnsi"/>
                <w:b/>
                <w:sz w:val="22"/>
                <w:szCs w:val="22"/>
              </w:rPr>
            </w:pPr>
            <w:r w:rsidRPr="00764C95">
              <w:rPr>
                <w:rFonts w:asciiTheme="minorHAnsi" w:hAnsiTheme="minorHAnsi"/>
                <w:b/>
                <w:sz w:val="22"/>
                <w:szCs w:val="22"/>
              </w:rPr>
              <w:t>LEARNING OUTCOMES COMMITTEE CHAIR</w:t>
            </w:r>
          </w:p>
        </w:tc>
        <w:tc>
          <w:tcPr>
            <w:tcW w:w="2430" w:type="dxa"/>
            <w:vAlign w:val="center"/>
          </w:tcPr>
          <w:p w:rsidR="00764C95" w:rsidRPr="00764C95" w:rsidRDefault="00981192" w:rsidP="00764C95">
            <w:pPr>
              <w:spacing w:after="55"/>
              <w:jc w:val="center"/>
              <w:rPr>
                <w:rFonts w:asciiTheme="minorHAnsi" w:hAnsiTheme="minorHAnsi"/>
                <w:b/>
                <w:bCs/>
                <w:sz w:val="22"/>
                <w:szCs w:val="22"/>
              </w:rPr>
            </w:pPr>
            <w:proofErr w:type="spellStart"/>
            <w:r>
              <w:rPr>
                <w:rFonts w:asciiTheme="minorHAnsi" w:hAnsiTheme="minorHAnsi"/>
                <w:b/>
                <w:bCs/>
                <w:sz w:val="22"/>
                <w:szCs w:val="22"/>
              </w:rPr>
              <w:t>Tressa</w:t>
            </w:r>
            <w:proofErr w:type="spellEnd"/>
            <w:r>
              <w:rPr>
                <w:rFonts w:asciiTheme="minorHAnsi" w:hAnsiTheme="minorHAnsi"/>
                <w:b/>
                <w:bCs/>
                <w:sz w:val="22"/>
                <w:szCs w:val="22"/>
              </w:rPr>
              <w:t xml:space="preserve"> </w:t>
            </w:r>
            <w:proofErr w:type="spellStart"/>
            <w:r>
              <w:rPr>
                <w:rFonts w:asciiTheme="minorHAnsi" w:hAnsiTheme="minorHAnsi"/>
                <w:b/>
                <w:bCs/>
                <w:sz w:val="22"/>
                <w:szCs w:val="22"/>
              </w:rPr>
              <w:t>Dela</w:t>
            </w:r>
            <w:proofErr w:type="spellEnd"/>
            <w:r>
              <w:rPr>
                <w:rFonts w:asciiTheme="minorHAnsi" w:hAnsiTheme="minorHAnsi"/>
                <w:b/>
                <w:bCs/>
                <w:sz w:val="22"/>
                <w:szCs w:val="22"/>
              </w:rPr>
              <w:t xml:space="preserve"> Cruz</w:t>
            </w:r>
          </w:p>
        </w:tc>
        <w:sdt>
          <w:sdtPr>
            <w:rPr>
              <w:rFonts w:asciiTheme="minorHAnsi" w:hAnsiTheme="minorHAnsi"/>
              <w:sz w:val="22"/>
              <w:szCs w:val="22"/>
            </w:rPr>
            <w:id w:val="-807553006"/>
            <w14:checkbox>
              <w14:checked w14:val="0"/>
              <w14:checkedState w14:val="2612" w14:font="MS Gothic"/>
              <w14:uncheckedState w14:val="2610" w14:font="MS Gothic"/>
            </w14:checkbox>
          </w:sdtPr>
          <w:sdtEndPr/>
          <w:sdtContent>
            <w:tc>
              <w:tcPr>
                <w:tcW w:w="1440" w:type="dxa"/>
                <w:vAlign w:val="center"/>
              </w:tcPr>
              <w:p w:rsidR="00764C95" w:rsidRPr="00764C95" w:rsidRDefault="00764C95"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sdt>
          <w:sdtPr>
            <w:rPr>
              <w:rFonts w:asciiTheme="minorHAnsi" w:hAnsiTheme="minorHAnsi"/>
              <w:sz w:val="22"/>
              <w:szCs w:val="22"/>
            </w:rPr>
            <w:id w:val="-532344194"/>
            <w14:checkbox>
              <w14:checked w14:val="0"/>
              <w14:checkedState w14:val="2612" w14:font="MS Gothic"/>
              <w14:uncheckedState w14:val="2610" w14:font="MS Gothic"/>
            </w14:checkbox>
          </w:sdtPr>
          <w:sdtEndPr/>
          <w:sdtContent>
            <w:tc>
              <w:tcPr>
                <w:tcW w:w="1620" w:type="dxa"/>
                <w:vAlign w:val="center"/>
              </w:tcPr>
              <w:p w:rsidR="00764C95" w:rsidRPr="00764C95" w:rsidRDefault="00764C95"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tc>
          <w:tcPr>
            <w:tcW w:w="1080" w:type="dxa"/>
            <w:vAlign w:val="center"/>
          </w:tcPr>
          <w:p w:rsidR="00764C95" w:rsidRPr="00764C95" w:rsidRDefault="00764C95" w:rsidP="00764C95">
            <w:pPr>
              <w:jc w:val="center"/>
              <w:rPr>
                <w:rFonts w:asciiTheme="minorHAnsi" w:hAnsiTheme="minorHAnsi"/>
                <w:sz w:val="22"/>
                <w:szCs w:val="22"/>
              </w:rPr>
            </w:pPr>
          </w:p>
        </w:tc>
        <w:tc>
          <w:tcPr>
            <w:tcW w:w="990" w:type="dxa"/>
            <w:vAlign w:val="center"/>
          </w:tcPr>
          <w:p w:rsidR="00764C95" w:rsidRPr="00764C95" w:rsidRDefault="00764C95" w:rsidP="00764C95">
            <w:pPr>
              <w:jc w:val="center"/>
              <w:rPr>
                <w:rFonts w:asciiTheme="minorHAnsi" w:hAnsiTheme="minorHAnsi"/>
                <w:sz w:val="22"/>
                <w:szCs w:val="22"/>
              </w:rPr>
            </w:pPr>
            <w:r w:rsidRPr="00764C95">
              <w:rPr>
                <w:rFonts w:asciiTheme="minorHAnsi" w:hAnsiTheme="minorHAnsi"/>
                <w:sz w:val="22"/>
                <w:szCs w:val="22"/>
              </w:rPr>
              <w:fldChar w:fldCharType="begin">
                <w:ffData>
                  <w:name w:val=""/>
                  <w:enabled/>
                  <w:calcOnExit w:val="0"/>
                  <w:ddList>
                    <w:listEntry w:val="    "/>
                    <w:listEntry w:val="NC"/>
                    <w:listEntry w:val="WC"/>
                    <w:listEntry w:val="BTA"/>
                  </w:ddList>
                </w:ffData>
              </w:fldChar>
            </w:r>
            <w:r w:rsidRPr="00764C95">
              <w:rPr>
                <w:rFonts w:asciiTheme="minorHAnsi" w:hAnsiTheme="minorHAnsi"/>
                <w:sz w:val="22"/>
                <w:szCs w:val="22"/>
              </w:rPr>
              <w:instrText xml:space="preserve"> FORMDROPDOWN </w:instrText>
            </w:r>
            <w:r w:rsidRPr="00764C95">
              <w:rPr>
                <w:rFonts w:asciiTheme="minorHAnsi" w:hAnsiTheme="minorHAnsi"/>
                <w:sz w:val="22"/>
                <w:szCs w:val="22"/>
              </w:rPr>
            </w:r>
            <w:r w:rsidRPr="00764C95">
              <w:rPr>
                <w:rFonts w:asciiTheme="minorHAnsi" w:hAnsiTheme="minorHAnsi"/>
                <w:sz w:val="22"/>
                <w:szCs w:val="22"/>
              </w:rPr>
              <w:fldChar w:fldCharType="end"/>
            </w:r>
          </w:p>
        </w:tc>
      </w:tr>
      <w:tr w:rsidR="00644C3C" w:rsidRPr="00764C95" w:rsidTr="00644C3C">
        <w:trPr>
          <w:trHeight w:val="640"/>
        </w:trPr>
        <w:tc>
          <w:tcPr>
            <w:tcW w:w="2460" w:type="dxa"/>
            <w:vAlign w:val="center"/>
          </w:tcPr>
          <w:p w:rsidR="00644C3C" w:rsidRPr="00764C95" w:rsidRDefault="00644C3C" w:rsidP="00764C95">
            <w:pPr>
              <w:spacing w:after="55"/>
              <w:jc w:val="center"/>
              <w:rPr>
                <w:rFonts w:asciiTheme="minorHAnsi" w:hAnsiTheme="minorHAnsi"/>
                <w:b/>
                <w:sz w:val="22"/>
                <w:szCs w:val="22"/>
              </w:rPr>
            </w:pPr>
            <w:r w:rsidRPr="00764C95">
              <w:rPr>
                <w:rFonts w:asciiTheme="minorHAnsi" w:hAnsiTheme="minorHAnsi"/>
                <w:b/>
                <w:sz w:val="22"/>
                <w:szCs w:val="22"/>
              </w:rPr>
              <w:t>VP, ACADEMIC AFFAIRS</w:t>
            </w:r>
          </w:p>
        </w:tc>
        <w:tc>
          <w:tcPr>
            <w:tcW w:w="2430" w:type="dxa"/>
            <w:vAlign w:val="center"/>
          </w:tcPr>
          <w:p w:rsidR="00644C3C" w:rsidRPr="00764C95" w:rsidRDefault="00644C3C" w:rsidP="00CB6137">
            <w:pPr>
              <w:spacing w:after="55"/>
              <w:jc w:val="center"/>
              <w:rPr>
                <w:rFonts w:asciiTheme="minorHAnsi" w:hAnsiTheme="minorHAnsi"/>
                <w:b/>
                <w:sz w:val="22"/>
                <w:szCs w:val="22"/>
              </w:rPr>
            </w:pPr>
            <w:r>
              <w:rPr>
                <w:rFonts w:asciiTheme="minorHAnsi" w:hAnsiTheme="minorHAnsi"/>
                <w:b/>
                <w:sz w:val="22"/>
                <w:szCs w:val="22"/>
              </w:rPr>
              <w:t xml:space="preserve">Dr. R. Ray D. </w:t>
            </w:r>
            <w:proofErr w:type="spellStart"/>
            <w:r>
              <w:rPr>
                <w:rFonts w:asciiTheme="minorHAnsi" w:hAnsiTheme="minorHAnsi"/>
                <w:b/>
                <w:sz w:val="22"/>
                <w:szCs w:val="22"/>
              </w:rPr>
              <w:t>Somera</w:t>
            </w:r>
            <w:proofErr w:type="spellEnd"/>
          </w:p>
        </w:tc>
        <w:sdt>
          <w:sdtPr>
            <w:rPr>
              <w:rFonts w:asciiTheme="minorHAnsi" w:hAnsiTheme="minorHAnsi"/>
              <w:sz w:val="22"/>
              <w:szCs w:val="22"/>
            </w:rPr>
            <w:id w:val="-1152904295"/>
            <w14:checkbox>
              <w14:checked w14:val="0"/>
              <w14:checkedState w14:val="2612" w14:font="MS Gothic"/>
              <w14:uncheckedState w14:val="2610" w14:font="MS Gothic"/>
            </w14:checkbox>
          </w:sdtPr>
          <w:sdtEndPr/>
          <w:sdtContent>
            <w:tc>
              <w:tcPr>
                <w:tcW w:w="1440" w:type="dxa"/>
                <w:vAlign w:val="center"/>
              </w:tcPr>
              <w:p w:rsidR="00644C3C" w:rsidRPr="00764C95" w:rsidRDefault="00644C3C"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sdt>
          <w:sdtPr>
            <w:rPr>
              <w:rFonts w:asciiTheme="minorHAnsi" w:hAnsiTheme="minorHAnsi"/>
              <w:sz w:val="22"/>
              <w:szCs w:val="22"/>
            </w:rPr>
            <w:id w:val="640847336"/>
            <w14:checkbox>
              <w14:checked w14:val="0"/>
              <w14:checkedState w14:val="2612" w14:font="MS Gothic"/>
              <w14:uncheckedState w14:val="2610" w14:font="MS Gothic"/>
            </w14:checkbox>
          </w:sdtPr>
          <w:sdtEndPr/>
          <w:sdtContent>
            <w:tc>
              <w:tcPr>
                <w:tcW w:w="1620" w:type="dxa"/>
                <w:vAlign w:val="center"/>
              </w:tcPr>
              <w:p w:rsidR="00644C3C" w:rsidRPr="00764C95" w:rsidRDefault="00644C3C"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tc>
          <w:tcPr>
            <w:tcW w:w="1080" w:type="dxa"/>
            <w:vAlign w:val="center"/>
          </w:tcPr>
          <w:p w:rsidR="00644C3C" w:rsidRPr="00764C95" w:rsidRDefault="00644C3C" w:rsidP="00764C95">
            <w:pPr>
              <w:jc w:val="center"/>
              <w:rPr>
                <w:rFonts w:asciiTheme="minorHAnsi" w:hAnsiTheme="minorHAnsi"/>
                <w:sz w:val="22"/>
                <w:szCs w:val="22"/>
              </w:rPr>
            </w:pPr>
          </w:p>
        </w:tc>
        <w:tc>
          <w:tcPr>
            <w:tcW w:w="990" w:type="dxa"/>
            <w:vAlign w:val="center"/>
          </w:tcPr>
          <w:p w:rsidR="00644C3C" w:rsidRPr="00764C95" w:rsidRDefault="00644C3C" w:rsidP="00764C95">
            <w:pPr>
              <w:jc w:val="center"/>
              <w:rPr>
                <w:rFonts w:asciiTheme="minorHAnsi" w:hAnsiTheme="minorHAnsi"/>
                <w:sz w:val="22"/>
                <w:szCs w:val="22"/>
              </w:rPr>
            </w:pPr>
            <w:r w:rsidRPr="00764C95">
              <w:rPr>
                <w:rFonts w:asciiTheme="minorHAnsi" w:hAnsiTheme="minorHAnsi"/>
                <w:sz w:val="22"/>
                <w:szCs w:val="22"/>
              </w:rPr>
              <w:fldChar w:fldCharType="begin">
                <w:ffData>
                  <w:name w:val=""/>
                  <w:enabled/>
                  <w:calcOnExit w:val="0"/>
                  <w:ddList>
                    <w:listEntry w:val="    "/>
                    <w:listEntry w:val="NC"/>
                    <w:listEntry w:val="WC"/>
                    <w:listEntry w:val="BTA"/>
                  </w:ddList>
                </w:ffData>
              </w:fldChar>
            </w:r>
            <w:r w:rsidRPr="00764C95">
              <w:rPr>
                <w:rFonts w:asciiTheme="minorHAnsi" w:hAnsiTheme="minorHAnsi"/>
                <w:sz w:val="22"/>
                <w:szCs w:val="22"/>
              </w:rPr>
              <w:instrText xml:space="preserve"> FORMDROPDOWN </w:instrText>
            </w:r>
            <w:r w:rsidRPr="00764C95">
              <w:rPr>
                <w:rFonts w:asciiTheme="minorHAnsi" w:hAnsiTheme="minorHAnsi"/>
                <w:sz w:val="22"/>
                <w:szCs w:val="22"/>
              </w:rPr>
            </w:r>
            <w:r w:rsidRPr="00764C95">
              <w:rPr>
                <w:rFonts w:asciiTheme="minorHAnsi" w:hAnsiTheme="minorHAnsi"/>
                <w:sz w:val="22"/>
                <w:szCs w:val="22"/>
              </w:rPr>
              <w:fldChar w:fldCharType="end"/>
            </w:r>
          </w:p>
        </w:tc>
      </w:tr>
      <w:tr w:rsidR="00644C3C" w:rsidRPr="00764C95" w:rsidTr="00644C3C">
        <w:trPr>
          <w:trHeight w:val="640"/>
        </w:trPr>
        <w:tc>
          <w:tcPr>
            <w:tcW w:w="2460" w:type="dxa"/>
            <w:vAlign w:val="center"/>
          </w:tcPr>
          <w:p w:rsidR="00644C3C" w:rsidRPr="00764C95" w:rsidRDefault="00644C3C" w:rsidP="00764C95">
            <w:pPr>
              <w:spacing w:after="74"/>
              <w:jc w:val="center"/>
              <w:rPr>
                <w:rFonts w:asciiTheme="minorHAnsi" w:hAnsiTheme="minorHAnsi"/>
                <w:b/>
                <w:sz w:val="22"/>
                <w:szCs w:val="22"/>
              </w:rPr>
            </w:pPr>
            <w:r w:rsidRPr="00764C95">
              <w:rPr>
                <w:rFonts w:asciiTheme="minorHAnsi" w:hAnsiTheme="minorHAnsi"/>
                <w:b/>
                <w:sz w:val="22"/>
                <w:szCs w:val="22"/>
              </w:rPr>
              <w:t>PRESIDENT</w:t>
            </w:r>
          </w:p>
        </w:tc>
        <w:tc>
          <w:tcPr>
            <w:tcW w:w="2430" w:type="dxa"/>
            <w:vAlign w:val="center"/>
          </w:tcPr>
          <w:p w:rsidR="00644C3C" w:rsidRPr="00764C95" w:rsidRDefault="00644C3C" w:rsidP="00CB6137">
            <w:pPr>
              <w:spacing w:after="55"/>
              <w:jc w:val="center"/>
              <w:rPr>
                <w:rFonts w:asciiTheme="minorHAnsi" w:hAnsiTheme="minorHAnsi"/>
                <w:b/>
                <w:sz w:val="22"/>
                <w:szCs w:val="22"/>
              </w:rPr>
            </w:pPr>
            <w:r>
              <w:rPr>
                <w:rFonts w:asciiTheme="minorHAnsi" w:hAnsiTheme="minorHAnsi"/>
                <w:b/>
                <w:sz w:val="22"/>
                <w:szCs w:val="22"/>
              </w:rPr>
              <w:t>Dr. Mary A.Y. Okada</w:t>
            </w:r>
          </w:p>
        </w:tc>
        <w:sdt>
          <w:sdtPr>
            <w:rPr>
              <w:rFonts w:asciiTheme="minorHAnsi" w:hAnsiTheme="minorHAnsi"/>
              <w:sz w:val="22"/>
              <w:szCs w:val="22"/>
            </w:rPr>
            <w:id w:val="1516503393"/>
            <w14:checkbox>
              <w14:checked w14:val="0"/>
              <w14:checkedState w14:val="2612" w14:font="MS Gothic"/>
              <w14:uncheckedState w14:val="2610" w14:font="MS Gothic"/>
            </w14:checkbox>
          </w:sdtPr>
          <w:sdtEndPr/>
          <w:sdtContent>
            <w:tc>
              <w:tcPr>
                <w:tcW w:w="1440" w:type="dxa"/>
                <w:vAlign w:val="center"/>
              </w:tcPr>
              <w:p w:rsidR="00644C3C" w:rsidRPr="00764C95" w:rsidRDefault="00644C3C"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sdt>
          <w:sdtPr>
            <w:rPr>
              <w:rFonts w:asciiTheme="minorHAnsi" w:hAnsiTheme="minorHAnsi"/>
              <w:sz w:val="22"/>
              <w:szCs w:val="22"/>
            </w:rPr>
            <w:id w:val="561759243"/>
            <w14:checkbox>
              <w14:checked w14:val="0"/>
              <w14:checkedState w14:val="2612" w14:font="MS Gothic"/>
              <w14:uncheckedState w14:val="2610" w14:font="MS Gothic"/>
            </w14:checkbox>
          </w:sdtPr>
          <w:sdtEndPr/>
          <w:sdtContent>
            <w:tc>
              <w:tcPr>
                <w:tcW w:w="1620" w:type="dxa"/>
                <w:vAlign w:val="center"/>
              </w:tcPr>
              <w:p w:rsidR="00644C3C" w:rsidRPr="00764C95" w:rsidRDefault="00644C3C" w:rsidP="00764C95">
                <w:pPr>
                  <w:jc w:val="center"/>
                  <w:rPr>
                    <w:rFonts w:asciiTheme="minorHAnsi" w:hAnsiTheme="minorHAnsi"/>
                    <w:sz w:val="22"/>
                    <w:szCs w:val="22"/>
                  </w:rPr>
                </w:pPr>
                <w:r w:rsidRPr="00764C95">
                  <w:rPr>
                    <w:rFonts w:ascii="MS Gothic" w:eastAsia="MS Gothic" w:hAnsi="MS Gothic" w:cs="MS Gothic" w:hint="eastAsia"/>
                    <w:sz w:val="22"/>
                    <w:szCs w:val="22"/>
                  </w:rPr>
                  <w:t>☐</w:t>
                </w:r>
              </w:p>
            </w:tc>
          </w:sdtContent>
        </w:sdt>
        <w:tc>
          <w:tcPr>
            <w:tcW w:w="1080" w:type="dxa"/>
            <w:vAlign w:val="center"/>
          </w:tcPr>
          <w:p w:rsidR="00644C3C" w:rsidRPr="00764C95" w:rsidRDefault="00644C3C" w:rsidP="00764C95">
            <w:pPr>
              <w:jc w:val="center"/>
              <w:rPr>
                <w:rFonts w:asciiTheme="minorHAnsi" w:hAnsiTheme="minorHAnsi"/>
                <w:sz w:val="22"/>
                <w:szCs w:val="22"/>
              </w:rPr>
            </w:pPr>
          </w:p>
        </w:tc>
        <w:tc>
          <w:tcPr>
            <w:tcW w:w="990" w:type="dxa"/>
            <w:vAlign w:val="center"/>
          </w:tcPr>
          <w:p w:rsidR="00644C3C" w:rsidRPr="00764C95" w:rsidRDefault="00644C3C" w:rsidP="00764C95">
            <w:pPr>
              <w:jc w:val="center"/>
              <w:rPr>
                <w:rFonts w:asciiTheme="minorHAnsi" w:hAnsiTheme="minorHAnsi"/>
                <w:sz w:val="22"/>
                <w:szCs w:val="22"/>
              </w:rPr>
            </w:pPr>
            <w:r w:rsidRPr="00764C95">
              <w:rPr>
                <w:rFonts w:asciiTheme="minorHAnsi" w:hAnsiTheme="minorHAnsi"/>
                <w:sz w:val="22"/>
                <w:szCs w:val="22"/>
              </w:rPr>
              <w:fldChar w:fldCharType="begin">
                <w:ffData>
                  <w:name w:val=""/>
                  <w:enabled/>
                  <w:calcOnExit w:val="0"/>
                  <w:ddList>
                    <w:listEntry w:val="    "/>
                    <w:listEntry w:val="NC"/>
                    <w:listEntry w:val="WC"/>
                    <w:listEntry w:val="BTA"/>
                  </w:ddList>
                </w:ffData>
              </w:fldChar>
            </w:r>
            <w:r w:rsidRPr="00764C95">
              <w:rPr>
                <w:rFonts w:asciiTheme="minorHAnsi" w:hAnsiTheme="minorHAnsi"/>
                <w:sz w:val="22"/>
                <w:szCs w:val="22"/>
              </w:rPr>
              <w:instrText xml:space="preserve"> FORMDROPDOWN </w:instrText>
            </w:r>
            <w:r w:rsidRPr="00764C95">
              <w:rPr>
                <w:rFonts w:asciiTheme="minorHAnsi" w:hAnsiTheme="minorHAnsi"/>
                <w:sz w:val="22"/>
                <w:szCs w:val="22"/>
              </w:rPr>
            </w:r>
            <w:r w:rsidRPr="00764C95">
              <w:rPr>
                <w:rFonts w:asciiTheme="minorHAnsi" w:hAnsiTheme="minorHAnsi"/>
                <w:sz w:val="22"/>
                <w:szCs w:val="22"/>
              </w:rPr>
              <w:fldChar w:fldCharType="end"/>
            </w:r>
          </w:p>
        </w:tc>
      </w:tr>
    </w:tbl>
    <w:p w:rsidR="00764C95" w:rsidRPr="00764C95" w:rsidRDefault="00764C95" w:rsidP="00764C95">
      <w:pPr>
        <w:rPr>
          <w:rFonts w:asciiTheme="minorHAnsi" w:hAnsiTheme="minorHAnsi"/>
          <w:sz w:val="22"/>
          <w:szCs w:val="22"/>
        </w:rPr>
      </w:pPr>
      <w:r w:rsidRPr="00764C95">
        <w:rPr>
          <w:rFonts w:asciiTheme="minorHAnsi" w:hAnsiTheme="minorHAnsi"/>
          <w:sz w:val="22"/>
          <w:szCs w:val="22"/>
        </w:rPr>
        <w:t xml:space="preserve">* Indicate if the document had no corrections (NC), was approved with minor corrections (WC), or was disapproved and returned to author (BTA).  </w:t>
      </w:r>
    </w:p>
    <w:p w:rsidR="00764C95" w:rsidRPr="00764C95" w:rsidRDefault="00764C95" w:rsidP="00764C95">
      <w:pPr>
        <w:rPr>
          <w:rFonts w:asciiTheme="minorHAnsi" w:hAnsiTheme="minorHAnsi"/>
          <w:sz w:val="22"/>
          <w:szCs w:val="22"/>
        </w:rPr>
      </w:pPr>
    </w:p>
    <w:p w:rsidR="00764C95" w:rsidRPr="00764C95" w:rsidRDefault="00764C95" w:rsidP="00764C95">
      <w:pPr>
        <w:rPr>
          <w:rFonts w:asciiTheme="minorHAnsi" w:hAnsiTheme="minorHAnsi"/>
          <w:sz w:val="22"/>
          <w:szCs w:val="22"/>
        </w:rPr>
      </w:pPr>
      <w:r w:rsidRPr="00764C95">
        <w:rPr>
          <w:rFonts w:asciiTheme="minorHAnsi" w:hAnsiTheme="minorHAnsi"/>
          <w:sz w:val="22"/>
          <w:szCs w:val="22"/>
        </w:rPr>
        <w:t>This version of the cover sheet facilitates the eventual transition to an all on-line curricula approval process.</w:t>
      </w:r>
    </w:p>
    <w:p w:rsidR="003A0193" w:rsidRDefault="003A0193">
      <w:pPr>
        <w:spacing w:after="200" w:line="276" w:lineRule="auto"/>
        <w:rPr>
          <w:rFonts w:asciiTheme="minorHAnsi" w:hAnsiTheme="minorHAnsi"/>
          <w:sz w:val="22"/>
          <w:szCs w:val="22"/>
        </w:rPr>
      </w:pPr>
      <w:r>
        <w:rPr>
          <w:rFonts w:asciiTheme="minorHAnsi" w:hAnsiTheme="minorHAnsi"/>
          <w:sz w:val="22"/>
          <w:szCs w:val="22"/>
        </w:rPr>
        <w:br w:type="page"/>
      </w:r>
    </w:p>
    <w:p w:rsidR="00764C95" w:rsidRPr="003F77E9" w:rsidRDefault="00354916" w:rsidP="00764C95">
      <w:pPr>
        <w:pBdr>
          <w:bottom w:val="single" w:sz="4" w:space="1" w:color="auto"/>
        </w:pBdr>
        <w:jc w:val="center"/>
        <w:rPr>
          <w:rFonts w:asciiTheme="minorHAnsi" w:hAnsiTheme="minorHAnsi"/>
          <w:b/>
          <w:sz w:val="28"/>
          <w:szCs w:val="22"/>
        </w:rPr>
      </w:pPr>
      <w:r>
        <w:rPr>
          <w:rFonts w:asciiTheme="minorHAnsi" w:hAnsiTheme="minorHAnsi"/>
          <w:b/>
          <w:sz w:val="28"/>
          <w:szCs w:val="22"/>
        </w:rPr>
        <w:lastRenderedPageBreak/>
        <w:t>Course</w:t>
      </w:r>
      <w:r w:rsidR="00764C95" w:rsidRPr="003F77E9">
        <w:rPr>
          <w:rFonts w:asciiTheme="minorHAnsi" w:hAnsiTheme="minorHAnsi"/>
          <w:b/>
          <w:sz w:val="28"/>
          <w:szCs w:val="22"/>
        </w:rPr>
        <w:t xml:space="preserve"> Review Form</w:t>
      </w:r>
    </w:p>
    <w:p w:rsidR="00764C95" w:rsidRPr="004131D6" w:rsidRDefault="00764C95" w:rsidP="00764C95">
      <w:pPr>
        <w:pStyle w:val="Heading32R"/>
        <w:tabs>
          <w:tab w:val="clear" w:pos="360"/>
          <w:tab w:val="clear" w:pos="540"/>
        </w:tabs>
        <w:rPr>
          <w:rFonts w:asciiTheme="minorHAnsi" w:hAnsiTheme="minorHAnsi"/>
          <w:sz w:val="22"/>
          <w:szCs w:val="22"/>
        </w:rPr>
      </w:pPr>
      <w:r w:rsidRPr="004131D6">
        <w:rPr>
          <w:rFonts w:asciiTheme="minorHAnsi" w:hAnsiTheme="minorHAnsi"/>
          <w:sz w:val="22"/>
          <w:szCs w:val="22"/>
        </w:rPr>
        <w:t>I.</w:t>
      </w:r>
      <w:r w:rsidRPr="004131D6">
        <w:rPr>
          <w:rFonts w:asciiTheme="minorHAnsi" w:hAnsiTheme="minorHAnsi"/>
          <w:sz w:val="22"/>
          <w:szCs w:val="22"/>
        </w:rPr>
        <w:tab/>
        <w:t>TYPE OF ACTION</w:t>
      </w:r>
    </w:p>
    <w:p w:rsidR="00764C95" w:rsidRPr="004131D6" w:rsidRDefault="00764C95" w:rsidP="00764C95">
      <w:pPr>
        <w:pStyle w:val="BodTxt2"/>
        <w:ind w:left="713" w:firstLine="0"/>
        <w:rPr>
          <w:rFonts w:asciiTheme="minorHAnsi" w:hAnsiTheme="minorHAnsi"/>
          <w:i/>
          <w:sz w:val="22"/>
          <w:szCs w:val="22"/>
        </w:rPr>
      </w:pPr>
      <w:r w:rsidRPr="004131D6">
        <w:rPr>
          <w:rFonts w:asciiTheme="minorHAnsi" w:hAnsiTheme="minorHAnsi"/>
          <w:i/>
          <w:sz w:val="22"/>
          <w:szCs w:val="22"/>
        </w:rPr>
        <w:t>Check the type of action that applies. If previous Program Approval Form exists, please attach.</w:t>
      </w:r>
    </w:p>
    <w:p w:rsidR="00764C95" w:rsidRPr="004131D6" w:rsidRDefault="00764C95" w:rsidP="00764C95">
      <w:pPr>
        <w:pStyle w:val="BodTxt-Ck3"/>
        <w:tabs>
          <w:tab w:val="clear" w:pos="810"/>
          <w:tab w:val="clear" w:pos="1620"/>
          <w:tab w:val="left" w:pos="1080"/>
        </w:tabs>
        <w:ind w:left="720" w:firstLine="0"/>
        <w:rPr>
          <w:rFonts w:asciiTheme="minorHAnsi" w:hAnsiTheme="minorHAnsi"/>
          <w:b w:val="0"/>
          <w:bCs/>
          <w:sz w:val="22"/>
          <w:szCs w:val="22"/>
        </w:rPr>
      </w:pPr>
      <w:r w:rsidRPr="004131D6">
        <w:rPr>
          <w:rFonts w:asciiTheme="minorHAnsi" w:hAnsiTheme="minorHAnsi"/>
          <w:b w:val="0"/>
          <w:bCs/>
          <w:sz w:val="22"/>
          <w:szCs w:val="22"/>
        </w:rPr>
        <w:t xml:space="preserve">A. </w:t>
      </w:r>
      <w:r w:rsidRPr="004131D6">
        <w:rPr>
          <w:rFonts w:asciiTheme="minorHAnsi" w:hAnsiTheme="minorHAnsi"/>
          <w:b w:val="0"/>
          <w:bCs/>
          <w:sz w:val="22"/>
          <w:szCs w:val="22"/>
        </w:rPr>
        <w:tab/>
      </w:r>
      <w:sdt>
        <w:sdtPr>
          <w:rPr>
            <w:rFonts w:asciiTheme="minorHAnsi" w:hAnsiTheme="minorHAnsi"/>
            <w:sz w:val="22"/>
            <w:szCs w:val="22"/>
          </w:rPr>
          <w:id w:val="-1402665770"/>
          <w14:checkbox>
            <w14:checked w14:val="0"/>
            <w14:checkedState w14:val="2612" w14:font="MS Gothic"/>
            <w14:uncheckedState w14:val="2610" w14:font="MS Gothic"/>
          </w14:checkbox>
        </w:sdtPr>
        <w:sdtEndPr/>
        <w:sdtContent>
          <w:r w:rsidRPr="004131D6">
            <w:rPr>
              <w:rFonts w:ascii="MS Gothic" w:eastAsia="MS Gothic" w:hAnsi="MS Gothic" w:cs="MS Gothic" w:hint="eastAsia"/>
              <w:sz w:val="22"/>
              <w:szCs w:val="22"/>
            </w:rPr>
            <w:t>☐</w:t>
          </w:r>
        </w:sdtContent>
      </w:sdt>
      <w:r w:rsidRPr="004131D6">
        <w:rPr>
          <w:rFonts w:asciiTheme="minorHAnsi" w:hAnsiTheme="minorHAnsi"/>
          <w:b w:val="0"/>
          <w:bCs/>
          <w:sz w:val="22"/>
          <w:szCs w:val="22"/>
        </w:rPr>
        <w:tab/>
      </w:r>
      <w:r w:rsidRPr="004131D6">
        <w:rPr>
          <w:rFonts w:asciiTheme="minorHAnsi" w:hAnsiTheme="minorHAnsi"/>
          <w:bCs/>
          <w:sz w:val="22"/>
          <w:szCs w:val="22"/>
        </w:rPr>
        <w:t>Adoption</w:t>
      </w:r>
      <w:r w:rsidRPr="004131D6">
        <w:rPr>
          <w:rFonts w:asciiTheme="minorHAnsi" w:hAnsiTheme="minorHAnsi"/>
          <w:b w:val="0"/>
          <w:bCs/>
          <w:sz w:val="22"/>
          <w:szCs w:val="22"/>
        </w:rPr>
        <w:t xml:space="preserve"> (complete sections II through XII)</w:t>
      </w:r>
    </w:p>
    <w:p w:rsidR="00764C95" w:rsidRPr="004131D6" w:rsidRDefault="00764C95" w:rsidP="00764C95">
      <w:pPr>
        <w:pStyle w:val="BodTxt-Ck3"/>
        <w:tabs>
          <w:tab w:val="clear" w:pos="810"/>
          <w:tab w:val="clear" w:pos="1620"/>
          <w:tab w:val="left" w:pos="1080"/>
        </w:tabs>
        <w:spacing w:after="0"/>
        <w:ind w:left="720" w:firstLine="0"/>
        <w:rPr>
          <w:rFonts w:asciiTheme="minorHAnsi" w:hAnsiTheme="minorHAnsi"/>
          <w:b w:val="0"/>
          <w:bCs/>
          <w:sz w:val="22"/>
          <w:szCs w:val="22"/>
        </w:rPr>
      </w:pPr>
      <w:r w:rsidRPr="004131D6">
        <w:rPr>
          <w:rFonts w:asciiTheme="minorHAnsi" w:hAnsiTheme="minorHAnsi"/>
          <w:b w:val="0"/>
          <w:bCs/>
          <w:sz w:val="22"/>
          <w:szCs w:val="22"/>
        </w:rPr>
        <w:t xml:space="preserve">B. </w:t>
      </w:r>
      <w:r w:rsidRPr="004131D6">
        <w:rPr>
          <w:rFonts w:asciiTheme="minorHAnsi" w:hAnsiTheme="minorHAnsi"/>
          <w:b w:val="0"/>
          <w:bCs/>
          <w:sz w:val="22"/>
          <w:szCs w:val="22"/>
        </w:rPr>
        <w:tab/>
      </w:r>
      <w:sdt>
        <w:sdtPr>
          <w:rPr>
            <w:rFonts w:asciiTheme="minorHAnsi" w:hAnsiTheme="minorHAnsi"/>
            <w:sz w:val="22"/>
            <w:szCs w:val="22"/>
          </w:rPr>
          <w:id w:val="-2052677491"/>
          <w14:checkbox>
            <w14:checked w14:val="1"/>
            <w14:checkedState w14:val="2612" w14:font="MS Gothic"/>
            <w14:uncheckedState w14:val="2610" w14:font="MS Gothic"/>
          </w14:checkbox>
        </w:sdtPr>
        <w:sdtEndPr/>
        <w:sdtContent>
          <w:r w:rsidR="00981192">
            <w:rPr>
              <w:rFonts w:ascii="MS Gothic" w:eastAsia="MS Gothic" w:hAnsi="MS Gothic" w:hint="eastAsia"/>
              <w:sz w:val="22"/>
              <w:szCs w:val="22"/>
            </w:rPr>
            <w:t>☒</w:t>
          </w:r>
        </w:sdtContent>
      </w:sdt>
      <w:r w:rsidRPr="004131D6">
        <w:rPr>
          <w:rFonts w:asciiTheme="minorHAnsi" w:hAnsiTheme="minorHAnsi"/>
          <w:b w:val="0"/>
          <w:bCs/>
          <w:sz w:val="22"/>
          <w:szCs w:val="22"/>
        </w:rPr>
        <w:tab/>
      </w:r>
      <w:r w:rsidRPr="004131D6">
        <w:rPr>
          <w:rFonts w:asciiTheme="minorHAnsi" w:hAnsiTheme="minorHAnsi"/>
          <w:bCs/>
          <w:sz w:val="22"/>
          <w:szCs w:val="22"/>
        </w:rPr>
        <w:t>Substantive Revision</w:t>
      </w:r>
      <w:r w:rsidRPr="004131D6">
        <w:rPr>
          <w:rFonts w:asciiTheme="minorHAnsi" w:hAnsiTheme="minorHAnsi"/>
          <w:b w:val="0"/>
          <w:bCs/>
          <w:sz w:val="22"/>
          <w:szCs w:val="22"/>
        </w:rPr>
        <w:t xml:space="preserve"> (attach </w:t>
      </w:r>
      <w:r>
        <w:rPr>
          <w:rFonts w:asciiTheme="minorHAnsi" w:hAnsiTheme="minorHAnsi"/>
          <w:b w:val="0"/>
          <w:bCs/>
          <w:sz w:val="22"/>
          <w:szCs w:val="22"/>
        </w:rPr>
        <w:t>Course</w:t>
      </w:r>
      <w:r w:rsidRPr="004131D6">
        <w:rPr>
          <w:rFonts w:asciiTheme="minorHAnsi" w:hAnsiTheme="minorHAnsi"/>
          <w:b w:val="0"/>
          <w:bCs/>
          <w:sz w:val="22"/>
          <w:szCs w:val="22"/>
        </w:rPr>
        <w:t xml:space="preserve"> Form, complete sections II through XII)</w:t>
      </w:r>
    </w:p>
    <w:p w:rsidR="00764C95" w:rsidRPr="004131D6" w:rsidRDefault="00764C95" w:rsidP="00764C95">
      <w:pPr>
        <w:pStyle w:val="BodTxt-Ck3"/>
        <w:tabs>
          <w:tab w:val="clear" w:pos="810"/>
          <w:tab w:val="clear" w:pos="1620"/>
        </w:tabs>
        <w:spacing w:before="0"/>
        <w:ind w:left="1440" w:firstLine="0"/>
        <w:rPr>
          <w:rFonts w:asciiTheme="minorHAnsi" w:hAnsiTheme="minorHAnsi"/>
          <w:b w:val="0"/>
          <w:sz w:val="22"/>
          <w:szCs w:val="22"/>
        </w:rPr>
      </w:pPr>
      <w:r w:rsidRPr="004131D6">
        <w:rPr>
          <w:rFonts w:asciiTheme="minorHAnsi" w:hAnsiTheme="minorHAnsi"/>
          <w:b w:val="0"/>
          <w:sz w:val="22"/>
          <w:szCs w:val="22"/>
        </w:rPr>
        <w:t>The numbers listed next to the changes below may or may not require a response; they have been identified as those questions most likely needing to be addressed. The entire program form should be reviewed for applicability.</w:t>
      </w:r>
    </w:p>
    <w:p w:rsidR="00764C95" w:rsidRDefault="00AB3B9B" w:rsidP="00764C95">
      <w:pPr>
        <w:pStyle w:val="BodTxt-Ck4"/>
        <w:tabs>
          <w:tab w:val="left" w:pos="1800"/>
        </w:tabs>
        <w:ind w:left="1800" w:hanging="360"/>
        <w:rPr>
          <w:rFonts w:asciiTheme="minorHAnsi" w:hAnsiTheme="minorHAnsi"/>
          <w:sz w:val="22"/>
          <w:szCs w:val="22"/>
        </w:rPr>
      </w:pPr>
      <w:sdt>
        <w:sdtPr>
          <w:rPr>
            <w:rFonts w:asciiTheme="minorHAnsi" w:hAnsiTheme="minorHAnsi"/>
            <w:sz w:val="22"/>
            <w:szCs w:val="22"/>
          </w:rPr>
          <w:id w:val="-1933121475"/>
          <w14:checkbox>
            <w14:checked w14:val="1"/>
            <w14:checkedState w14:val="2612" w14:font="MS Gothic"/>
            <w14:uncheckedState w14:val="2610" w14:font="MS Gothic"/>
          </w14:checkbox>
        </w:sdtPr>
        <w:sdtEndPr/>
        <w:sdtContent>
          <w:r w:rsidR="00981192">
            <w:rPr>
              <w:rFonts w:ascii="MS Gothic" w:eastAsia="MS Gothic" w:hAnsi="MS Gothic" w:hint="eastAsia"/>
              <w:sz w:val="22"/>
              <w:szCs w:val="22"/>
            </w:rPr>
            <w:t>☒</w:t>
          </w:r>
        </w:sdtContent>
      </w:sdt>
      <w:r w:rsidR="007A34A3">
        <w:rPr>
          <w:rFonts w:asciiTheme="minorHAnsi" w:hAnsiTheme="minorHAnsi"/>
          <w:sz w:val="22"/>
          <w:szCs w:val="22"/>
        </w:rPr>
        <w:tab/>
      </w:r>
      <w:r w:rsidR="00764C95" w:rsidRPr="004131D6">
        <w:rPr>
          <w:rFonts w:asciiTheme="minorHAnsi" w:hAnsiTheme="minorHAnsi"/>
          <w:sz w:val="22"/>
          <w:szCs w:val="22"/>
        </w:rPr>
        <w:t xml:space="preserve">Change in number of credit hours: II, III, IVA, IVD, VI, VII, VIII, XI, </w:t>
      </w:r>
      <w:proofErr w:type="gramStart"/>
      <w:r w:rsidR="00764C95" w:rsidRPr="004131D6">
        <w:rPr>
          <w:rFonts w:asciiTheme="minorHAnsi" w:hAnsiTheme="minorHAnsi"/>
          <w:sz w:val="22"/>
          <w:szCs w:val="22"/>
        </w:rPr>
        <w:t>X</w:t>
      </w:r>
      <w:proofErr w:type="gramEnd"/>
      <w:r w:rsidR="00764C95" w:rsidRPr="004131D6">
        <w:rPr>
          <w:rFonts w:asciiTheme="minorHAnsi" w:hAnsiTheme="minorHAnsi"/>
          <w:sz w:val="22"/>
          <w:szCs w:val="22"/>
        </w:rPr>
        <w:t>.</w:t>
      </w:r>
    </w:p>
    <w:p w:rsidR="007A34A3" w:rsidRPr="007A34A3" w:rsidRDefault="00AB3B9B" w:rsidP="00764C95">
      <w:pPr>
        <w:pStyle w:val="BodTxt-Ck4"/>
        <w:tabs>
          <w:tab w:val="left" w:pos="1800"/>
        </w:tabs>
        <w:ind w:left="1800" w:hanging="360"/>
        <w:rPr>
          <w:rFonts w:ascii="Calibri" w:hAnsi="Calibri" w:cs="Calibri"/>
          <w:sz w:val="22"/>
          <w:szCs w:val="22"/>
        </w:rPr>
      </w:pPr>
      <w:sdt>
        <w:sdtPr>
          <w:rPr>
            <w:rFonts w:asciiTheme="minorHAnsi" w:hAnsiTheme="minorHAnsi"/>
            <w:sz w:val="22"/>
            <w:szCs w:val="22"/>
          </w:rPr>
          <w:id w:val="-1974515996"/>
          <w14:checkbox>
            <w14:checked w14:val="0"/>
            <w14:checkedState w14:val="2612" w14:font="MS Gothic"/>
            <w14:uncheckedState w14:val="2610" w14:font="MS Gothic"/>
          </w14:checkbox>
        </w:sdtPr>
        <w:sdtEndPr/>
        <w:sdtContent>
          <w:r w:rsidR="007A34A3" w:rsidRPr="004131D6">
            <w:rPr>
              <w:rFonts w:ascii="MS Gothic" w:eastAsia="MS Gothic" w:hAnsi="MS Gothic" w:cs="MS Gothic" w:hint="eastAsia"/>
              <w:sz w:val="22"/>
              <w:szCs w:val="22"/>
            </w:rPr>
            <w:t>☐</w:t>
          </w:r>
        </w:sdtContent>
      </w:sdt>
      <w:r w:rsidR="007A34A3">
        <w:rPr>
          <w:sz w:val="22"/>
        </w:rPr>
        <w:tab/>
      </w:r>
      <w:r w:rsidR="007A34A3" w:rsidRPr="007A34A3">
        <w:rPr>
          <w:rFonts w:ascii="Calibri" w:hAnsi="Calibri" w:cs="Calibri"/>
          <w:sz w:val="22"/>
        </w:rPr>
        <w:t>Change in prerequisite(s) other than prerequisite(s) offered within your department: II, IVD, VII, VIII, IX, X, XI, XII</w:t>
      </w:r>
    </w:p>
    <w:p w:rsidR="00764C95" w:rsidRDefault="00AB3B9B" w:rsidP="007A34A3">
      <w:pPr>
        <w:pStyle w:val="BodTxt-Ck4"/>
        <w:tabs>
          <w:tab w:val="left" w:pos="1800"/>
        </w:tabs>
        <w:ind w:left="1800" w:hanging="360"/>
        <w:rPr>
          <w:rFonts w:asciiTheme="minorHAnsi" w:hAnsiTheme="minorHAnsi"/>
          <w:sz w:val="22"/>
          <w:szCs w:val="22"/>
        </w:rPr>
      </w:pPr>
      <w:sdt>
        <w:sdtPr>
          <w:rPr>
            <w:rFonts w:asciiTheme="minorHAnsi" w:hAnsiTheme="minorHAnsi"/>
            <w:sz w:val="22"/>
            <w:szCs w:val="22"/>
          </w:rPr>
          <w:id w:val="-921179443"/>
          <w14:checkbox>
            <w14:checked w14:val="0"/>
            <w14:checkedState w14:val="2612" w14:font="MS Gothic"/>
            <w14:uncheckedState w14:val="2610" w14:font="MS Gothic"/>
          </w14:checkbox>
        </w:sdtPr>
        <w:sdtEndPr/>
        <w:sdtContent>
          <w:r w:rsidR="00764C95" w:rsidRPr="004131D6">
            <w:rPr>
              <w:rFonts w:ascii="MS Gothic" w:eastAsia="MS Gothic" w:hAnsi="MS Gothic" w:cs="MS Gothic" w:hint="eastAsia"/>
              <w:sz w:val="22"/>
              <w:szCs w:val="22"/>
            </w:rPr>
            <w:t>☐</w:t>
          </w:r>
        </w:sdtContent>
      </w:sdt>
      <w:r w:rsidR="00764C95" w:rsidRPr="004131D6">
        <w:rPr>
          <w:rFonts w:asciiTheme="minorHAnsi" w:hAnsiTheme="minorHAnsi"/>
          <w:sz w:val="22"/>
          <w:szCs w:val="22"/>
        </w:rPr>
        <w:tab/>
      </w:r>
      <w:r w:rsidR="007A34A3">
        <w:rPr>
          <w:rFonts w:asciiTheme="minorHAnsi" w:hAnsiTheme="minorHAnsi"/>
          <w:sz w:val="22"/>
          <w:szCs w:val="22"/>
        </w:rPr>
        <w:t>Substantive change in course content:  II, IVD, VII, VIII, IX, X, XI, XII</w:t>
      </w:r>
    </w:p>
    <w:p w:rsidR="00A82EAC" w:rsidRDefault="00AB3B9B" w:rsidP="007A34A3">
      <w:pPr>
        <w:pStyle w:val="BodTxt-Ck4"/>
        <w:tabs>
          <w:tab w:val="left" w:pos="1800"/>
        </w:tabs>
        <w:ind w:left="1800" w:hanging="360"/>
        <w:rPr>
          <w:rFonts w:asciiTheme="minorHAnsi" w:hAnsiTheme="minorHAnsi"/>
          <w:sz w:val="22"/>
          <w:szCs w:val="22"/>
        </w:rPr>
      </w:pPr>
      <w:sdt>
        <w:sdtPr>
          <w:rPr>
            <w:rFonts w:asciiTheme="minorHAnsi" w:hAnsiTheme="minorHAnsi"/>
            <w:sz w:val="22"/>
            <w:szCs w:val="22"/>
          </w:rPr>
          <w:id w:val="-1164305272"/>
          <w14:checkbox>
            <w14:checked w14:val="1"/>
            <w14:checkedState w14:val="2612" w14:font="MS Gothic"/>
            <w14:uncheckedState w14:val="2610" w14:font="MS Gothic"/>
          </w14:checkbox>
        </w:sdtPr>
        <w:sdtEndPr/>
        <w:sdtContent>
          <w:r w:rsidR="00981192">
            <w:rPr>
              <w:rFonts w:ascii="MS Gothic" w:eastAsia="MS Gothic" w:hAnsi="MS Gothic" w:hint="eastAsia"/>
              <w:sz w:val="22"/>
              <w:szCs w:val="22"/>
            </w:rPr>
            <w:t>☒</w:t>
          </w:r>
        </w:sdtContent>
      </w:sdt>
      <w:r w:rsidR="00A82EAC" w:rsidRPr="004131D6">
        <w:rPr>
          <w:rFonts w:asciiTheme="minorHAnsi" w:hAnsiTheme="minorHAnsi"/>
          <w:sz w:val="22"/>
          <w:szCs w:val="22"/>
        </w:rPr>
        <w:tab/>
        <w:t xml:space="preserve">Change </w:t>
      </w:r>
      <w:r w:rsidR="00A82EAC">
        <w:rPr>
          <w:rFonts w:asciiTheme="minorHAnsi" w:hAnsiTheme="minorHAnsi"/>
          <w:sz w:val="22"/>
          <w:szCs w:val="22"/>
        </w:rPr>
        <w:t xml:space="preserve">(addition, revision, etc.) in Student Learning Outcomes (SLOs); attach old and new SLOs. </w:t>
      </w:r>
    </w:p>
    <w:p w:rsidR="00764C95" w:rsidRDefault="00AB3B9B" w:rsidP="00764C95">
      <w:pPr>
        <w:pStyle w:val="BodTxt-Ck2"/>
        <w:tabs>
          <w:tab w:val="clear" w:pos="720"/>
          <w:tab w:val="left" w:pos="1800"/>
        </w:tabs>
        <w:ind w:left="1800" w:hanging="360"/>
        <w:rPr>
          <w:rFonts w:asciiTheme="minorHAnsi" w:hAnsiTheme="minorHAnsi"/>
          <w:sz w:val="22"/>
          <w:szCs w:val="22"/>
        </w:rPr>
      </w:pPr>
      <w:sdt>
        <w:sdtPr>
          <w:rPr>
            <w:rFonts w:asciiTheme="minorHAnsi" w:hAnsiTheme="minorHAnsi"/>
            <w:sz w:val="22"/>
            <w:szCs w:val="22"/>
          </w:rPr>
          <w:id w:val="594683467"/>
          <w14:checkbox>
            <w14:checked w14:val="0"/>
            <w14:checkedState w14:val="2612" w14:font="MS Gothic"/>
            <w14:uncheckedState w14:val="2610" w14:font="MS Gothic"/>
          </w14:checkbox>
        </w:sdtPr>
        <w:sdtEndPr/>
        <w:sdtContent>
          <w:r w:rsidR="00BC0881">
            <w:rPr>
              <w:rFonts w:ascii="MS Gothic" w:eastAsia="MS Gothic" w:hAnsi="MS Gothic" w:hint="eastAsia"/>
              <w:sz w:val="22"/>
              <w:szCs w:val="22"/>
            </w:rPr>
            <w:t>☐</w:t>
          </w:r>
        </w:sdtContent>
      </w:sdt>
      <w:r w:rsidR="00764C95" w:rsidRPr="004131D6">
        <w:rPr>
          <w:rFonts w:asciiTheme="minorHAnsi" w:hAnsiTheme="minorHAnsi"/>
          <w:sz w:val="22"/>
          <w:szCs w:val="22"/>
        </w:rPr>
        <w:tab/>
        <w:t>Describe above changes and specify changes not listed above:</w:t>
      </w:r>
    </w:p>
    <w:p w:rsidR="00981192" w:rsidRDefault="00981192" w:rsidP="00981192">
      <w:pPr>
        <w:pStyle w:val="BodTxt-Ck4"/>
        <w:tabs>
          <w:tab w:val="left" w:pos="1800"/>
        </w:tabs>
        <w:ind w:left="0" w:firstLine="0"/>
        <w:rPr>
          <w:rFonts w:asciiTheme="minorHAnsi" w:hAnsiTheme="minorHAnsi"/>
          <w:sz w:val="22"/>
          <w:szCs w:val="22"/>
        </w:rPr>
      </w:pPr>
      <w:r>
        <w:rPr>
          <w:rFonts w:asciiTheme="minorHAnsi" w:hAnsiTheme="minorHAnsi"/>
          <w:sz w:val="22"/>
          <w:szCs w:val="22"/>
        </w:rPr>
        <w:t xml:space="preserve">           Old SLOs: </w:t>
      </w:r>
    </w:p>
    <w:p w:rsidR="00981192" w:rsidRPr="003C62C6" w:rsidRDefault="00981192" w:rsidP="00981192">
      <w:pPr>
        <w:numPr>
          <w:ilvl w:val="0"/>
          <w:numId w:val="41"/>
        </w:numPr>
        <w:spacing w:before="100" w:beforeAutospacing="1" w:after="100" w:afterAutospacing="1"/>
        <w:rPr>
          <w:sz w:val="24"/>
          <w:szCs w:val="24"/>
        </w:rPr>
      </w:pPr>
      <w:r w:rsidRPr="003C62C6">
        <w:rPr>
          <w:sz w:val="24"/>
          <w:szCs w:val="24"/>
        </w:rPr>
        <w:t>Demonstrate their knowledge, skills, and attitudes by analyzing, solving, evaluating and completing the requirements set by their Practicum experience.</w:t>
      </w:r>
    </w:p>
    <w:p w:rsidR="00981192" w:rsidRPr="003C62C6" w:rsidRDefault="00981192" w:rsidP="00981192">
      <w:pPr>
        <w:numPr>
          <w:ilvl w:val="0"/>
          <w:numId w:val="41"/>
        </w:numPr>
        <w:spacing w:before="100" w:beforeAutospacing="1" w:after="100" w:afterAutospacing="1"/>
        <w:rPr>
          <w:sz w:val="24"/>
          <w:szCs w:val="24"/>
        </w:rPr>
      </w:pPr>
      <w:r w:rsidRPr="003C62C6">
        <w:rPr>
          <w:sz w:val="24"/>
          <w:szCs w:val="24"/>
        </w:rPr>
        <w:t xml:space="preserve">Demonstrate knowledge of the similarities and differences of domestic and international travel and its impact on the traveler. </w:t>
      </w:r>
    </w:p>
    <w:p w:rsidR="00981192" w:rsidRPr="003C62C6" w:rsidRDefault="00981192" w:rsidP="00981192">
      <w:pPr>
        <w:numPr>
          <w:ilvl w:val="0"/>
          <w:numId w:val="41"/>
        </w:numPr>
        <w:spacing w:before="100" w:beforeAutospacing="1" w:after="100" w:afterAutospacing="1"/>
        <w:rPr>
          <w:sz w:val="24"/>
          <w:szCs w:val="24"/>
        </w:rPr>
      </w:pPr>
      <w:r w:rsidRPr="003C62C6">
        <w:rPr>
          <w:sz w:val="24"/>
          <w:szCs w:val="24"/>
        </w:rPr>
        <w:t xml:space="preserve">Plan and execute an itinerary to include necessary documentation to fit the needs of the travelers and their destination. </w:t>
      </w:r>
    </w:p>
    <w:p w:rsidR="00981192" w:rsidRPr="003C62C6" w:rsidRDefault="00981192" w:rsidP="00981192">
      <w:pPr>
        <w:numPr>
          <w:ilvl w:val="0"/>
          <w:numId w:val="41"/>
        </w:numPr>
        <w:spacing w:before="100" w:beforeAutospacing="1" w:after="100" w:afterAutospacing="1"/>
        <w:rPr>
          <w:sz w:val="24"/>
          <w:szCs w:val="24"/>
        </w:rPr>
      </w:pPr>
      <w:r w:rsidRPr="003C62C6">
        <w:rPr>
          <w:sz w:val="24"/>
          <w:szCs w:val="24"/>
        </w:rPr>
        <w:t>Demonstrate the proper attitude and commitment to excellence in marketing, selling and customer service through the use of variety of technologies.</w:t>
      </w:r>
    </w:p>
    <w:p w:rsidR="00981192" w:rsidRPr="00981192" w:rsidRDefault="00981192" w:rsidP="00981192">
      <w:pPr>
        <w:pStyle w:val="BodTxt-Ck4"/>
        <w:tabs>
          <w:tab w:val="left" w:pos="1800"/>
        </w:tabs>
        <w:ind w:left="720" w:firstLine="0"/>
        <w:rPr>
          <w:rFonts w:asciiTheme="minorHAnsi" w:hAnsiTheme="minorHAnsi"/>
          <w:sz w:val="22"/>
          <w:szCs w:val="22"/>
        </w:rPr>
      </w:pPr>
      <w:r w:rsidRPr="00981192">
        <w:rPr>
          <w:rFonts w:asciiTheme="minorHAnsi" w:hAnsiTheme="minorHAnsi"/>
          <w:sz w:val="22"/>
          <w:szCs w:val="22"/>
        </w:rPr>
        <w:t xml:space="preserve">Change in course title. </w:t>
      </w:r>
    </w:p>
    <w:tbl>
      <w:tblPr>
        <w:tblStyle w:val="TableGrid"/>
        <w:tblpPr w:leftFromText="180" w:rightFromText="180" w:vertAnchor="text" w:horzAnchor="page" w:tblpX="3093" w:tblpY="114"/>
        <w:tblW w:w="8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426"/>
      </w:tblGrid>
      <w:tr w:rsidR="00981192" w:rsidRPr="004131D6" w:rsidTr="00CB6137">
        <w:tc>
          <w:tcPr>
            <w:tcW w:w="1710" w:type="dxa"/>
            <w:vAlign w:val="bottom"/>
          </w:tcPr>
          <w:p w:rsidR="00981192" w:rsidRPr="004131D6" w:rsidRDefault="00981192" w:rsidP="00CB6137">
            <w:pPr>
              <w:pStyle w:val="BodTxt-Ck2"/>
              <w:tabs>
                <w:tab w:val="clear" w:pos="720"/>
              </w:tabs>
              <w:ind w:left="252" w:firstLine="0"/>
              <w:rPr>
                <w:rFonts w:asciiTheme="minorHAnsi" w:hAnsiTheme="minorHAnsi"/>
                <w:sz w:val="22"/>
                <w:szCs w:val="22"/>
              </w:rPr>
            </w:pPr>
            <w:r w:rsidRPr="004131D6">
              <w:rPr>
                <w:rFonts w:asciiTheme="minorHAnsi" w:hAnsiTheme="minorHAnsi"/>
                <w:sz w:val="22"/>
                <w:szCs w:val="22"/>
              </w:rPr>
              <w:t>NEW TITLE:</w:t>
            </w:r>
          </w:p>
        </w:tc>
        <w:tc>
          <w:tcPr>
            <w:tcW w:w="6426" w:type="dxa"/>
            <w:tcBorders>
              <w:bottom w:val="single" w:sz="4" w:space="0" w:color="auto"/>
            </w:tcBorders>
            <w:vAlign w:val="bottom"/>
          </w:tcPr>
          <w:p w:rsidR="00981192" w:rsidRPr="004131D6" w:rsidRDefault="00981192" w:rsidP="00CB6137">
            <w:pPr>
              <w:pStyle w:val="BodTxt-Ck2"/>
              <w:tabs>
                <w:tab w:val="clear" w:pos="720"/>
              </w:tabs>
              <w:ind w:left="0" w:firstLine="0"/>
              <w:rPr>
                <w:rFonts w:asciiTheme="minorHAnsi" w:hAnsiTheme="minorHAnsi"/>
                <w:sz w:val="22"/>
                <w:szCs w:val="22"/>
              </w:rPr>
            </w:pPr>
            <w:r>
              <w:rPr>
                <w:rFonts w:asciiTheme="minorHAnsi" w:hAnsiTheme="minorHAnsi"/>
                <w:sz w:val="22"/>
                <w:szCs w:val="22"/>
              </w:rPr>
              <w:t>Travel and Hospitality Practicum</w:t>
            </w:r>
          </w:p>
        </w:tc>
      </w:tr>
    </w:tbl>
    <w:p w:rsidR="00981192" w:rsidRDefault="00981192" w:rsidP="00981192">
      <w:pPr>
        <w:pStyle w:val="BodTxt-Ck2"/>
        <w:tabs>
          <w:tab w:val="clear" w:pos="720"/>
          <w:tab w:val="left" w:pos="1800"/>
        </w:tabs>
        <w:ind w:left="0" w:firstLine="0"/>
        <w:rPr>
          <w:rFonts w:asciiTheme="minorHAnsi" w:hAnsiTheme="minorHAnsi"/>
          <w:sz w:val="22"/>
          <w:szCs w:val="22"/>
        </w:rPr>
      </w:pPr>
    </w:p>
    <w:p w:rsidR="00517C5D" w:rsidRDefault="00517C5D" w:rsidP="00764C95">
      <w:pPr>
        <w:pStyle w:val="BodTxt-Ck2"/>
        <w:tabs>
          <w:tab w:val="clear" w:pos="720"/>
          <w:tab w:val="left" w:pos="1800"/>
        </w:tabs>
        <w:ind w:left="1800" w:hanging="360"/>
        <w:rPr>
          <w:rFonts w:asciiTheme="minorHAnsi" w:hAnsiTheme="minorHAnsi"/>
          <w:sz w:val="22"/>
          <w:szCs w:val="22"/>
        </w:rPr>
      </w:pPr>
    </w:p>
    <w:p w:rsidR="00764C95" w:rsidRPr="004131D6" w:rsidRDefault="00764C95" w:rsidP="00764C95">
      <w:pPr>
        <w:pStyle w:val="BodTxt-Ck2"/>
        <w:tabs>
          <w:tab w:val="clear" w:pos="720"/>
          <w:tab w:val="left" w:pos="1080"/>
        </w:tabs>
        <w:ind w:left="720" w:firstLine="0"/>
        <w:rPr>
          <w:rFonts w:asciiTheme="minorHAnsi" w:hAnsiTheme="minorHAnsi"/>
          <w:sz w:val="22"/>
          <w:szCs w:val="22"/>
        </w:rPr>
      </w:pPr>
      <w:r w:rsidRPr="004131D6">
        <w:rPr>
          <w:rFonts w:asciiTheme="minorHAnsi" w:hAnsiTheme="minorHAnsi"/>
          <w:sz w:val="22"/>
          <w:szCs w:val="22"/>
        </w:rPr>
        <w:t>C.</w:t>
      </w:r>
      <w:r w:rsidRPr="004131D6">
        <w:rPr>
          <w:rFonts w:asciiTheme="minorHAnsi" w:hAnsiTheme="minorHAnsi"/>
          <w:sz w:val="22"/>
          <w:szCs w:val="22"/>
        </w:rPr>
        <w:tab/>
      </w:r>
      <w:r w:rsidRPr="004131D6">
        <w:rPr>
          <w:rFonts w:asciiTheme="minorHAnsi" w:hAnsiTheme="minorHAnsi"/>
          <w:b/>
          <w:sz w:val="22"/>
          <w:szCs w:val="22"/>
        </w:rPr>
        <w:t>Non-Substantive Revision</w:t>
      </w:r>
      <w:r w:rsidRPr="004131D6">
        <w:rPr>
          <w:rFonts w:asciiTheme="minorHAnsi" w:hAnsiTheme="minorHAnsi"/>
          <w:sz w:val="22"/>
          <w:szCs w:val="22"/>
        </w:rPr>
        <w:t xml:space="preserve"> (attach </w:t>
      </w:r>
      <w:r>
        <w:rPr>
          <w:rFonts w:asciiTheme="minorHAnsi" w:hAnsiTheme="minorHAnsi"/>
          <w:sz w:val="22"/>
          <w:szCs w:val="22"/>
        </w:rPr>
        <w:t>Course</w:t>
      </w:r>
      <w:r w:rsidRPr="004131D6">
        <w:rPr>
          <w:rFonts w:asciiTheme="minorHAnsi" w:hAnsiTheme="minorHAnsi"/>
          <w:sz w:val="22"/>
          <w:szCs w:val="22"/>
        </w:rPr>
        <w:t xml:space="preserve"> Form).</w:t>
      </w:r>
    </w:p>
    <w:p w:rsidR="00764C95" w:rsidRDefault="00764C95" w:rsidP="00764C95">
      <w:pPr>
        <w:pStyle w:val="BodTxt-Ck2"/>
        <w:tabs>
          <w:tab w:val="clear" w:pos="720"/>
        </w:tabs>
        <w:ind w:left="1440" w:hanging="360"/>
        <w:rPr>
          <w:rFonts w:asciiTheme="minorHAnsi" w:hAnsiTheme="minorHAnsi"/>
          <w:sz w:val="22"/>
          <w:szCs w:val="22"/>
        </w:rPr>
      </w:pPr>
      <w:r w:rsidRPr="004131D6">
        <w:rPr>
          <w:rFonts w:asciiTheme="minorHAnsi" w:hAnsiTheme="minorHAnsi"/>
          <w:sz w:val="22"/>
          <w:szCs w:val="22"/>
        </w:rPr>
        <w:t>Check appropriate box:</w:t>
      </w:r>
    </w:p>
    <w:p w:rsidR="007A34A3" w:rsidRDefault="00AB3B9B" w:rsidP="00764C95">
      <w:pPr>
        <w:pStyle w:val="BodTxt-Ck2"/>
        <w:tabs>
          <w:tab w:val="clear" w:pos="720"/>
        </w:tabs>
        <w:ind w:left="1440" w:hanging="360"/>
        <w:rPr>
          <w:rFonts w:asciiTheme="minorHAnsi" w:hAnsiTheme="minorHAnsi"/>
          <w:sz w:val="22"/>
          <w:szCs w:val="22"/>
        </w:rPr>
      </w:pPr>
      <w:sdt>
        <w:sdtPr>
          <w:rPr>
            <w:rFonts w:asciiTheme="minorHAnsi" w:hAnsiTheme="minorHAnsi"/>
            <w:sz w:val="22"/>
            <w:szCs w:val="22"/>
          </w:rPr>
          <w:id w:val="-568106765"/>
          <w14:checkbox>
            <w14:checked w14:val="0"/>
            <w14:checkedState w14:val="2612" w14:font="MS Gothic"/>
            <w14:uncheckedState w14:val="2610" w14:font="MS Gothic"/>
          </w14:checkbox>
        </w:sdtPr>
        <w:sdtEndPr/>
        <w:sdtContent>
          <w:r w:rsidR="007A34A3" w:rsidRPr="004131D6">
            <w:rPr>
              <w:rFonts w:ascii="MS Gothic" w:eastAsia="MS Gothic" w:hAnsi="MS Gothic" w:cs="MS Gothic" w:hint="eastAsia"/>
              <w:sz w:val="22"/>
              <w:szCs w:val="22"/>
            </w:rPr>
            <w:t>☐</w:t>
          </w:r>
        </w:sdtContent>
      </w:sdt>
      <w:r w:rsidR="007A34A3">
        <w:rPr>
          <w:rFonts w:asciiTheme="minorHAnsi" w:hAnsiTheme="minorHAnsi"/>
          <w:sz w:val="22"/>
          <w:szCs w:val="22"/>
        </w:rPr>
        <w:tab/>
        <w:t>Change in course alpha, number, or title.</w:t>
      </w:r>
    </w:p>
    <w:p w:rsidR="007A34A3" w:rsidRPr="004131D6" w:rsidRDefault="007A34A3" w:rsidP="00764C95">
      <w:pPr>
        <w:pStyle w:val="BodTxt-Ck2"/>
        <w:tabs>
          <w:tab w:val="clear" w:pos="720"/>
        </w:tabs>
        <w:ind w:left="1440" w:hanging="360"/>
        <w:rPr>
          <w:rFonts w:asciiTheme="minorHAnsi" w:hAnsiTheme="minorHAnsi"/>
          <w:sz w:val="22"/>
          <w:szCs w:val="22"/>
        </w:rPr>
      </w:pPr>
      <w:r>
        <w:rPr>
          <w:rFonts w:asciiTheme="minorHAnsi" w:hAnsiTheme="minorHAnsi"/>
          <w:sz w:val="22"/>
          <w:szCs w:val="22"/>
        </w:rPr>
        <w:tab/>
        <w:t>NEW: ALPHA</w:t>
      </w:r>
      <w:r>
        <w:rPr>
          <w:rFonts w:asciiTheme="minorHAnsi" w:hAnsiTheme="minorHAnsi"/>
          <w:sz w:val="22"/>
          <w:szCs w:val="22"/>
        </w:rPr>
        <w:tab/>
        <w:t>NUMBER</w:t>
      </w:r>
      <w:r>
        <w:rPr>
          <w:rFonts w:asciiTheme="minorHAnsi" w:hAnsiTheme="minorHAnsi"/>
          <w:sz w:val="22"/>
          <w:szCs w:val="22"/>
        </w:rPr>
        <w:tab/>
        <w:t>TITLE</w:t>
      </w:r>
    </w:p>
    <w:p w:rsidR="00764C95" w:rsidRPr="004131D6" w:rsidRDefault="00AB3B9B" w:rsidP="00FB5BF0">
      <w:pPr>
        <w:pStyle w:val="BodTxt-Ck2"/>
        <w:tabs>
          <w:tab w:val="clear" w:pos="720"/>
        </w:tabs>
        <w:ind w:left="1440" w:hanging="360"/>
        <w:rPr>
          <w:rFonts w:asciiTheme="minorHAnsi" w:hAnsiTheme="minorHAnsi"/>
          <w:sz w:val="22"/>
          <w:szCs w:val="22"/>
        </w:rPr>
      </w:pPr>
      <w:sdt>
        <w:sdtPr>
          <w:rPr>
            <w:rFonts w:asciiTheme="minorHAnsi" w:hAnsiTheme="minorHAnsi"/>
            <w:sz w:val="22"/>
            <w:szCs w:val="22"/>
          </w:rPr>
          <w:id w:val="877119583"/>
          <w14:checkbox>
            <w14:checked w14:val="0"/>
            <w14:checkedState w14:val="2612" w14:font="MS Gothic"/>
            <w14:uncheckedState w14:val="2610" w14:font="MS Gothic"/>
          </w14:checkbox>
        </w:sdtPr>
        <w:sdtEndPr/>
        <w:sdtContent>
          <w:r w:rsidR="00764C95" w:rsidRPr="004131D6">
            <w:rPr>
              <w:rFonts w:ascii="MS Gothic" w:eastAsia="MS Gothic" w:hAnsi="MS Gothic" w:cs="MS Gothic" w:hint="eastAsia"/>
              <w:sz w:val="22"/>
              <w:szCs w:val="22"/>
            </w:rPr>
            <w:t>☐</w:t>
          </w:r>
        </w:sdtContent>
      </w:sdt>
      <w:r w:rsidR="00764C95" w:rsidRPr="004131D6">
        <w:rPr>
          <w:rFonts w:asciiTheme="minorHAnsi" w:hAnsiTheme="minorHAnsi"/>
          <w:sz w:val="22"/>
          <w:szCs w:val="22"/>
        </w:rPr>
        <w:tab/>
        <w:t xml:space="preserve">Wording change in the catalog </w:t>
      </w:r>
      <w:r w:rsidR="007A34A3">
        <w:rPr>
          <w:rFonts w:asciiTheme="minorHAnsi" w:hAnsiTheme="minorHAnsi"/>
          <w:sz w:val="22"/>
          <w:szCs w:val="22"/>
        </w:rPr>
        <w:t>course</w:t>
      </w:r>
      <w:r w:rsidR="00764C95" w:rsidRPr="004131D6">
        <w:rPr>
          <w:rFonts w:asciiTheme="minorHAnsi" w:hAnsiTheme="minorHAnsi"/>
          <w:sz w:val="22"/>
          <w:szCs w:val="22"/>
        </w:rPr>
        <w:t xml:space="preserve"> description that does not significantly change the program content (attach old and new wording).</w:t>
      </w:r>
    </w:p>
    <w:p w:rsidR="00517C5D" w:rsidRPr="00517C5D" w:rsidRDefault="007A34A3" w:rsidP="00517C5D">
      <w:pPr>
        <w:pStyle w:val="BodTxt-Ck2"/>
        <w:tabs>
          <w:tab w:val="clear" w:pos="720"/>
          <w:tab w:val="left" w:pos="1080"/>
        </w:tabs>
        <w:ind w:left="1440"/>
        <w:rPr>
          <w:rFonts w:ascii="Calibri" w:hAnsi="Calibri" w:cs="Calibri"/>
          <w:sz w:val="22"/>
          <w:szCs w:val="22"/>
        </w:rPr>
      </w:pPr>
      <w:r>
        <w:rPr>
          <w:sz w:val="22"/>
          <w:szCs w:val="22"/>
        </w:rPr>
        <w:tab/>
      </w:r>
      <w:sdt>
        <w:sdtPr>
          <w:rPr>
            <w:rFonts w:asciiTheme="minorHAnsi" w:hAnsiTheme="minorHAnsi"/>
            <w:sz w:val="22"/>
            <w:szCs w:val="22"/>
          </w:rPr>
          <w:id w:val="-1286430056"/>
          <w14:checkbox>
            <w14:checked w14:val="0"/>
            <w14:checkedState w14:val="2612" w14:font="MS Gothic"/>
            <w14:uncheckedState w14:val="2610" w14:font="MS Gothic"/>
          </w14:checkbox>
        </w:sdtPr>
        <w:sdtEndPr/>
        <w:sdtContent>
          <w:r w:rsidR="00517C5D" w:rsidRPr="004131D6">
            <w:rPr>
              <w:rFonts w:ascii="MS Gothic" w:eastAsia="MS Gothic" w:hAnsi="MS Gothic" w:cs="MS Gothic" w:hint="eastAsia"/>
              <w:sz w:val="22"/>
              <w:szCs w:val="22"/>
            </w:rPr>
            <w:t>☐</w:t>
          </w:r>
        </w:sdtContent>
      </w:sdt>
      <w:r>
        <w:rPr>
          <w:sz w:val="22"/>
          <w:szCs w:val="22"/>
        </w:rPr>
        <w:tab/>
      </w:r>
      <w:r w:rsidRPr="00517C5D">
        <w:rPr>
          <w:rFonts w:ascii="Calibri" w:hAnsi="Calibri" w:cs="Calibri"/>
          <w:sz w:val="22"/>
          <w:szCs w:val="22"/>
        </w:rPr>
        <w:t xml:space="preserve">Change in the course outline that does not significantly change the </w:t>
      </w:r>
      <w:r w:rsidR="00517C5D" w:rsidRPr="00517C5D">
        <w:rPr>
          <w:rFonts w:ascii="Calibri" w:hAnsi="Calibri" w:cs="Calibri"/>
          <w:sz w:val="22"/>
          <w:szCs w:val="22"/>
        </w:rPr>
        <w:t>C</w:t>
      </w:r>
      <w:r w:rsidRPr="00517C5D">
        <w:rPr>
          <w:rFonts w:ascii="Calibri" w:hAnsi="Calibri" w:cs="Calibri"/>
          <w:sz w:val="22"/>
          <w:szCs w:val="22"/>
        </w:rPr>
        <w:t>ourse content (attach old and new course outlines).</w:t>
      </w:r>
    </w:p>
    <w:p w:rsidR="00517C5D" w:rsidRPr="00517C5D" w:rsidRDefault="00517C5D" w:rsidP="00517C5D">
      <w:pPr>
        <w:pStyle w:val="BodTxt-Ck2"/>
        <w:tabs>
          <w:tab w:val="clear" w:pos="720"/>
          <w:tab w:val="left" w:pos="1080"/>
        </w:tabs>
        <w:ind w:left="1440"/>
        <w:rPr>
          <w:rFonts w:ascii="Calibri" w:hAnsi="Calibri" w:cs="Calibri"/>
          <w:sz w:val="22"/>
          <w:szCs w:val="22"/>
        </w:rPr>
      </w:pPr>
      <w:r w:rsidRPr="00517C5D">
        <w:rPr>
          <w:rFonts w:ascii="Calibri" w:hAnsi="Calibri" w:cs="Calibri"/>
          <w:sz w:val="22"/>
          <w:szCs w:val="22"/>
        </w:rPr>
        <w:tab/>
      </w:r>
      <w:sdt>
        <w:sdtPr>
          <w:rPr>
            <w:rFonts w:ascii="Calibri" w:hAnsi="Calibri" w:cs="Calibri"/>
            <w:sz w:val="22"/>
            <w:szCs w:val="22"/>
          </w:rPr>
          <w:id w:val="214547729"/>
          <w14:checkbox>
            <w14:checked w14:val="0"/>
            <w14:checkedState w14:val="2612" w14:font="MS Gothic"/>
            <w14:uncheckedState w14:val="2610" w14:font="MS Gothic"/>
          </w14:checkbox>
        </w:sdtPr>
        <w:sdtEndPr/>
        <w:sdtContent>
          <w:r w:rsidRPr="00517C5D">
            <w:rPr>
              <w:rFonts w:ascii="Segoe UI Symbol" w:eastAsia="MS Gothic" w:hAnsi="Segoe UI Symbol" w:cs="Segoe UI Symbol"/>
              <w:sz w:val="22"/>
              <w:szCs w:val="22"/>
            </w:rPr>
            <w:t>☐</w:t>
          </w:r>
        </w:sdtContent>
      </w:sdt>
      <w:r w:rsidRPr="00517C5D">
        <w:rPr>
          <w:rFonts w:ascii="Calibri" w:hAnsi="Calibri" w:cs="Calibri"/>
          <w:sz w:val="22"/>
          <w:szCs w:val="22"/>
        </w:rPr>
        <w:tab/>
      </w:r>
      <w:r w:rsidR="007A34A3" w:rsidRPr="00517C5D">
        <w:rPr>
          <w:rFonts w:ascii="Calibri" w:hAnsi="Calibri" w:cs="Calibri"/>
          <w:sz w:val="22"/>
          <w:szCs w:val="22"/>
        </w:rPr>
        <w:t>Change in course prerequisites where both course and prerequisite are offered within your Department (attach old and new prerequisites).</w:t>
      </w:r>
    </w:p>
    <w:p w:rsidR="00517C5D" w:rsidRPr="00517C5D" w:rsidRDefault="00517C5D" w:rsidP="00517C5D">
      <w:pPr>
        <w:pStyle w:val="BodTxt-Ck2"/>
        <w:tabs>
          <w:tab w:val="clear" w:pos="720"/>
          <w:tab w:val="left" w:pos="1080"/>
        </w:tabs>
        <w:ind w:left="1440"/>
        <w:rPr>
          <w:rFonts w:ascii="Calibri" w:hAnsi="Calibri" w:cs="Calibri"/>
          <w:sz w:val="22"/>
          <w:szCs w:val="22"/>
        </w:rPr>
      </w:pPr>
      <w:r w:rsidRPr="00517C5D">
        <w:rPr>
          <w:rFonts w:ascii="Calibri" w:hAnsi="Calibri" w:cs="Calibri"/>
          <w:sz w:val="22"/>
          <w:szCs w:val="22"/>
        </w:rPr>
        <w:tab/>
      </w:r>
      <w:sdt>
        <w:sdtPr>
          <w:rPr>
            <w:rFonts w:ascii="Calibri" w:hAnsi="Calibri" w:cs="Calibri"/>
            <w:sz w:val="22"/>
            <w:szCs w:val="22"/>
          </w:rPr>
          <w:id w:val="-1536038041"/>
          <w14:checkbox>
            <w14:checked w14:val="0"/>
            <w14:checkedState w14:val="2612" w14:font="MS Gothic"/>
            <w14:uncheckedState w14:val="2610" w14:font="MS Gothic"/>
          </w14:checkbox>
        </w:sdtPr>
        <w:sdtEndPr/>
        <w:sdtContent>
          <w:r w:rsidRPr="00517C5D">
            <w:rPr>
              <w:rFonts w:ascii="Segoe UI Symbol" w:eastAsia="MS Gothic" w:hAnsi="Segoe UI Symbol" w:cs="Segoe UI Symbol"/>
              <w:sz w:val="22"/>
              <w:szCs w:val="22"/>
            </w:rPr>
            <w:t>☐</w:t>
          </w:r>
        </w:sdtContent>
      </w:sdt>
      <w:r w:rsidRPr="00517C5D">
        <w:rPr>
          <w:rFonts w:ascii="Calibri" w:hAnsi="Calibri" w:cs="Calibri"/>
          <w:sz w:val="22"/>
          <w:szCs w:val="22"/>
        </w:rPr>
        <w:tab/>
      </w:r>
      <w:r w:rsidR="007A34A3" w:rsidRPr="00517C5D">
        <w:rPr>
          <w:rFonts w:ascii="Calibri" w:hAnsi="Calibri" w:cs="Calibri"/>
          <w:sz w:val="22"/>
          <w:szCs w:val="22"/>
        </w:rPr>
        <w:t>Change in maximum number of students allowed in class setting.</w:t>
      </w:r>
    </w:p>
    <w:p w:rsidR="00517C5D" w:rsidRPr="00517C5D" w:rsidRDefault="00517C5D" w:rsidP="00517C5D">
      <w:pPr>
        <w:pStyle w:val="BodTxt-Ck2"/>
        <w:tabs>
          <w:tab w:val="clear" w:pos="720"/>
          <w:tab w:val="left" w:pos="1080"/>
        </w:tabs>
        <w:ind w:left="1440"/>
        <w:rPr>
          <w:rFonts w:ascii="Calibri" w:hAnsi="Calibri" w:cs="Calibri"/>
          <w:sz w:val="22"/>
          <w:szCs w:val="22"/>
        </w:rPr>
      </w:pPr>
      <w:r w:rsidRPr="00517C5D">
        <w:rPr>
          <w:rFonts w:ascii="Calibri" w:hAnsi="Calibri" w:cs="Calibri"/>
          <w:sz w:val="22"/>
          <w:szCs w:val="22"/>
        </w:rPr>
        <w:tab/>
      </w:r>
      <w:sdt>
        <w:sdtPr>
          <w:rPr>
            <w:rFonts w:ascii="Calibri" w:hAnsi="Calibri" w:cs="Calibri"/>
            <w:sz w:val="22"/>
            <w:szCs w:val="22"/>
          </w:rPr>
          <w:id w:val="1201603821"/>
          <w14:checkbox>
            <w14:checked w14:val="0"/>
            <w14:checkedState w14:val="2612" w14:font="MS Gothic"/>
            <w14:uncheckedState w14:val="2610" w14:font="MS Gothic"/>
          </w14:checkbox>
        </w:sdtPr>
        <w:sdtEndPr/>
        <w:sdtContent>
          <w:r w:rsidRPr="00517C5D">
            <w:rPr>
              <w:rFonts w:ascii="Segoe UI Symbol" w:eastAsia="MS Gothic" w:hAnsi="Segoe UI Symbol" w:cs="Segoe UI Symbol"/>
              <w:sz w:val="22"/>
              <w:szCs w:val="22"/>
            </w:rPr>
            <w:t>☐</w:t>
          </w:r>
        </w:sdtContent>
      </w:sdt>
      <w:r w:rsidRPr="00517C5D">
        <w:rPr>
          <w:rFonts w:ascii="Calibri" w:hAnsi="Calibri" w:cs="Calibri"/>
          <w:sz w:val="22"/>
          <w:szCs w:val="22"/>
        </w:rPr>
        <w:tab/>
      </w:r>
      <w:r w:rsidR="007A34A3" w:rsidRPr="00517C5D">
        <w:rPr>
          <w:rFonts w:ascii="Calibri" w:hAnsi="Calibri" w:cs="Calibri"/>
          <w:sz w:val="22"/>
          <w:szCs w:val="22"/>
        </w:rPr>
        <w:t>Change in lab fees.</w:t>
      </w:r>
    </w:p>
    <w:p w:rsidR="00517C5D" w:rsidRPr="00517C5D" w:rsidRDefault="00517C5D" w:rsidP="00517C5D">
      <w:pPr>
        <w:pStyle w:val="BodTxt-Ck2"/>
        <w:tabs>
          <w:tab w:val="clear" w:pos="720"/>
          <w:tab w:val="left" w:pos="1080"/>
        </w:tabs>
        <w:ind w:left="1440"/>
        <w:rPr>
          <w:rFonts w:ascii="Calibri" w:hAnsi="Calibri" w:cs="Calibri"/>
          <w:sz w:val="22"/>
          <w:szCs w:val="22"/>
        </w:rPr>
      </w:pPr>
      <w:r w:rsidRPr="00517C5D">
        <w:rPr>
          <w:rFonts w:ascii="Calibri" w:eastAsia="MS Gothic" w:hAnsi="Calibri" w:cs="Calibri"/>
          <w:sz w:val="22"/>
          <w:szCs w:val="22"/>
        </w:rPr>
        <w:lastRenderedPageBreak/>
        <w:tab/>
      </w:r>
      <w:sdt>
        <w:sdtPr>
          <w:rPr>
            <w:rFonts w:ascii="Calibri" w:hAnsi="Calibri" w:cs="Calibri"/>
            <w:sz w:val="22"/>
            <w:szCs w:val="22"/>
          </w:rPr>
          <w:id w:val="-535351511"/>
          <w14:checkbox>
            <w14:checked w14:val="0"/>
            <w14:checkedState w14:val="2612" w14:font="MS Gothic"/>
            <w14:uncheckedState w14:val="2610" w14:font="MS Gothic"/>
          </w14:checkbox>
        </w:sdtPr>
        <w:sdtEndPr/>
        <w:sdtContent>
          <w:r w:rsidRPr="00517C5D">
            <w:rPr>
              <w:rFonts w:ascii="Segoe UI Symbol" w:eastAsia="MS Gothic" w:hAnsi="Segoe UI Symbol" w:cs="Segoe UI Symbol"/>
              <w:sz w:val="22"/>
              <w:szCs w:val="22"/>
            </w:rPr>
            <w:t>☐</w:t>
          </w:r>
        </w:sdtContent>
      </w:sdt>
      <w:r w:rsidRPr="00517C5D">
        <w:rPr>
          <w:rFonts w:ascii="Calibri" w:hAnsi="Calibri" w:cs="Calibri"/>
          <w:sz w:val="22"/>
          <w:szCs w:val="22"/>
        </w:rPr>
        <w:tab/>
      </w:r>
      <w:r w:rsidR="007A34A3" w:rsidRPr="00517C5D">
        <w:rPr>
          <w:rFonts w:ascii="Calibri" w:hAnsi="Calibri" w:cs="Calibri"/>
          <w:sz w:val="22"/>
          <w:szCs w:val="22"/>
        </w:rPr>
        <w:t>Change in textbook.</w:t>
      </w:r>
    </w:p>
    <w:p w:rsidR="007A34A3" w:rsidRPr="00517C5D" w:rsidRDefault="00517C5D" w:rsidP="00D12669">
      <w:pPr>
        <w:pStyle w:val="BodTxt-Ck2"/>
        <w:tabs>
          <w:tab w:val="clear" w:pos="720"/>
        </w:tabs>
        <w:ind w:left="1080"/>
        <w:rPr>
          <w:rFonts w:ascii="Calibri" w:hAnsi="Calibri" w:cs="Calibri"/>
          <w:sz w:val="22"/>
          <w:szCs w:val="22"/>
        </w:rPr>
      </w:pPr>
      <w:r w:rsidRPr="00517C5D">
        <w:rPr>
          <w:rFonts w:ascii="Calibri" w:eastAsia="MS Gothic" w:hAnsi="Calibri" w:cs="Calibri"/>
          <w:sz w:val="22"/>
          <w:szCs w:val="22"/>
        </w:rPr>
        <w:tab/>
      </w:r>
      <w:sdt>
        <w:sdtPr>
          <w:rPr>
            <w:rFonts w:ascii="Calibri" w:hAnsi="Calibri" w:cs="Calibri"/>
            <w:sz w:val="22"/>
            <w:szCs w:val="22"/>
          </w:rPr>
          <w:id w:val="-1870673856"/>
          <w14:checkbox>
            <w14:checked w14:val="0"/>
            <w14:checkedState w14:val="2612" w14:font="MS Gothic"/>
            <w14:uncheckedState w14:val="2610" w14:font="MS Gothic"/>
          </w14:checkbox>
        </w:sdtPr>
        <w:sdtEndPr/>
        <w:sdtContent>
          <w:r w:rsidRPr="00517C5D">
            <w:rPr>
              <w:rFonts w:ascii="Segoe UI Symbol" w:eastAsia="MS Gothic" w:hAnsi="Segoe UI Symbol" w:cs="Segoe UI Symbol"/>
              <w:sz w:val="22"/>
              <w:szCs w:val="22"/>
            </w:rPr>
            <w:t>☐</w:t>
          </w:r>
        </w:sdtContent>
      </w:sdt>
      <w:r w:rsidRPr="00517C5D">
        <w:rPr>
          <w:rFonts w:ascii="Calibri" w:hAnsi="Calibri" w:cs="Calibri"/>
          <w:sz w:val="22"/>
          <w:szCs w:val="22"/>
        </w:rPr>
        <w:tab/>
      </w:r>
      <w:r w:rsidR="007A34A3" w:rsidRPr="00517C5D">
        <w:rPr>
          <w:rFonts w:ascii="Calibri" w:hAnsi="Calibri" w:cs="Calibri"/>
          <w:sz w:val="22"/>
          <w:szCs w:val="22"/>
        </w:rPr>
        <w:t xml:space="preserve">Other: </w:t>
      </w:r>
    </w:p>
    <w:p w:rsidR="00764C95" w:rsidRPr="004131D6" w:rsidRDefault="00764C95" w:rsidP="00764C95">
      <w:pPr>
        <w:pStyle w:val="BodTxt-Ck4"/>
        <w:tabs>
          <w:tab w:val="left" w:pos="1080"/>
        </w:tabs>
        <w:ind w:left="720" w:firstLine="0"/>
        <w:rPr>
          <w:rFonts w:asciiTheme="minorHAnsi" w:hAnsiTheme="minorHAnsi"/>
          <w:b/>
          <w:sz w:val="22"/>
          <w:szCs w:val="22"/>
        </w:rPr>
      </w:pPr>
      <w:r w:rsidRPr="004131D6">
        <w:rPr>
          <w:rFonts w:asciiTheme="minorHAnsi" w:hAnsiTheme="minorHAnsi"/>
          <w:sz w:val="22"/>
          <w:szCs w:val="22"/>
        </w:rPr>
        <w:t>D.</w:t>
      </w:r>
      <w:r w:rsidRPr="004131D6">
        <w:rPr>
          <w:rFonts w:asciiTheme="minorHAnsi" w:hAnsiTheme="minorHAnsi"/>
          <w:sz w:val="22"/>
          <w:szCs w:val="22"/>
        </w:rPr>
        <w:tab/>
      </w:r>
      <w:sdt>
        <w:sdtPr>
          <w:rPr>
            <w:rFonts w:asciiTheme="minorHAnsi" w:hAnsiTheme="minorHAnsi"/>
            <w:sz w:val="22"/>
            <w:szCs w:val="22"/>
          </w:rPr>
          <w:id w:val="-2142952500"/>
          <w14:checkbox>
            <w14:checked w14:val="0"/>
            <w14:checkedState w14:val="2612" w14:font="MS Gothic"/>
            <w14:uncheckedState w14:val="2610" w14:font="MS Gothic"/>
          </w14:checkbox>
        </w:sdtPr>
        <w:sdtEndPr/>
        <w:sdtContent>
          <w:r w:rsidRPr="004131D6">
            <w:rPr>
              <w:rFonts w:ascii="MS Gothic" w:eastAsia="MS Gothic" w:hAnsi="MS Gothic" w:cs="MS Gothic" w:hint="eastAsia"/>
              <w:sz w:val="22"/>
              <w:szCs w:val="22"/>
            </w:rPr>
            <w:t>☐</w:t>
          </w:r>
        </w:sdtContent>
      </w:sdt>
      <w:r w:rsidRPr="004131D6">
        <w:rPr>
          <w:rFonts w:asciiTheme="minorHAnsi" w:hAnsiTheme="minorHAnsi"/>
          <w:b/>
          <w:sz w:val="22"/>
          <w:szCs w:val="22"/>
        </w:rPr>
        <w:tab/>
        <w:t>Archival</w:t>
      </w:r>
      <w:r w:rsidRPr="004131D6">
        <w:rPr>
          <w:rFonts w:asciiTheme="minorHAnsi" w:hAnsiTheme="minorHAnsi"/>
          <w:sz w:val="22"/>
          <w:szCs w:val="22"/>
        </w:rPr>
        <w:t xml:space="preserve"> </w:t>
      </w:r>
      <w:r w:rsidRPr="004131D6">
        <w:rPr>
          <w:rFonts w:asciiTheme="minorHAnsi" w:hAnsiTheme="minorHAnsi"/>
          <w:bCs/>
          <w:sz w:val="22"/>
          <w:szCs w:val="22"/>
        </w:rPr>
        <w:t xml:space="preserve">(attach </w:t>
      </w:r>
      <w:r>
        <w:rPr>
          <w:rFonts w:asciiTheme="minorHAnsi" w:hAnsiTheme="minorHAnsi"/>
          <w:bCs/>
          <w:sz w:val="22"/>
          <w:szCs w:val="22"/>
        </w:rPr>
        <w:t>Course</w:t>
      </w:r>
      <w:r w:rsidRPr="004131D6">
        <w:rPr>
          <w:rFonts w:asciiTheme="minorHAnsi" w:hAnsiTheme="minorHAnsi"/>
          <w:bCs/>
          <w:sz w:val="22"/>
          <w:szCs w:val="22"/>
        </w:rPr>
        <w:t xml:space="preserve"> Form, skip sections II through XII)</w:t>
      </w:r>
    </w:p>
    <w:p w:rsidR="00764C95" w:rsidRDefault="00764C95" w:rsidP="00764C95">
      <w:pPr>
        <w:pStyle w:val="BodTxt-Ck4"/>
        <w:ind w:left="1080" w:firstLine="360"/>
        <w:rPr>
          <w:rFonts w:asciiTheme="minorHAnsi" w:hAnsiTheme="minorHAnsi"/>
          <w:sz w:val="22"/>
          <w:szCs w:val="22"/>
        </w:rPr>
      </w:pPr>
      <w:r w:rsidRPr="004131D6">
        <w:rPr>
          <w:rFonts w:asciiTheme="minorHAnsi" w:hAnsiTheme="minorHAnsi"/>
          <w:sz w:val="22"/>
          <w:szCs w:val="22"/>
        </w:rPr>
        <w:t>Justification for program archival:</w:t>
      </w:r>
    </w:p>
    <w:p w:rsidR="00517C5D" w:rsidRPr="004131D6" w:rsidRDefault="00517C5D" w:rsidP="00764C95">
      <w:pPr>
        <w:pStyle w:val="BodTxt-Ck4"/>
        <w:ind w:left="1080" w:firstLine="360"/>
        <w:rPr>
          <w:rFonts w:asciiTheme="minorHAnsi" w:hAnsiTheme="minorHAnsi"/>
          <w:sz w:val="22"/>
          <w:szCs w:val="22"/>
        </w:rPr>
      </w:pPr>
    </w:p>
    <w:p w:rsidR="00764C95" w:rsidRDefault="00764C95" w:rsidP="00764C95">
      <w:pPr>
        <w:pStyle w:val="BodTxt-Ck4"/>
        <w:ind w:left="1440" w:firstLine="0"/>
        <w:rPr>
          <w:rFonts w:asciiTheme="minorHAnsi" w:hAnsiTheme="minorHAnsi"/>
          <w:sz w:val="22"/>
          <w:szCs w:val="22"/>
        </w:rPr>
      </w:pPr>
      <w:r w:rsidRPr="004131D6">
        <w:rPr>
          <w:rFonts w:asciiTheme="minorHAnsi" w:hAnsiTheme="minorHAnsi"/>
          <w:sz w:val="22"/>
          <w:szCs w:val="22"/>
        </w:rPr>
        <w:t>Plans and implementation date for phasing out this program</w:t>
      </w:r>
      <w:r w:rsidR="00517C5D">
        <w:rPr>
          <w:rFonts w:asciiTheme="minorHAnsi" w:hAnsiTheme="minorHAnsi"/>
          <w:sz w:val="22"/>
          <w:szCs w:val="22"/>
        </w:rPr>
        <w:t>:</w:t>
      </w:r>
    </w:p>
    <w:p w:rsidR="00517C5D" w:rsidRPr="004131D6" w:rsidRDefault="00517C5D" w:rsidP="00764C95">
      <w:pPr>
        <w:pStyle w:val="BodTxt-Ck4"/>
        <w:ind w:left="1440" w:firstLine="0"/>
        <w:rPr>
          <w:rFonts w:asciiTheme="minorHAnsi" w:hAnsiTheme="minorHAnsi"/>
          <w:sz w:val="22"/>
          <w:szCs w:val="22"/>
        </w:rPr>
      </w:pPr>
    </w:p>
    <w:p w:rsidR="00764C95" w:rsidRDefault="00764C95" w:rsidP="00764C95">
      <w:pPr>
        <w:pStyle w:val="BodTxt-Ck4"/>
        <w:ind w:left="1440" w:firstLine="0"/>
        <w:rPr>
          <w:rFonts w:asciiTheme="minorHAnsi" w:hAnsiTheme="minorHAnsi"/>
          <w:sz w:val="22"/>
          <w:szCs w:val="22"/>
        </w:rPr>
      </w:pPr>
      <w:r w:rsidRPr="004131D6">
        <w:rPr>
          <w:rFonts w:asciiTheme="minorHAnsi" w:hAnsiTheme="minorHAnsi"/>
          <w:sz w:val="22"/>
          <w:szCs w:val="22"/>
        </w:rPr>
        <w:t>Plans for students currently enrolled in the program</w:t>
      </w:r>
      <w:r w:rsidR="00517C5D">
        <w:rPr>
          <w:rFonts w:asciiTheme="minorHAnsi" w:hAnsiTheme="minorHAnsi"/>
          <w:sz w:val="22"/>
          <w:szCs w:val="22"/>
        </w:rPr>
        <w:t>:</w:t>
      </w:r>
    </w:p>
    <w:p w:rsidR="00517C5D" w:rsidRPr="004131D6" w:rsidRDefault="00517C5D" w:rsidP="00764C95">
      <w:pPr>
        <w:pStyle w:val="BodTxt-Ck4"/>
        <w:ind w:left="1440" w:firstLine="0"/>
        <w:rPr>
          <w:rFonts w:asciiTheme="minorHAnsi" w:hAnsiTheme="minorHAnsi"/>
          <w:sz w:val="22"/>
          <w:szCs w:val="22"/>
        </w:rPr>
      </w:pPr>
    </w:p>
    <w:p w:rsidR="00764C95" w:rsidRPr="004131D6" w:rsidRDefault="00764C95" w:rsidP="00764C95">
      <w:pPr>
        <w:pStyle w:val="BodTxt-Ck4"/>
        <w:tabs>
          <w:tab w:val="left" w:pos="1080"/>
        </w:tabs>
        <w:ind w:left="720" w:firstLine="0"/>
        <w:rPr>
          <w:rFonts w:asciiTheme="minorHAnsi" w:hAnsiTheme="minorHAnsi"/>
          <w:sz w:val="22"/>
          <w:szCs w:val="22"/>
        </w:rPr>
      </w:pPr>
      <w:r w:rsidRPr="004131D6">
        <w:rPr>
          <w:rFonts w:asciiTheme="minorHAnsi" w:hAnsiTheme="minorHAnsi"/>
          <w:sz w:val="22"/>
          <w:szCs w:val="22"/>
        </w:rPr>
        <w:t>E.</w:t>
      </w:r>
      <w:r w:rsidRPr="004131D6">
        <w:rPr>
          <w:rFonts w:asciiTheme="minorHAnsi" w:hAnsiTheme="minorHAnsi"/>
          <w:sz w:val="22"/>
          <w:szCs w:val="22"/>
        </w:rPr>
        <w:tab/>
      </w:r>
      <w:sdt>
        <w:sdtPr>
          <w:rPr>
            <w:rFonts w:asciiTheme="minorHAnsi" w:hAnsiTheme="minorHAnsi"/>
            <w:sz w:val="22"/>
            <w:szCs w:val="22"/>
          </w:rPr>
          <w:id w:val="-1995796105"/>
          <w14:checkbox>
            <w14:checked w14:val="0"/>
            <w14:checkedState w14:val="2612" w14:font="MS Gothic"/>
            <w14:uncheckedState w14:val="2610" w14:font="MS Gothic"/>
          </w14:checkbox>
        </w:sdtPr>
        <w:sdtEndPr/>
        <w:sdtContent>
          <w:r w:rsidRPr="004131D6">
            <w:rPr>
              <w:rFonts w:ascii="MS Gothic" w:eastAsia="MS Gothic" w:hAnsi="MS Gothic" w:cs="MS Gothic" w:hint="eastAsia"/>
              <w:sz w:val="22"/>
              <w:szCs w:val="22"/>
            </w:rPr>
            <w:t>☐</w:t>
          </w:r>
        </w:sdtContent>
      </w:sdt>
      <w:r w:rsidRPr="004131D6">
        <w:rPr>
          <w:rFonts w:asciiTheme="minorHAnsi" w:hAnsiTheme="minorHAnsi"/>
          <w:sz w:val="22"/>
          <w:szCs w:val="22"/>
        </w:rPr>
        <w:tab/>
      </w:r>
      <w:r w:rsidRPr="004131D6">
        <w:rPr>
          <w:rFonts w:asciiTheme="minorHAnsi" w:hAnsiTheme="minorHAnsi"/>
          <w:b/>
          <w:sz w:val="22"/>
          <w:szCs w:val="22"/>
        </w:rPr>
        <w:t>Re-Institution</w:t>
      </w:r>
      <w:r w:rsidRPr="004131D6">
        <w:rPr>
          <w:rFonts w:asciiTheme="minorHAnsi" w:hAnsiTheme="minorHAnsi"/>
          <w:sz w:val="22"/>
          <w:szCs w:val="22"/>
        </w:rPr>
        <w:t xml:space="preserve"> </w:t>
      </w:r>
      <w:r w:rsidRPr="004131D6">
        <w:rPr>
          <w:rFonts w:asciiTheme="minorHAnsi" w:hAnsiTheme="minorHAnsi"/>
          <w:bCs/>
          <w:sz w:val="22"/>
          <w:szCs w:val="22"/>
        </w:rPr>
        <w:t xml:space="preserve">(attach </w:t>
      </w:r>
      <w:r>
        <w:rPr>
          <w:rFonts w:asciiTheme="minorHAnsi" w:hAnsiTheme="minorHAnsi"/>
          <w:bCs/>
          <w:sz w:val="22"/>
          <w:szCs w:val="22"/>
        </w:rPr>
        <w:t>Course</w:t>
      </w:r>
      <w:r w:rsidRPr="004131D6">
        <w:rPr>
          <w:rFonts w:asciiTheme="minorHAnsi" w:hAnsiTheme="minorHAnsi"/>
          <w:bCs/>
          <w:sz w:val="22"/>
          <w:szCs w:val="22"/>
        </w:rPr>
        <w:t xml:space="preserve"> Form, skip sections II through XII)</w:t>
      </w:r>
    </w:p>
    <w:p w:rsidR="00764C95" w:rsidRDefault="00764C95" w:rsidP="00764C95">
      <w:pPr>
        <w:pStyle w:val="BodTxt-Ck4"/>
        <w:ind w:left="1440" w:firstLine="0"/>
        <w:rPr>
          <w:rFonts w:asciiTheme="minorHAnsi" w:hAnsiTheme="minorHAnsi"/>
          <w:sz w:val="22"/>
          <w:szCs w:val="22"/>
        </w:rPr>
      </w:pPr>
      <w:r w:rsidRPr="004131D6">
        <w:rPr>
          <w:rFonts w:asciiTheme="minorHAnsi" w:hAnsiTheme="minorHAnsi"/>
          <w:sz w:val="22"/>
          <w:szCs w:val="22"/>
        </w:rPr>
        <w:t>Justification for program reinstitution:</w:t>
      </w:r>
    </w:p>
    <w:p w:rsidR="00517C5D" w:rsidRPr="004131D6" w:rsidRDefault="00517C5D" w:rsidP="00764C95">
      <w:pPr>
        <w:pStyle w:val="BodTxt-Ck4"/>
        <w:ind w:left="1440" w:firstLine="0"/>
        <w:rPr>
          <w:rFonts w:asciiTheme="minorHAnsi" w:hAnsiTheme="minorHAnsi"/>
          <w:sz w:val="22"/>
          <w:szCs w:val="22"/>
        </w:rPr>
      </w:pPr>
    </w:p>
    <w:p w:rsidR="00764C95" w:rsidRPr="004131D6" w:rsidRDefault="00764C95" w:rsidP="00764C95">
      <w:pPr>
        <w:pStyle w:val="BodTxt-Ck4"/>
        <w:ind w:left="1440" w:firstLine="0"/>
        <w:rPr>
          <w:rFonts w:asciiTheme="minorHAnsi" w:hAnsiTheme="minorHAnsi"/>
          <w:sz w:val="22"/>
          <w:szCs w:val="22"/>
        </w:rPr>
      </w:pPr>
      <w:r w:rsidRPr="004131D6">
        <w:rPr>
          <w:rFonts w:asciiTheme="minorHAnsi" w:hAnsiTheme="minorHAnsi"/>
          <w:sz w:val="22"/>
          <w:szCs w:val="22"/>
        </w:rPr>
        <w:t>Plans and implementation date for updating program guide (if older than five years)</w:t>
      </w:r>
    </w:p>
    <w:p w:rsidR="00517C5D" w:rsidRPr="00517C5D" w:rsidRDefault="00517C5D" w:rsidP="00517C5D">
      <w:pPr>
        <w:pStyle w:val="Heading32R"/>
        <w:tabs>
          <w:tab w:val="clear" w:pos="360"/>
        </w:tabs>
        <w:rPr>
          <w:rFonts w:asciiTheme="minorHAnsi" w:hAnsiTheme="minorHAnsi" w:cstheme="minorHAnsi"/>
          <w:sz w:val="22"/>
          <w:szCs w:val="22"/>
        </w:rPr>
      </w:pPr>
      <w:r w:rsidRPr="00517C5D">
        <w:rPr>
          <w:rFonts w:asciiTheme="minorHAnsi" w:hAnsiTheme="minorHAnsi" w:cstheme="minorHAnsi"/>
          <w:sz w:val="22"/>
          <w:szCs w:val="22"/>
        </w:rPr>
        <w:t>II.</w:t>
      </w:r>
      <w:r w:rsidRPr="00517C5D">
        <w:rPr>
          <w:rFonts w:asciiTheme="minorHAnsi" w:hAnsiTheme="minorHAnsi" w:cstheme="minorHAnsi"/>
          <w:sz w:val="22"/>
          <w:szCs w:val="22"/>
        </w:rPr>
        <w:tab/>
        <w:t>INTRODUCTION</w:t>
      </w:r>
    </w:p>
    <w:p w:rsidR="00517C5D" w:rsidRPr="00517C5D" w:rsidRDefault="00517C5D" w:rsidP="00517C5D">
      <w:pPr>
        <w:pStyle w:val="BodTxtInd2"/>
        <w:ind w:left="540" w:firstLine="0"/>
        <w:rPr>
          <w:rFonts w:asciiTheme="minorHAnsi" w:hAnsiTheme="minorHAnsi" w:cstheme="minorHAnsi"/>
          <w:sz w:val="22"/>
          <w:szCs w:val="22"/>
        </w:rPr>
      </w:pPr>
      <w:r w:rsidRPr="00517C5D">
        <w:rPr>
          <w:rFonts w:asciiTheme="minorHAnsi" w:hAnsiTheme="minorHAnsi" w:cstheme="minorHAnsi"/>
          <w:sz w:val="22"/>
          <w:szCs w:val="22"/>
        </w:rPr>
        <w:t>The course is connected to the following program(s):</w:t>
      </w:r>
    </w:p>
    <w:p w:rsidR="00517C5D" w:rsidRPr="00517C5D" w:rsidRDefault="00517C5D" w:rsidP="00517C5D">
      <w:pPr>
        <w:pStyle w:val="BodTxtInd2"/>
        <w:ind w:left="540" w:firstLine="0"/>
        <w:rPr>
          <w:rFonts w:asciiTheme="minorHAnsi" w:hAnsiTheme="minorHAnsi" w:cstheme="minorHAnsi"/>
          <w:b/>
          <w:sz w:val="22"/>
          <w:szCs w:val="22"/>
        </w:rPr>
      </w:pPr>
    </w:p>
    <w:p w:rsidR="00517C5D" w:rsidRPr="00517C5D" w:rsidRDefault="00517C5D" w:rsidP="00517C5D">
      <w:pPr>
        <w:pStyle w:val="BodTxtInd2"/>
        <w:ind w:left="540" w:firstLine="0"/>
        <w:rPr>
          <w:rFonts w:asciiTheme="minorHAnsi" w:hAnsiTheme="minorHAnsi" w:cstheme="minorHAnsi"/>
          <w:sz w:val="22"/>
          <w:szCs w:val="22"/>
        </w:rPr>
      </w:pPr>
      <w:r w:rsidRPr="00517C5D">
        <w:rPr>
          <w:rFonts w:asciiTheme="minorHAnsi" w:hAnsiTheme="minorHAnsi" w:cstheme="minorHAnsi"/>
          <w:sz w:val="22"/>
          <w:szCs w:val="22"/>
        </w:rPr>
        <w:t>Please check appropriate box:</w:t>
      </w:r>
    </w:p>
    <w:p w:rsidR="00517C5D" w:rsidRPr="00517C5D" w:rsidRDefault="00517C5D" w:rsidP="006D49DF">
      <w:pPr>
        <w:pStyle w:val="BodTxtInd2"/>
        <w:numPr>
          <w:ilvl w:val="0"/>
          <w:numId w:val="8"/>
        </w:numPr>
        <w:tabs>
          <w:tab w:val="clear" w:pos="1260"/>
          <w:tab w:val="left" w:pos="1170"/>
          <w:tab w:val="left" w:pos="1710"/>
        </w:tabs>
        <w:ind w:left="1260"/>
        <w:rPr>
          <w:rFonts w:asciiTheme="minorHAnsi" w:hAnsiTheme="minorHAnsi" w:cstheme="minorHAnsi"/>
          <w:sz w:val="22"/>
          <w:szCs w:val="22"/>
        </w:rPr>
      </w:pPr>
      <w:r w:rsidRPr="00517C5D">
        <w:rPr>
          <w:rFonts w:asciiTheme="minorHAnsi" w:eastAsia="MS Gothic" w:hAnsiTheme="minorHAnsi" w:cstheme="minorHAnsi"/>
          <w:sz w:val="22"/>
          <w:szCs w:val="22"/>
        </w:rPr>
        <w:tab/>
      </w:r>
      <w:sdt>
        <w:sdtPr>
          <w:rPr>
            <w:rFonts w:asciiTheme="minorHAnsi" w:hAnsiTheme="minorHAnsi" w:cstheme="minorHAnsi"/>
            <w:sz w:val="22"/>
            <w:szCs w:val="22"/>
          </w:rPr>
          <w:id w:val="331651312"/>
          <w14:checkbox>
            <w14:checked w14:val="1"/>
            <w14:checkedState w14:val="2612" w14:font="MS Gothic"/>
            <w14:uncheckedState w14:val="2610" w14:font="MS Gothic"/>
          </w14:checkbox>
        </w:sdtPr>
        <w:sdtEndPr/>
        <w:sdtContent>
          <w:r w:rsidR="00981192">
            <w:rPr>
              <w:rFonts w:ascii="MS Gothic" w:eastAsia="MS Gothic" w:hAnsi="MS Gothic" w:cstheme="minorHAnsi" w:hint="eastAsia"/>
              <w:sz w:val="22"/>
              <w:szCs w:val="22"/>
            </w:rPr>
            <w:t>☒</w:t>
          </w:r>
        </w:sdtContent>
      </w:sdt>
      <w:r w:rsidRPr="00517C5D">
        <w:rPr>
          <w:rFonts w:asciiTheme="minorHAnsi" w:hAnsiTheme="minorHAnsi" w:cstheme="minorHAnsi"/>
          <w:sz w:val="22"/>
          <w:szCs w:val="22"/>
        </w:rPr>
        <w:t xml:space="preserve"> This is a CTE course and is aligned with </w:t>
      </w:r>
      <w:r w:rsidR="00981192">
        <w:rPr>
          <w:rFonts w:asciiTheme="minorHAnsi" w:hAnsiTheme="minorHAnsi" w:cstheme="minorHAnsi"/>
          <w:b/>
          <w:bCs/>
          <w:sz w:val="22"/>
          <w:szCs w:val="22"/>
          <w:u w:val="single"/>
        </w:rPr>
        <w:t xml:space="preserve">Hospitality &amp; Tourism </w:t>
      </w:r>
      <w:r w:rsidRPr="00517C5D">
        <w:rPr>
          <w:rFonts w:asciiTheme="minorHAnsi" w:hAnsiTheme="minorHAnsi" w:cstheme="minorHAnsi"/>
          <w:bCs/>
          <w:sz w:val="22"/>
          <w:szCs w:val="22"/>
        </w:rPr>
        <w:t xml:space="preserve">Career Cluster and </w:t>
      </w:r>
      <w:r w:rsidRPr="00517C5D">
        <w:rPr>
          <w:rFonts w:asciiTheme="minorHAnsi" w:hAnsiTheme="minorHAnsi" w:cstheme="minorHAnsi"/>
          <w:b/>
          <w:bCs/>
          <w:sz w:val="22"/>
          <w:szCs w:val="22"/>
          <w:u w:val="single"/>
        </w:rPr>
        <w:t xml:space="preserve">     </w:t>
      </w:r>
      <w:r w:rsidR="006D49DF">
        <w:rPr>
          <w:rFonts w:asciiTheme="minorHAnsi" w:hAnsiTheme="minorHAnsi" w:cstheme="minorHAnsi"/>
          <w:b/>
          <w:bCs/>
          <w:sz w:val="22"/>
          <w:szCs w:val="22"/>
          <w:u w:val="single"/>
        </w:rPr>
        <w:t xml:space="preserve"> </w:t>
      </w:r>
      <w:r w:rsidR="00981192">
        <w:rPr>
          <w:rFonts w:asciiTheme="minorHAnsi" w:hAnsiTheme="minorHAnsi" w:cstheme="minorHAnsi"/>
          <w:b/>
          <w:bCs/>
          <w:sz w:val="22"/>
          <w:szCs w:val="22"/>
          <w:u w:val="single"/>
        </w:rPr>
        <w:t>Lodging and Travel &amp; Tourism</w:t>
      </w:r>
      <w:r w:rsidR="006D49DF">
        <w:rPr>
          <w:rFonts w:asciiTheme="minorHAnsi" w:hAnsiTheme="minorHAnsi" w:cstheme="minorHAnsi"/>
          <w:b/>
          <w:bCs/>
          <w:sz w:val="22"/>
          <w:szCs w:val="22"/>
          <w:u w:val="single"/>
        </w:rPr>
        <w:t xml:space="preserve">    </w:t>
      </w:r>
      <w:r w:rsidRPr="00517C5D">
        <w:rPr>
          <w:rFonts w:asciiTheme="minorHAnsi" w:hAnsiTheme="minorHAnsi" w:cstheme="minorHAnsi"/>
          <w:b/>
          <w:bCs/>
          <w:sz w:val="22"/>
          <w:szCs w:val="22"/>
          <w:u w:val="single"/>
        </w:rPr>
        <w:t xml:space="preserve"> </w:t>
      </w:r>
      <w:r w:rsidRPr="00517C5D">
        <w:rPr>
          <w:rFonts w:asciiTheme="minorHAnsi" w:hAnsiTheme="minorHAnsi" w:cstheme="minorHAnsi"/>
          <w:b/>
          <w:bCs/>
          <w:sz w:val="22"/>
          <w:szCs w:val="22"/>
        </w:rPr>
        <w:t xml:space="preserve"> </w:t>
      </w:r>
      <w:r w:rsidRPr="00517C5D">
        <w:rPr>
          <w:rFonts w:asciiTheme="minorHAnsi" w:hAnsiTheme="minorHAnsi" w:cstheme="minorHAnsi"/>
          <w:bCs/>
          <w:sz w:val="22"/>
          <w:szCs w:val="22"/>
        </w:rPr>
        <w:t xml:space="preserve">Career Pathway. </w:t>
      </w:r>
    </w:p>
    <w:p w:rsidR="00517C5D" w:rsidRPr="00517C5D" w:rsidRDefault="00517C5D" w:rsidP="00517C5D">
      <w:pPr>
        <w:pStyle w:val="BodTxtInd2"/>
        <w:tabs>
          <w:tab w:val="left" w:pos="1170"/>
        </w:tabs>
        <w:ind w:left="1080" w:firstLine="0"/>
        <w:rPr>
          <w:rFonts w:asciiTheme="minorHAnsi" w:hAnsiTheme="minorHAnsi" w:cstheme="minorHAnsi"/>
          <w:bCs/>
          <w:sz w:val="22"/>
          <w:szCs w:val="22"/>
        </w:rPr>
      </w:pPr>
    </w:p>
    <w:p w:rsidR="00517C5D" w:rsidRPr="00517C5D" w:rsidRDefault="00517C5D" w:rsidP="00517C5D">
      <w:pPr>
        <w:pStyle w:val="BodTxtInd2"/>
        <w:tabs>
          <w:tab w:val="left" w:pos="1170"/>
        </w:tabs>
        <w:ind w:left="1080" w:firstLine="0"/>
        <w:rPr>
          <w:rFonts w:asciiTheme="minorHAnsi" w:hAnsiTheme="minorHAnsi" w:cstheme="minorHAnsi"/>
          <w:sz w:val="22"/>
          <w:szCs w:val="22"/>
        </w:rPr>
      </w:pPr>
      <w:r w:rsidRPr="00517C5D">
        <w:rPr>
          <w:rFonts w:asciiTheme="minorHAnsi" w:hAnsiTheme="minorHAnsi" w:cstheme="minorHAnsi"/>
          <w:bCs/>
          <w:sz w:val="22"/>
          <w:szCs w:val="22"/>
        </w:rPr>
        <w:t xml:space="preserve">(See </w:t>
      </w:r>
      <w:hyperlink r:id="rId10" w:history="1">
        <w:r w:rsidRPr="00517C5D">
          <w:rPr>
            <w:rStyle w:val="Hyperlink"/>
            <w:rFonts w:asciiTheme="minorHAnsi" w:hAnsiTheme="minorHAnsi" w:cstheme="minorHAnsi"/>
            <w:bCs/>
            <w:sz w:val="22"/>
            <w:szCs w:val="22"/>
          </w:rPr>
          <w:t>http://www.careertech.org/career-clusters/glance/clusters-occupations.html</w:t>
        </w:r>
      </w:hyperlink>
      <w:r w:rsidRPr="00517C5D">
        <w:rPr>
          <w:rFonts w:asciiTheme="minorHAnsi" w:hAnsiTheme="minorHAnsi" w:cstheme="minorHAnsi"/>
          <w:bCs/>
          <w:sz w:val="22"/>
          <w:szCs w:val="22"/>
        </w:rPr>
        <w:t xml:space="preserve"> for more information)</w:t>
      </w:r>
    </w:p>
    <w:p w:rsidR="00517C5D" w:rsidRPr="00517C5D" w:rsidRDefault="00517C5D" w:rsidP="00517C5D">
      <w:pPr>
        <w:pStyle w:val="BodTxtInd2"/>
        <w:tabs>
          <w:tab w:val="left" w:pos="1170"/>
        </w:tabs>
        <w:ind w:left="1080" w:firstLine="0"/>
        <w:rPr>
          <w:rFonts w:asciiTheme="minorHAnsi" w:hAnsiTheme="minorHAnsi" w:cstheme="minorHAnsi"/>
          <w:sz w:val="22"/>
          <w:szCs w:val="22"/>
        </w:rPr>
      </w:pPr>
    </w:p>
    <w:p w:rsidR="00517C5D" w:rsidRPr="00517C5D" w:rsidRDefault="00517C5D" w:rsidP="00517C5D">
      <w:pPr>
        <w:pStyle w:val="BodTxtInd2"/>
        <w:numPr>
          <w:ilvl w:val="0"/>
          <w:numId w:val="8"/>
        </w:numPr>
        <w:tabs>
          <w:tab w:val="clear" w:pos="1260"/>
          <w:tab w:val="left" w:pos="1170"/>
        </w:tabs>
        <w:ind w:left="1080"/>
        <w:rPr>
          <w:rFonts w:asciiTheme="minorHAnsi" w:hAnsiTheme="minorHAnsi" w:cstheme="minorHAnsi"/>
          <w:sz w:val="22"/>
          <w:szCs w:val="22"/>
        </w:rPr>
      </w:pPr>
      <w:r w:rsidRPr="00517C5D">
        <w:rPr>
          <w:rFonts w:asciiTheme="minorHAnsi" w:eastAsia="MS Gothic" w:hAnsiTheme="minorHAnsi" w:cstheme="minorHAnsi"/>
          <w:sz w:val="22"/>
          <w:szCs w:val="22"/>
        </w:rPr>
        <w:tab/>
      </w:r>
      <w:sdt>
        <w:sdtPr>
          <w:rPr>
            <w:rFonts w:asciiTheme="minorHAnsi" w:hAnsiTheme="minorHAnsi" w:cstheme="minorHAnsi"/>
            <w:sz w:val="22"/>
            <w:szCs w:val="22"/>
          </w:rPr>
          <w:id w:val="-2058233330"/>
          <w14:checkbox>
            <w14:checked w14:val="0"/>
            <w14:checkedState w14:val="2612" w14:font="MS Gothic"/>
            <w14:uncheckedState w14:val="2610" w14:font="MS Gothic"/>
          </w14:checkbox>
        </w:sdtPr>
        <w:sdtEndPr/>
        <w:sdtContent>
          <w:r w:rsidR="006D49DF">
            <w:rPr>
              <w:rFonts w:ascii="MS Gothic" w:eastAsia="MS Gothic" w:hAnsi="MS Gothic" w:cstheme="minorHAnsi" w:hint="eastAsia"/>
              <w:sz w:val="22"/>
              <w:szCs w:val="22"/>
            </w:rPr>
            <w:t>☐</w:t>
          </w:r>
        </w:sdtContent>
      </w:sdt>
      <w:r w:rsidRPr="00517C5D">
        <w:rPr>
          <w:rFonts w:asciiTheme="minorHAnsi" w:hAnsiTheme="minorHAnsi" w:cstheme="minorHAnsi"/>
          <w:sz w:val="22"/>
          <w:szCs w:val="22"/>
        </w:rPr>
        <w:t xml:space="preserve"> This course is part of General Education.</w:t>
      </w:r>
    </w:p>
    <w:p w:rsidR="00384427" w:rsidRPr="00764C95" w:rsidRDefault="00384427" w:rsidP="00B53FF3">
      <w:pPr>
        <w:pStyle w:val="Heading32R"/>
        <w:tabs>
          <w:tab w:val="clear" w:pos="360"/>
        </w:tabs>
        <w:rPr>
          <w:rFonts w:asciiTheme="minorHAnsi" w:hAnsiTheme="minorHAnsi"/>
          <w:sz w:val="22"/>
          <w:szCs w:val="22"/>
        </w:rPr>
      </w:pPr>
      <w:r w:rsidRPr="00764C95">
        <w:rPr>
          <w:rFonts w:asciiTheme="minorHAnsi" w:hAnsiTheme="minorHAnsi"/>
          <w:sz w:val="22"/>
          <w:szCs w:val="22"/>
        </w:rPr>
        <w:t>II.</w:t>
      </w:r>
      <w:r w:rsidRPr="00764C95">
        <w:rPr>
          <w:rFonts w:asciiTheme="minorHAnsi" w:hAnsiTheme="minorHAnsi"/>
          <w:sz w:val="22"/>
          <w:szCs w:val="22"/>
        </w:rPr>
        <w:tab/>
      </w:r>
      <w:r w:rsidR="00B53FF3">
        <w:rPr>
          <w:rFonts w:asciiTheme="minorHAnsi" w:hAnsiTheme="minorHAnsi"/>
          <w:sz w:val="22"/>
          <w:szCs w:val="22"/>
        </w:rPr>
        <w:t xml:space="preserve"> </w:t>
      </w:r>
      <w:r w:rsidRPr="00764C95">
        <w:rPr>
          <w:rFonts w:asciiTheme="minorHAnsi" w:hAnsiTheme="minorHAnsi"/>
          <w:sz w:val="22"/>
          <w:szCs w:val="22"/>
        </w:rPr>
        <w:t xml:space="preserve">Course Description &amp; Student Learning Outcomes   </w:t>
      </w:r>
    </w:p>
    <w:p w:rsidR="00384427" w:rsidRPr="00764C95" w:rsidRDefault="00384427" w:rsidP="00384427">
      <w:pPr>
        <w:pStyle w:val="BodTxt4"/>
        <w:ind w:left="540"/>
        <w:rPr>
          <w:rFonts w:asciiTheme="minorHAnsi" w:hAnsiTheme="minorHAnsi"/>
          <w:sz w:val="22"/>
          <w:szCs w:val="22"/>
        </w:rPr>
      </w:pPr>
      <w:r w:rsidRPr="00764C95">
        <w:rPr>
          <w:rFonts w:asciiTheme="minorHAnsi" w:hAnsiTheme="minorHAnsi"/>
          <w:sz w:val="22"/>
          <w:szCs w:val="22"/>
        </w:rPr>
        <w:t>This course description will appear in the College Catalog followed by the Student Learning Outcomes-Course Level.</w:t>
      </w:r>
    </w:p>
    <w:p w:rsidR="00384427" w:rsidRDefault="00384427" w:rsidP="00384427">
      <w:pPr>
        <w:pStyle w:val="BodTxt4"/>
        <w:tabs>
          <w:tab w:val="left" w:pos="1080"/>
        </w:tabs>
        <w:ind w:left="1080" w:hanging="540"/>
        <w:rPr>
          <w:rFonts w:asciiTheme="minorHAnsi" w:hAnsiTheme="minorHAnsi"/>
          <w:sz w:val="22"/>
          <w:szCs w:val="22"/>
        </w:rPr>
      </w:pPr>
      <w:r w:rsidRPr="00764C95">
        <w:rPr>
          <w:rFonts w:asciiTheme="minorHAnsi" w:hAnsiTheme="minorHAnsi"/>
          <w:sz w:val="22"/>
          <w:szCs w:val="22"/>
        </w:rPr>
        <w:t>Course Description:</w:t>
      </w:r>
    </w:p>
    <w:p w:rsidR="00981192" w:rsidRDefault="00981192" w:rsidP="00384427">
      <w:pPr>
        <w:pStyle w:val="BodTxt4"/>
        <w:tabs>
          <w:tab w:val="left" w:pos="1080"/>
        </w:tabs>
        <w:ind w:left="1080" w:hanging="540"/>
        <w:rPr>
          <w:rFonts w:asciiTheme="minorHAnsi" w:hAnsiTheme="minorHAnsi"/>
          <w:sz w:val="22"/>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981192" w:rsidTr="00CB6137">
        <w:tc>
          <w:tcPr>
            <w:tcW w:w="9576" w:type="dxa"/>
          </w:tcPr>
          <w:p w:rsidR="00981192" w:rsidRPr="005F4114" w:rsidRDefault="00981192" w:rsidP="00CB6137">
            <w:pPr>
              <w:pStyle w:val="BodTxt4"/>
              <w:ind w:left="0"/>
              <w:rPr>
                <w:b/>
                <w:sz w:val="22"/>
                <w:szCs w:val="22"/>
              </w:rPr>
            </w:pPr>
            <w:r>
              <w:rPr>
                <w:b/>
                <w:sz w:val="22"/>
                <w:szCs w:val="22"/>
              </w:rPr>
              <w:t>This course provides students with the opportunity to apply their knowledge and skills on-the-job training in the Travel and Hospitality industry.</w:t>
            </w:r>
          </w:p>
        </w:tc>
      </w:tr>
    </w:tbl>
    <w:p w:rsidR="00384427" w:rsidRPr="00764C95" w:rsidRDefault="00384427" w:rsidP="00981192">
      <w:pPr>
        <w:pStyle w:val="BodTxt4"/>
        <w:tabs>
          <w:tab w:val="left" w:pos="1080"/>
        </w:tabs>
        <w:ind w:left="0"/>
        <w:rPr>
          <w:rFonts w:asciiTheme="minorHAnsi" w:hAnsiTheme="minorHAnsi"/>
          <w:b/>
          <w:bCs/>
          <w:sz w:val="22"/>
          <w:szCs w:val="22"/>
        </w:rPr>
      </w:pPr>
    </w:p>
    <w:p w:rsidR="00384427" w:rsidRDefault="00384427" w:rsidP="00384427">
      <w:pPr>
        <w:pStyle w:val="BodTxt4"/>
        <w:ind w:left="1080" w:hanging="540"/>
        <w:rPr>
          <w:rFonts w:asciiTheme="minorHAnsi" w:hAnsiTheme="minorHAnsi"/>
          <w:sz w:val="22"/>
          <w:szCs w:val="22"/>
        </w:rPr>
      </w:pPr>
      <w:r w:rsidRPr="00764C95">
        <w:rPr>
          <w:rFonts w:asciiTheme="minorHAnsi" w:hAnsiTheme="minorHAnsi"/>
          <w:sz w:val="22"/>
          <w:szCs w:val="22"/>
        </w:rPr>
        <w:t xml:space="preserve">If the description above is a revision, attach a copy of the current catalog page(s) to be revised. </w:t>
      </w:r>
    </w:p>
    <w:p w:rsidR="00C76661" w:rsidRPr="00764C95" w:rsidRDefault="00C76661" w:rsidP="00384427">
      <w:pPr>
        <w:pStyle w:val="BodTxt4"/>
        <w:ind w:left="1080" w:hanging="540"/>
        <w:rPr>
          <w:rFonts w:asciiTheme="minorHAnsi" w:hAnsiTheme="minorHAnsi"/>
          <w:sz w:val="22"/>
          <w:szCs w:val="22"/>
        </w:rPr>
      </w:pPr>
      <w:r>
        <w:rPr>
          <w:rFonts w:asciiTheme="minorHAnsi" w:hAnsiTheme="minorHAnsi"/>
          <w:sz w:val="22"/>
          <w:szCs w:val="22"/>
        </w:rPr>
        <w:t>Catalog Year:</w:t>
      </w:r>
      <w:r>
        <w:rPr>
          <w:rFonts w:asciiTheme="minorHAnsi" w:hAnsiTheme="minorHAnsi"/>
          <w:sz w:val="22"/>
          <w:szCs w:val="22"/>
        </w:rPr>
        <w:tab/>
      </w:r>
      <w:r w:rsidR="00981192">
        <w:rPr>
          <w:rFonts w:asciiTheme="minorHAnsi" w:hAnsiTheme="minorHAnsi"/>
          <w:sz w:val="22"/>
          <w:szCs w:val="22"/>
        </w:rPr>
        <w:t>2016-17</w:t>
      </w:r>
      <w:r>
        <w:rPr>
          <w:rFonts w:asciiTheme="minorHAnsi" w:hAnsiTheme="minorHAnsi"/>
          <w:sz w:val="22"/>
          <w:szCs w:val="22"/>
        </w:rPr>
        <w:tab/>
      </w:r>
      <w:r>
        <w:rPr>
          <w:rFonts w:asciiTheme="minorHAnsi" w:hAnsiTheme="minorHAnsi"/>
          <w:sz w:val="22"/>
          <w:szCs w:val="22"/>
        </w:rPr>
        <w:tab/>
        <w:t>Page number:</w:t>
      </w:r>
      <w:r w:rsidR="00981192">
        <w:rPr>
          <w:rFonts w:asciiTheme="minorHAnsi" w:hAnsiTheme="minorHAnsi"/>
          <w:sz w:val="22"/>
          <w:szCs w:val="22"/>
        </w:rPr>
        <w:t xml:space="preserve">  (online; no page number</w:t>
      </w:r>
      <w:r w:rsidR="001D445F">
        <w:rPr>
          <w:rFonts w:asciiTheme="minorHAnsi" w:hAnsiTheme="minorHAnsi"/>
          <w:sz w:val="22"/>
          <w:szCs w:val="22"/>
        </w:rPr>
        <w:t xml:space="preserve"> provided</w:t>
      </w:r>
      <w:r w:rsidR="00981192">
        <w:rPr>
          <w:rFonts w:asciiTheme="minorHAnsi" w:hAnsiTheme="minorHAnsi"/>
          <w:sz w:val="22"/>
          <w:szCs w:val="22"/>
        </w:rPr>
        <w:t>)</w:t>
      </w:r>
    </w:p>
    <w:p w:rsidR="00384427" w:rsidRPr="00764C95" w:rsidRDefault="00384427" w:rsidP="00354916">
      <w:pPr>
        <w:pStyle w:val="Heading32R"/>
        <w:tabs>
          <w:tab w:val="clear" w:pos="360"/>
          <w:tab w:val="clear" w:pos="540"/>
        </w:tabs>
        <w:ind w:left="540"/>
        <w:rPr>
          <w:rFonts w:asciiTheme="minorHAnsi" w:hAnsiTheme="minorHAnsi"/>
          <w:sz w:val="22"/>
          <w:szCs w:val="22"/>
        </w:rPr>
      </w:pPr>
      <w:r w:rsidRPr="00764C95">
        <w:rPr>
          <w:rFonts w:asciiTheme="minorHAnsi" w:hAnsiTheme="minorHAnsi"/>
          <w:sz w:val="22"/>
          <w:szCs w:val="22"/>
        </w:rPr>
        <w:t>Student Learning Outcomes – Course level (List 3-5)</w:t>
      </w:r>
    </w:p>
    <w:p w:rsidR="00384427" w:rsidRPr="00764C95" w:rsidRDefault="00384427" w:rsidP="00384427">
      <w:pPr>
        <w:ind w:left="720"/>
        <w:rPr>
          <w:rFonts w:asciiTheme="minorHAnsi" w:hAnsiTheme="minorHAnsi"/>
          <w:bCs/>
          <w:sz w:val="22"/>
          <w:szCs w:val="22"/>
        </w:rPr>
      </w:pPr>
      <w:r w:rsidRPr="00764C95">
        <w:rPr>
          <w:rFonts w:asciiTheme="minorHAnsi" w:hAnsiTheme="minorHAnsi"/>
          <w:bCs/>
          <w:sz w:val="22"/>
          <w:szCs w:val="22"/>
        </w:rPr>
        <w:t>Upon successful completion of this course, students will be able to:</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BC0881" w:rsidRPr="00BC0881" w:rsidTr="00BC0881">
        <w:tc>
          <w:tcPr>
            <w:tcW w:w="9000" w:type="dxa"/>
          </w:tcPr>
          <w:p w:rsidR="00BC0881" w:rsidRPr="00BC0881" w:rsidRDefault="00BC0881" w:rsidP="00BC0881">
            <w:pPr>
              <w:numPr>
                <w:ilvl w:val="0"/>
                <w:numId w:val="7"/>
              </w:numPr>
              <w:tabs>
                <w:tab w:val="clear" w:pos="1080"/>
                <w:tab w:val="num" w:pos="522"/>
              </w:tabs>
              <w:spacing w:before="100" w:beforeAutospacing="1" w:after="100" w:afterAutospacing="1"/>
              <w:ind w:left="522"/>
              <w:rPr>
                <w:rFonts w:asciiTheme="minorHAnsi" w:hAnsiTheme="minorHAnsi"/>
                <w:b/>
                <w:sz w:val="22"/>
                <w:szCs w:val="22"/>
              </w:rPr>
            </w:pPr>
            <w:r w:rsidRPr="00BC0881">
              <w:rPr>
                <w:rFonts w:asciiTheme="minorHAnsi" w:hAnsiTheme="minorHAnsi"/>
                <w:b/>
                <w:sz w:val="22"/>
                <w:szCs w:val="22"/>
              </w:rPr>
              <w:t xml:space="preserve"> </w:t>
            </w:r>
            <w:r w:rsidR="00981192">
              <w:rPr>
                <w:rFonts w:asciiTheme="minorHAnsi" w:hAnsiTheme="minorHAnsi"/>
                <w:b/>
                <w:sz w:val="22"/>
                <w:szCs w:val="22"/>
              </w:rPr>
              <w:t>Describe different management styles observed in the workplace.</w:t>
            </w:r>
          </w:p>
        </w:tc>
      </w:tr>
      <w:tr w:rsidR="00BC0881" w:rsidRPr="00BC0881" w:rsidTr="00BC0881">
        <w:tc>
          <w:tcPr>
            <w:tcW w:w="9000" w:type="dxa"/>
          </w:tcPr>
          <w:p w:rsidR="00BC0881" w:rsidRPr="00BC0881" w:rsidRDefault="00BC0881" w:rsidP="00BC0881">
            <w:pPr>
              <w:numPr>
                <w:ilvl w:val="0"/>
                <w:numId w:val="7"/>
              </w:numPr>
              <w:tabs>
                <w:tab w:val="clear" w:pos="1080"/>
                <w:tab w:val="num" w:pos="522"/>
              </w:tabs>
              <w:spacing w:before="100" w:beforeAutospacing="1" w:after="100" w:afterAutospacing="1"/>
              <w:ind w:left="522"/>
              <w:rPr>
                <w:rFonts w:asciiTheme="minorHAnsi" w:hAnsiTheme="minorHAnsi"/>
                <w:b/>
                <w:sz w:val="22"/>
                <w:szCs w:val="22"/>
              </w:rPr>
            </w:pPr>
            <w:r w:rsidRPr="00BC0881">
              <w:rPr>
                <w:rFonts w:asciiTheme="minorHAnsi" w:hAnsiTheme="minorHAnsi"/>
                <w:b/>
                <w:sz w:val="22"/>
                <w:szCs w:val="22"/>
              </w:rPr>
              <w:t xml:space="preserve"> </w:t>
            </w:r>
            <w:r w:rsidR="00981192">
              <w:rPr>
                <w:rFonts w:asciiTheme="minorHAnsi" w:hAnsiTheme="minorHAnsi"/>
                <w:b/>
                <w:sz w:val="22"/>
                <w:szCs w:val="22"/>
              </w:rPr>
              <w:t>Explain the importance of customer service in the travel or hospitality industry.</w:t>
            </w:r>
          </w:p>
        </w:tc>
      </w:tr>
      <w:tr w:rsidR="00BC0881" w:rsidRPr="00BC0881" w:rsidTr="00BC0881">
        <w:tc>
          <w:tcPr>
            <w:tcW w:w="9000" w:type="dxa"/>
          </w:tcPr>
          <w:p w:rsidR="00BC0881" w:rsidRPr="00BC0881" w:rsidRDefault="00BC0881" w:rsidP="00BC0881">
            <w:pPr>
              <w:numPr>
                <w:ilvl w:val="0"/>
                <w:numId w:val="7"/>
              </w:numPr>
              <w:tabs>
                <w:tab w:val="clear" w:pos="1080"/>
                <w:tab w:val="num" w:pos="522"/>
              </w:tabs>
              <w:spacing w:before="100" w:beforeAutospacing="1" w:after="100" w:afterAutospacing="1"/>
              <w:ind w:left="522"/>
              <w:rPr>
                <w:rFonts w:asciiTheme="minorHAnsi" w:hAnsiTheme="minorHAnsi"/>
                <w:b/>
                <w:sz w:val="22"/>
                <w:szCs w:val="22"/>
              </w:rPr>
            </w:pPr>
            <w:r w:rsidRPr="00BC0881">
              <w:rPr>
                <w:rFonts w:asciiTheme="minorHAnsi" w:hAnsiTheme="minorHAnsi"/>
                <w:b/>
                <w:sz w:val="22"/>
                <w:szCs w:val="22"/>
              </w:rPr>
              <w:t xml:space="preserve"> </w:t>
            </w:r>
            <w:r w:rsidR="00981192">
              <w:rPr>
                <w:rFonts w:asciiTheme="minorHAnsi" w:hAnsiTheme="minorHAnsi"/>
                <w:b/>
                <w:sz w:val="22"/>
                <w:szCs w:val="22"/>
              </w:rPr>
              <w:t>Demonstrate worksite behaviors such as punctuality, communications, and proper appearance.</w:t>
            </w:r>
          </w:p>
        </w:tc>
      </w:tr>
    </w:tbl>
    <w:p w:rsidR="00384427" w:rsidRPr="00764C95" w:rsidRDefault="00AB3B9B" w:rsidP="00BC0881">
      <w:pPr>
        <w:spacing w:before="120"/>
        <w:ind w:left="907"/>
        <w:rPr>
          <w:rFonts w:asciiTheme="minorHAnsi" w:hAnsiTheme="minorHAnsi"/>
          <w:sz w:val="22"/>
          <w:szCs w:val="22"/>
        </w:rPr>
      </w:pPr>
      <w:sdt>
        <w:sdtPr>
          <w:rPr>
            <w:rFonts w:asciiTheme="minorHAnsi" w:hAnsiTheme="minorHAnsi"/>
            <w:sz w:val="22"/>
            <w:szCs w:val="22"/>
          </w:rPr>
          <w:id w:val="-45155740"/>
          <w14:checkbox>
            <w14:checked w14:val="1"/>
            <w14:checkedState w14:val="2612" w14:font="MS Gothic"/>
            <w14:uncheckedState w14:val="2610" w14:font="MS Gothic"/>
          </w14:checkbox>
        </w:sdtPr>
        <w:sdtEndPr/>
        <w:sdtContent>
          <w:r w:rsidR="00981192">
            <w:rPr>
              <w:rFonts w:ascii="MS Gothic" w:eastAsia="MS Gothic" w:hAnsi="MS Gothic" w:hint="eastAsia"/>
              <w:sz w:val="22"/>
              <w:szCs w:val="22"/>
            </w:rPr>
            <w:t>☒</w:t>
          </w:r>
        </w:sdtContent>
      </w:sdt>
      <w:r w:rsidR="00354916">
        <w:rPr>
          <w:rFonts w:asciiTheme="minorHAnsi" w:hAnsiTheme="minorHAnsi"/>
          <w:sz w:val="22"/>
          <w:szCs w:val="22"/>
        </w:rPr>
        <w:t xml:space="preserve">  </w:t>
      </w:r>
      <w:r w:rsidR="00384427" w:rsidRPr="00764C95">
        <w:rPr>
          <w:rFonts w:asciiTheme="minorHAnsi" w:hAnsiTheme="minorHAnsi"/>
          <w:sz w:val="22"/>
          <w:szCs w:val="22"/>
        </w:rPr>
        <w:t>These SLOs can be measured and learning is demonstrated.</w:t>
      </w:r>
    </w:p>
    <w:p w:rsidR="00384427" w:rsidRPr="00764C95" w:rsidRDefault="00AB3B9B" w:rsidP="00BC0881">
      <w:pPr>
        <w:spacing w:before="120"/>
        <w:ind w:left="907"/>
        <w:rPr>
          <w:rFonts w:asciiTheme="minorHAnsi" w:hAnsiTheme="minorHAnsi"/>
          <w:sz w:val="22"/>
          <w:szCs w:val="22"/>
        </w:rPr>
      </w:pPr>
      <w:sdt>
        <w:sdtPr>
          <w:rPr>
            <w:rFonts w:asciiTheme="minorHAnsi" w:hAnsiTheme="minorHAnsi"/>
            <w:sz w:val="22"/>
            <w:szCs w:val="22"/>
          </w:rPr>
          <w:id w:val="1013122233"/>
          <w14:checkbox>
            <w14:checked w14:val="0"/>
            <w14:checkedState w14:val="2612" w14:font="MS Gothic"/>
            <w14:uncheckedState w14:val="2610" w14:font="MS Gothic"/>
          </w14:checkbox>
        </w:sdtPr>
        <w:sdtEndPr/>
        <w:sdtContent>
          <w:r w:rsidR="00354916" w:rsidRPr="004131D6">
            <w:rPr>
              <w:rFonts w:ascii="MS Gothic" w:eastAsia="MS Gothic" w:hAnsi="MS Gothic" w:cs="MS Gothic" w:hint="eastAsia"/>
              <w:sz w:val="22"/>
              <w:szCs w:val="22"/>
            </w:rPr>
            <w:t>☐</w:t>
          </w:r>
        </w:sdtContent>
      </w:sdt>
      <w:r w:rsidR="00354916">
        <w:rPr>
          <w:rFonts w:asciiTheme="minorHAnsi" w:hAnsiTheme="minorHAnsi"/>
          <w:sz w:val="22"/>
          <w:szCs w:val="22"/>
        </w:rPr>
        <w:t xml:space="preserve">  </w:t>
      </w:r>
      <w:r w:rsidR="00384427" w:rsidRPr="00764C95">
        <w:rPr>
          <w:rFonts w:asciiTheme="minorHAnsi" w:hAnsiTheme="minorHAnsi"/>
          <w:sz w:val="22"/>
          <w:szCs w:val="22"/>
        </w:rPr>
        <w:t>These SLOs aligned to States’ Career Cluster Initiatives (SCCI) (</w:t>
      </w:r>
      <w:hyperlink r:id="rId11" w:history="1">
        <w:r w:rsidR="00384427" w:rsidRPr="00764C95">
          <w:rPr>
            <w:rStyle w:val="Hyperlink"/>
            <w:rFonts w:asciiTheme="minorHAnsi" w:hAnsiTheme="minorHAnsi"/>
            <w:sz w:val="22"/>
            <w:szCs w:val="22"/>
          </w:rPr>
          <w:t>www.careertech.org/</w:t>
        </w:r>
      </w:hyperlink>
      <w:r w:rsidR="00384427" w:rsidRPr="00764C95">
        <w:rPr>
          <w:rFonts w:asciiTheme="minorHAnsi" w:hAnsiTheme="minorHAnsi"/>
          <w:sz w:val="22"/>
          <w:szCs w:val="22"/>
        </w:rPr>
        <w:t xml:space="preserve">) standards. </w:t>
      </w:r>
    </w:p>
    <w:p w:rsidR="00384427" w:rsidRPr="00764C95" w:rsidRDefault="00384427" w:rsidP="00384427">
      <w:pPr>
        <w:ind w:left="907"/>
        <w:rPr>
          <w:rFonts w:asciiTheme="minorHAnsi" w:hAnsiTheme="minorHAnsi"/>
          <w:sz w:val="22"/>
          <w:szCs w:val="22"/>
        </w:rPr>
      </w:pPr>
    </w:p>
    <w:p w:rsidR="00384427" w:rsidRPr="00764C95" w:rsidRDefault="00384427" w:rsidP="00384427">
      <w:pPr>
        <w:pStyle w:val="Heading32R"/>
        <w:tabs>
          <w:tab w:val="clear" w:pos="360"/>
        </w:tabs>
        <w:rPr>
          <w:rFonts w:asciiTheme="minorHAnsi" w:hAnsiTheme="minorHAnsi"/>
          <w:sz w:val="22"/>
          <w:szCs w:val="22"/>
        </w:rPr>
      </w:pPr>
      <w:r w:rsidRPr="00764C95">
        <w:rPr>
          <w:rFonts w:asciiTheme="minorHAnsi" w:hAnsiTheme="minorHAnsi"/>
          <w:sz w:val="22"/>
          <w:szCs w:val="22"/>
        </w:rPr>
        <w:t>IV.</w:t>
      </w:r>
      <w:r w:rsidRPr="00764C95">
        <w:rPr>
          <w:rFonts w:asciiTheme="minorHAnsi" w:hAnsiTheme="minorHAnsi"/>
          <w:sz w:val="22"/>
          <w:szCs w:val="22"/>
        </w:rPr>
        <w:tab/>
        <w:t>RATIONALE FOR PROPOSAL</w:t>
      </w:r>
    </w:p>
    <w:p w:rsidR="00384427" w:rsidRPr="00764C95" w:rsidRDefault="00384427" w:rsidP="00384427">
      <w:pPr>
        <w:pStyle w:val="BodTxt2"/>
        <w:ind w:left="540" w:firstLine="0"/>
        <w:rPr>
          <w:rFonts w:asciiTheme="minorHAnsi" w:hAnsiTheme="minorHAnsi"/>
          <w:sz w:val="22"/>
          <w:szCs w:val="22"/>
        </w:rPr>
      </w:pPr>
      <w:r w:rsidRPr="00764C95">
        <w:rPr>
          <w:rFonts w:asciiTheme="minorHAnsi" w:hAnsiTheme="minorHAnsi"/>
          <w:sz w:val="22"/>
          <w:szCs w:val="22"/>
        </w:rPr>
        <w:t>If this course is connected to a program, answer A</w:t>
      </w:r>
      <w:r w:rsidR="00FB5BF0">
        <w:rPr>
          <w:rFonts w:asciiTheme="minorHAnsi" w:hAnsiTheme="minorHAnsi"/>
          <w:sz w:val="22"/>
          <w:szCs w:val="22"/>
        </w:rPr>
        <w:t xml:space="preserve"> – E</w:t>
      </w:r>
      <w:r w:rsidRPr="00764C95">
        <w:rPr>
          <w:rFonts w:asciiTheme="minorHAnsi" w:hAnsiTheme="minorHAnsi"/>
          <w:sz w:val="22"/>
          <w:szCs w:val="22"/>
        </w:rPr>
        <w:t>. If this course is not connected to a program, answer A-D.</w:t>
      </w:r>
    </w:p>
    <w:p w:rsidR="00384427" w:rsidRDefault="00384427" w:rsidP="001A7EBE">
      <w:pPr>
        <w:pStyle w:val="BodTxtInd2"/>
        <w:numPr>
          <w:ilvl w:val="0"/>
          <w:numId w:val="42"/>
        </w:numPr>
        <w:tabs>
          <w:tab w:val="clear" w:pos="1260"/>
          <w:tab w:val="left" w:pos="1080"/>
        </w:tabs>
        <w:rPr>
          <w:rFonts w:asciiTheme="minorHAnsi" w:hAnsiTheme="minorHAnsi"/>
          <w:sz w:val="22"/>
          <w:szCs w:val="22"/>
        </w:rPr>
      </w:pPr>
      <w:r w:rsidRPr="00764C95">
        <w:rPr>
          <w:rFonts w:asciiTheme="minorHAnsi" w:hAnsiTheme="minorHAnsi"/>
          <w:sz w:val="22"/>
          <w:szCs w:val="22"/>
        </w:rPr>
        <w:t>Reason this proposal should be adopted in light of the College's mission statement and educational goals</w:t>
      </w:r>
    </w:p>
    <w:p w:rsidR="001A7EBE" w:rsidRDefault="001A7EBE" w:rsidP="001A7EBE">
      <w:pPr>
        <w:rPr>
          <w:rFonts w:asciiTheme="minorHAnsi" w:hAnsiTheme="minorHAnsi"/>
          <w:b/>
          <w:bCs/>
          <w:sz w:val="22"/>
          <w:szCs w:val="22"/>
        </w:rPr>
      </w:pPr>
    </w:p>
    <w:p w:rsidR="001A7EBE" w:rsidRDefault="001A7EBE" w:rsidP="001A7EBE">
      <w:pPr>
        <w:pStyle w:val="BodTxtInd2"/>
        <w:tabs>
          <w:tab w:val="clear" w:pos="1260"/>
          <w:tab w:val="left" w:pos="1080"/>
        </w:tabs>
        <w:ind w:left="900" w:firstLine="0"/>
        <w:rPr>
          <w:rFonts w:asciiTheme="minorHAnsi" w:hAnsiTheme="minorHAnsi"/>
          <w:sz w:val="22"/>
          <w:szCs w:val="22"/>
        </w:rPr>
      </w:pPr>
      <w:r>
        <w:rPr>
          <w:rFonts w:asciiTheme="minorHAnsi" w:hAnsiTheme="minorHAnsi"/>
          <w:b/>
          <w:bCs/>
          <w:sz w:val="22"/>
          <w:szCs w:val="22"/>
        </w:rPr>
        <w:t>This course is required to complete the program requirements in the Tourism and Travel and/or International Hotel Management programs.</w:t>
      </w:r>
    </w:p>
    <w:p w:rsidR="006D49DF" w:rsidRPr="00764C95" w:rsidRDefault="006D49DF" w:rsidP="00384427">
      <w:pPr>
        <w:pStyle w:val="BodTxtInd2"/>
        <w:tabs>
          <w:tab w:val="clear" w:pos="1260"/>
          <w:tab w:val="left" w:pos="1080"/>
        </w:tabs>
        <w:ind w:left="1080" w:hanging="540"/>
        <w:rPr>
          <w:rFonts w:asciiTheme="minorHAnsi" w:hAnsiTheme="minorHAnsi"/>
          <w:sz w:val="22"/>
          <w:szCs w:val="22"/>
        </w:rPr>
      </w:pPr>
    </w:p>
    <w:p w:rsidR="00384427" w:rsidRDefault="00384427" w:rsidP="00384427">
      <w:pPr>
        <w:pStyle w:val="BodTxtInd2"/>
        <w:numPr>
          <w:ilvl w:val="0"/>
          <w:numId w:val="4"/>
        </w:numPr>
        <w:tabs>
          <w:tab w:val="clear" w:pos="1260"/>
        </w:tabs>
        <w:rPr>
          <w:rFonts w:asciiTheme="minorHAnsi" w:hAnsiTheme="minorHAnsi"/>
          <w:sz w:val="22"/>
          <w:szCs w:val="22"/>
        </w:rPr>
      </w:pPr>
      <w:r w:rsidRPr="00764C95">
        <w:rPr>
          <w:rFonts w:asciiTheme="minorHAnsi" w:hAnsiTheme="minorHAnsi"/>
          <w:sz w:val="22"/>
          <w:szCs w:val="22"/>
        </w:rPr>
        <w:t>An assessment of industry or community need</w:t>
      </w:r>
    </w:p>
    <w:p w:rsidR="001A7EBE" w:rsidRDefault="001A7EBE" w:rsidP="001A7EBE">
      <w:pPr>
        <w:rPr>
          <w:rFonts w:asciiTheme="minorHAnsi" w:hAnsiTheme="minorHAnsi"/>
          <w:b/>
          <w:bCs/>
          <w:sz w:val="22"/>
          <w:szCs w:val="22"/>
        </w:rPr>
      </w:pPr>
    </w:p>
    <w:p w:rsidR="001A7EBE" w:rsidRDefault="001A7EBE" w:rsidP="001A7EBE">
      <w:pPr>
        <w:ind w:left="900"/>
        <w:rPr>
          <w:rFonts w:asciiTheme="minorHAnsi" w:hAnsiTheme="minorHAnsi"/>
          <w:b/>
          <w:bCs/>
          <w:sz w:val="22"/>
          <w:szCs w:val="22"/>
        </w:rPr>
      </w:pPr>
      <w:r>
        <w:rPr>
          <w:rFonts w:asciiTheme="minorHAnsi" w:hAnsiTheme="minorHAnsi"/>
          <w:b/>
          <w:bCs/>
          <w:sz w:val="22"/>
          <w:szCs w:val="22"/>
        </w:rPr>
        <w:t>This course will provide on-the-job experiences to students to prepare them for the world work.</w:t>
      </w:r>
    </w:p>
    <w:p w:rsidR="001A7EBE" w:rsidRDefault="001A7EBE" w:rsidP="001A7EBE">
      <w:pPr>
        <w:pStyle w:val="BodTxtInd2"/>
        <w:tabs>
          <w:tab w:val="clear" w:pos="1260"/>
        </w:tabs>
        <w:ind w:left="1080" w:firstLine="0"/>
        <w:rPr>
          <w:rFonts w:asciiTheme="minorHAnsi" w:hAnsiTheme="minorHAnsi"/>
          <w:sz w:val="22"/>
          <w:szCs w:val="22"/>
        </w:rPr>
      </w:pPr>
    </w:p>
    <w:p w:rsidR="006D49DF" w:rsidRPr="00764C95" w:rsidRDefault="006D49DF" w:rsidP="006D49DF">
      <w:pPr>
        <w:pStyle w:val="BodTxtInd2"/>
        <w:tabs>
          <w:tab w:val="clear" w:pos="1260"/>
        </w:tabs>
        <w:ind w:left="1080" w:firstLine="0"/>
        <w:rPr>
          <w:rFonts w:asciiTheme="minorHAnsi" w:hAnsiTheme="minorHAnsi"/>
          <w:sz w:val="22"/>
          <w:szCs w:val="22"/>
        </w:rPr>
      </w:pPr>
    </w:p>
    <w:p w:rsidR="00384427" w:rsidRDefault="00384427" w:rsidP="001A7EBE">
      <w:pPr>
        <w:pStyle w:val="BodTxtInd2"/>
        <w:numPr>
          <w:ilvl w:val="0"/>
          <w:numId w:val="4"/>
        </w:numPr>
        <w:tabs>
          <w:tab w:val="clear" w:pos="1260"/>
        </w:tabs>
        <w:rPr>
          <w:rFonts w:asciiTheme="minorHAnsi" w:hAnsiTheme="minorHAnsi"/>
          <w:spacing w:val="-8"/>
          <w:sz w:val="22"/>
          <w:szCs w:val="22"/>
        </w:rPr>
      </w:pPr>
      <w:r w:rsidRPr="00764C95">
        <w:rPr>
          <w:rFonts w:asciiTheme="minorHAnsi" w:hAnsiTheme="minorHAnsi"/>
          <w:spacing w:val="-8"/>
          <w:sz w:val="22"/>
          <w:szCs w:val="22"/>
        </w:rPr>
        <w:t>Conformity of this course to legal and other external requirements. Include articulation agreements, Guam State CTE requirements, accrediting agency standards, State Board regulations, professional certification or licensing requirements if applicable</w:t>
      </w:r>
      <w:r w:rsidR="006D49DF">
        <w:rPr>
          <w:rFonts w:asciiTheme="minorHAnsi" w:hAnsiTheme="minorHAnsi"/>
          <w:spacing w:val="-8"/>
          <w:sz w:val="22"/>
          <w:szCs w:val="22"/>
        </w:rPr>
        <w:t>.</w:t>
      </w:r>
    </w:p>
    <w:p w:rsidR="001A7EBE" w:rsidRPr="00764C95" w:rsidRDefault="001A7EBE" w:rsidP="001A7EBE">
      <w:pPr>
        <w:pStyle w:val="BodTxtInd2"/>
        <w:tabs>
          <w:tab w:val="clear" w:pos="1260"/>
          <w:tab w:val="left" w:pos="1080"/>
        </w:tabs>
        <w:ind w:left="0" w:firstLine="0"/>
        <w:rPr>
          <w:rFonts w:asciiTheme="minorHAnsi" w:hAnsiTheme="minorHAnsi"/>
          <w:sz w:val="22"/>
          <w:szCs w:val="22"/>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tblGrid>
      <w:tr w:rsidR="001A7EBE" w:rsidTr="00CB6137">
        <w:tc>
          <w:tcPr>
            <w:tcW w:w="9576" w:type="dxa"/>
          </w:tcPr>
          <w:p w:rsidR="001A7EBE" w:rsidRDefault="001A7EBE" w:rsidP="00CB6137">
            <w:pPr>
              <w:rPr>
                <w:rFonts w:asciiTheme="minorHAnsi" w:hAnsiTheme="minorHAnsi"/>
                <w:b/>
                <w:bCs/>
                <w:sz w:val="22"/>
                <w:szCs w:val="22"/>
              </w:rPr>
            </w:pPr>
            <w:r>
              <w:rPr>
                <w:rFonts w:asciiTheme="minorHAnsi" w:hAnsiTheme="minorHAnsi"/>
                <w:b/>
                <w:bCs/>
                <w:sz w:val="22"/>
                <w:szCs w:val="22"/>
              </w:rPr>
              <w:t>Dual Credit Articulated Programs of Study (DCAPS) for secondary</w:t>
            </w:r>
            <w:r w:rsidR="001D445F">
              <w:rPr>
                <w:rFonts w:asciiTheme="minorHAnsi" w:hAnsiTheme="minorHAnsi"/>
                <w:b/>
                <w:bCs/>
                <w:sz w:val="22"/>
                <w:szCs w:val="22"/>
              </w:rPr>
              <w:t xml:space="preserve"> CTE</w:t>
            </w:r>
            <w:r>
              <w:rPr>
                <w:rFonts w:asciiTheme="minorHAnsi" w:hAnsiTheme="minorHAnsi"/>
                <w:b/>
                <w:bCs/>
                <w:sz w:val="22"/>
                <w:szCs w:val="22"/>
              </w:rPr>
              <w:t xml:space="preserve"> programs.</w:t>
            </w:r>
          </w:p>
        </w:tc>
      </w:tr>
    </w:tbl>
    <w:p w:rsidR="006D49DF" w:rsidRPr="00764C95" w:rsidRDefault="006D49DF" w:rsidP="001A7EBE">
      <w:pPr>
        <w:pStyle w:val="BodTxtInd2"/>
        <w:tabs>
          <w:tab w:val="clear" w:pos="1260"/>
          <w:tab w:val="left" w:pos="1080"/>
        </w:tabs>
        <w:ind w:left="0" w:firstLine="0"/>
        <w:rPr>
          <w:rFonts w:asciiTheme="minorHAnsi" w:hAnsiTheme="minorHAnsi"/>
          <w:sz w:val="22"/>
          <w:szCs w:val="22"/>
        </w:rPr>
      </w:pPr>
    </w:p>
    <w:p w:rsidR="00384427" w:rsidRDefault="00384427" w:rsidP="001A7EBE">
      <w:pPr>
        <w:pStyle w:val="BodTxtInd2"/>
        <w:numPr>
          <w:ilvl w:val="0"/>
          <w:numId w:val="4"/>
        </w:numPr>
        <w:tabs>
          <w:tab w:val="clear" w:pos="1260"/>
        </w:tabs>
        <w:rPr>
          <w:rFonts w:asciiTheme="minorHAnsi" w:hAnsiTheme="minorHAnsi"/>
          <w:sz w:val="22"/>
          <w:szCs w:val="22"/>
        </w:rPr>
      </w:pPr>
      <w:r w:rsidRPr="00764C95">
        <w:rPr>
          <w:rFonts w:asciiTheme="minorHAnsi" w:hAnsiTheme="minorHAnsi"/>
          <w:sz w:val="22"/>
          <w:szCs w:val="22"/>
        </w:rPr>
        <w:t>Results of course and course guide evaluation.</w:t>
      </w:r>
    </w:p>
    <w:p w:rsidR="001A7EBE" w:rsidRDefault="001A7EBE" w:rsidP="001A7EBE">
      <w:pPr>
        <w:pStyle w:val="BodTxtInd2"/>
        <w:tabs>
          <w:tab w:val="clear" w:pos="1260"/>
          <w:tab w:val="left" w:pos="1080"/>
        </w:tabs>
        <w:ind w:left="1080" w:firstLine="0"/>
        <w:rPr>
          <w:rFonts w:asciiTheme="minorHAnsi" w:hAnsiTheme="minorHAnsi"/>
          <w:sz w:val="22"/>
          <w:szCs w:val="22"/>
        </w:rPr>
      </w:pPr>
    </w:p>
    <w:p w:rsidR="001A7EBE" w:rsidRDefault="001A7EBE" w:rsidP="001A7EBE">
      <w:pPr>
        <w:pStyle w:val="BodTxtInd2"/>
        <w:tabs>
          <w:tab w:val="clear" w:pos="1260"/>
          <w:tab w:val="left" w:pos="1080"/>
        </w:tabs>
        <w:ind w:left="1080" w:firstLine="0"/>
        <w:rPr>
          <w:rFonts w:asciiTheme="minorHAnsi" w:hAnsiTheme="minorHAnsi"/>
          <w:sz w:val="22"/>
          <w:szCs w:val="22"/>
        </w:rPr>
      </w:pPr>
      <w:r>
        <w:rPr>
          <w:rFonts w:asciiTheme="minorHAnsi" w:hAnsiTheme="minorHAnsi"/>
          <w:b/>
          <w:bCs/>
          <w:sz w:val="22"/>
          <w:szCs w:val="22"/>
        </w:rPr>
        <w:t>This course revision is necessary due to the DCAPS agreement.</w:t>
      </w:r>
    </w:p>
    <w:p w:rsidR="006D49DF" w:rsidRPr="00764C95" w:rsidRDefault="006D49DF" w:rsidP="00384427">
      <w:pPr>
        <w:pStyle w:val="BodTxtInd2"/>
        <w:tabs>
          <w:tab w:val="clear" w:pos="1260"/>
          <w:tab w:val="left" w:pos="1080"/>
        </w:tabs>
        <w:ind w:left="1080" w:hanging="540"/>
        <w:rPr>
          <w:rFonts w:asciiTheme="minorHAnsi" w:hAnsiTheme="minorHAnsi"/>
          <w:sz w:val="22"/>
          <w:szCs w:val="22"/>
        </w:rPr>
      </w:pPr>
    </w:p>
    <w:p w:rsidR="00384427" w:rsidRDefault="00384427" w:rsidP="00384427">
      <w:pPr>
        <w:pStyle w:val="BodTxtInd2"/>
        <w:numPr>
          <w:ilvl w:val="0"/>
          <w:numId w:val="5"/>
        </w:numPr>
        <w:tabs>
          <w:tab w:val="clear" w:pos="1260"/>
        </w:tabs>
        <w:rPr>
          <w:rFonts w:asciiTheme="minorHAnsi" w:hAnsiTheme="minorHAnsi"/>
          <w:sz w:val="22"/>
          <w:szCs w:val="22"/>
        </w:rPr>
      </w:pPr>
      <w:r w:rsidRPr="00764C95">
        <w:rPr>
          <w:rFonts w:asciiTheme="minorHAnsi" w:hAnsiTheme="minorHAnsi"/>
          <w:sz w:val="22"/>
          <w:szCs w:val="22"/>
        </w:rPr>
        <w:t>Program requirements (associate degree, certificate, diploma) served by this course</w:t>
      </w:r>
    </w:p>
    <w:p w:rsidR="006D49DF" w:rsidRDefault="006D49DF" w:rsidP="006D49DF">
      <w:pPr>
        <w:pStyle w:val="BodTxtInd2"/>
        <w:tabs>
          <w:tab w:val="clear" w:pos="1260"/>
        </w:tabs>
        <w:rPr>
          <w:rFonts w:asciiTheme="minorHAnsi" w:hAnsiTheme="minorHAnsi"/>
          <w:sz w:val="22"/>
          <w:szCs w:val="22"/>
        </w:rPr>
      </w:pPr>
    </w:p>
    <w:p w:rsidR="001A7EBE" w:rsidRDefault="001A7EBE" w:rsidP="001A7EBE">
      <w:pPr>
        <w:ind w:left="1260"/>
        <w:rPr>
          <w:rFonts w:asciiTheme="minorHAnsi" w:hAnsiTheme="minorHAnsi"/>
          <w:b/>
          <w:bCs/>
          <w:sz w:val="22"/>
          <w:szCs w:val="22"/>
        </w:rPr>
      </w:pPr>
      <w:r>
        <w:rPr>
          <w:rFonts w:asciiTheme="minorHAnsi" w:hAnsiTheme="minorHAnsi"/>
          <w:b/>
          <w:bCs/>
          <w:sz w:val="22"/>
          <w:szCs w:val="22"/>
        </w:rPr>
        <w:t>This is a technical requirement of the Associate of Science in Tourism and Travel and Associate of Science in International Hotel Management.</w:t>
      </w:r>
    </w:p>
    <w:p w:rsidR="006D49DF" w:rsidRPr="00764C95" w:rsidRDefault="006D49DF" w:rsidP="006D49DF">
      <w:pPr>
        <w:pStyle w:val="BodTxtInd2"/>
        <w:tabs>
          <w:tab w:val="clear" w:pos="1260"/>
        </w:tabs>
        <w:rPr>
          <w:rFonts w:asciiTheme="minorHAnsi" w:hAnsiTheme="minorHAnsi"/>
          <w:sz w:val="22"/>
          <w:szCs w:val="22"/>
        </w:rPr>
      </w:pPr>
    </w:p>
    <w:p w:rsidR="00384427" w:rsidRPr="00764C95" w:rsidRDefault="00384427" w:rsidP="00384427">
      <w:pPr>
        <w:pStyle w:val="Heading32R"/>
        <w:tabs>
          <w:tab w:val="clear" w:pos="360"/>
        </w:tabs>
        <w:rPr>
          <w:rFonts w:asciiTheme="minorHAnsi" w:hAnsiTheme="minorHAnsi"/>
          <w:sz w:val="22"/>
          <w:szCs w:val="22"/>
        </w:rPr>
      </w:pPr>
      <w:r w:rsidRPr="00764C95">
        <w:rPr>
          <w:rFonts w:asciiTheme="minorHAnsi" w:hAnsiTheme="minorHAnsi"/>
          <w:sz w:val="22"/>
          <w:szCs w:val="22"/>
        </w:rPr>
        <w:t>V.</w:t>
      </w:r>
      <w:r w:rsidRPr="00764C95">
        <w:rPr>
          <w:rFonts w:asciiTheme="minorHAnsi" w:hAnsiTheme="minorHAnsi"/>
          <w:sz w:val="22"/>
          <w:szCs w:val="22"/>
        </w:rPr>
        <w:tab/>
        <w:t>RESOURCE REQUIREMENTS AND COSTS (pending availability of funds)</w:t>
      </w:r>
    </w:p>
    <w:p w:rsidR="00384427" w:rsidRDefault="00384427" w:rsidP="00384427">
      <w:pPr>
        <w:pStyle w:val="BodTxtInd2"/>
        <w:tabs>
          <w:tab w:val="clear" w:pos="1260"/>
          <w:tab w:val="left" w:pos="1080"/>
        </w:tabs>
        <w:ind w:left="1080" w:hanging="540"/>
        <w:rPr>
          <w:rFonts w:asciiTheme="minorHAnsi" w:hAnsiTheme="minorHAnsi"/>
          <w:sz w:val="22"/>
          <w:szCs w:val="22"/>
        </w:rPr>
      </w:pPr>
      <w:r w:rsidRPr="00764C95">
        <w:rPr>
          <w:rFonts w:asciiTheme="minorHAnsi" w:hAnsiTheme="minorHAnsi"/>
          <w:sz w:val="22"/>
          <w:szCs w:val="22"/>
        </w:rPr>
        <w:t>A.</w:t>
      </w:r>
      <w:r w:rsidRPr="00764C95">
        <w:rPr>
          <w:rFonts w:asciiTheme="minorHAnsi" w:hAnsiTheme="minorHAnsi"/>
          <w:sz w:val="22"/>
          <w:szCs w:val="22"/>
        </w:rPr>
        <w:tab/>
        <w:t>Resources (materials, media, equipment</w:t>
      </w:r>
      <w:r w:rsidR="00FB5BF0">
        <w:rPr>
          <w:rFonts w:asciiTheme="minorHAnsi" w:hAnsiTheme="minorHAnsi"/>
          <w:sz w:val="22"/>
          <w:szCs w:val="22"/>
        </w:rPr>
        <w:t xml:space="preserve"> and LRC</w:t>
      </w:r>
      <w:r w:rsidRPr="00764C95">
        <w:rPr>
          <w:rFonts w:asciiTheme="minorHAnsi" w:hAnsiTheme="minorHAnsi"/>
          <w:sz w:val="22"/>
          <w:szCs w:val="22"/>
        </w:rPr>
        <w:t>) and costs</w:t>
      </w:r>
    </w:p>
    <w:p w:rsidR="006D49DF" w:rsidRPr="00764C95" w:rsidRDefault="00E27BE2" w:rsidP="00384427">
      <w:pPr>
        <w:pStyle w:val="BodTxtInd2"/>
        <w:tabs>
          <w:tab w:val="clear" w:pos="1260"/>
          <w:tab w:val="left" w:pos="1080"/>
        </w:tabs>
        <w:ind w:left="1080" w:hanging="540"/>
        <w:rPr>
          <w:rFonts w:asciiTheme="minorHAnsi" w:hAnsiTheme="minorHAnsi"/>
          <w:sz w:val="22"/>
          <w:szCs w:val="22"/>
        </w:rPr>
      </w:pPr>
      <w:r>
        <w:rPr>
          <w:rFonts w:asciiTheme="minorHAnsi" w:hAnsiTheme="minorHAnsi"/>
          <w:sz w:val="22"/>
          <w:szCs w:val="22"/>
        </w:rPr>
        <w:tab/>
      </w:r>
      <w:r>
        <w:rPr>
          <w:rFonts w:asciiTheme="minorHAnsi" w:hAnsiTheme="minorHAnsi"/>
          <w:b/>
          <w:bCs/>
          <w:sz w:val="22"/>
          <w:szCs w:val="22"/>
        </w:rPr>
        <w:t>No additional materials or equipment are required.</w:t>
      </w:r>
    </w:p>
    <w:p w:rsidR="00384427" w:rsidRDefault="00384427" w:rsidP="00384427">
      <w:pPr>
        <w:pStyle w:val="BodTxtInd2"/>
        <w:tabs>
          <w:tab w:val="clear" w:pos="1260"/>
          <w:tab w:val="left" w:pos="1080"/>
        </w:tabs>
        <w:ind w:left="1080" w:hanging="540"/>
        <w:rPr>
          <w:rFonts w:asciiTheme="minorHAnsi" w:hAnsiTheme="minorHAnsi"/>
          <w:sz w:val="22"/>
          <w:szCs w:val="22"/>
        </w:rPr>
      </w:pPr>
      <w:r w:rsidRPr="00764C95">
        <w:rPr>
          <w:rFonts w:asciiTheme="minorHAnsi" w:hAnsiTheme="minorHAnsi"/>
          <w:sz w:val="22"/>
          <w:szCs w:val="22"/>
        </w:rPr>
        <w:t>B.</w:t>
      </w:r>
      <w:r w:rsidRPr="00764C95">
        <w:rPr>
          <w:rFonts w:asciiTheme="minorHAnsi" w:hAnsiTheme="minorHAnsi"/>
          <w:sz w:val="22"/>
          <w:szCs w:val="22"/>
        </w:rPr>
        <w:tab/>
        <w:t>Personnel requirements (administrative, instructional and support staff) and costs</w:t>
      </w:r>
    </w:p>
    <w:p w:rsidR="00E27BE2" w:rsidRDefault="00E27BE2" w:rsidP="00384427">
      <w:pPr>
        <w:pStyle w:val="BodTxtInd2"/>
        <w:tabs>
          <w:tab w:val="clear" w:pos="1260"/>
          <w:tab w:val="left" w:pos="1080"/>
        </w:tabs>
        <w:ind w:left="1080" w:hanging="540"/>
        <w:rPr>
          <w:rFonts w:asciiTheme="minorHAnsi" w:hAnsiTheme="minorHAnsi"/>
          <w:b/>
          <w:bCs/>
          <w:sz w:val="22"/>
          <w:szCs w:val="22"/>
        </w:rPr>
      </w:pPr>
      <w:r>
        <w:rPr>
          <w:rFonts w:asciiTheme="minorHAnsi" w:hAnsiTheme="minorHAnsi"/>
          <w:sz w:val="22"/>
          <w:szCs w:val="22"/>
        </w:rPr>
        <w:tab/>
      </w:r>
      <w:r>
        <w:rPr>
          <w:rFonts w:asciiTheme="minorHAnsi" w:hAnsiTheme="minorHAnsi"/>
          <w:b/>
          <w:bCs/>
          <w:sz w:val="22"/>
          <w:szCs w:val="22"/>
        </w:rPr>
        <w:t>Existing faculty will be util</w:t>
      </w:r>
      <w:r w:rsidR="00A47D1E">
        <w:rPr>
          <w:rFonts w:asciiTheme="minorHAnsi" w:hAnsiTheme="minorHAnsi"/>
          <w:b/>
          <w:bCs/>
          <w:sz w:val="22"/>
          <w:szCs w:val="22"/>
        </w:rPr>
        <w:t xml:space="preserve">ized. </w:t>
      </w:r>
    </w:p>
    <w:p w:rsidR="00384427" w:rsidRDefault="00384427" w:rsidP="00384427">
      <w:pPr>
        <w:pStyle w:val="BodTxtInd2"/>
        <w:tabs>
          <w:tab w:val="clear" w:pos="1260"/>
          <w:tab w:val="left" w:pos="1080"/>
        </w:tabs>
        <w:ind w:left="1080" w:hanging="540"/>
        <w:rPr>
          <w:rFonts w:asciiTheme="minorHAnsi" w:hAnsiTheme="minorHAnsi"/>
          <w:sz w:val="22"/>
          <w:szCs w:val="22"/>
        </w:rPr>
      </w:pPr>
      <w:r w:rsidRPr="00764C95">
        <w:rPr>
          <w:rFonts w:asciiTheme="minorHAnsi" w:hAnsiTheme="minorHAnsi"/>
          <w:sz w:val="22"/>
          <w:szCs w:val="22"/>
        </w:rPr>
        <w:t>C.</w:t>
      </w:r>
      <w:r w:rsidRPr="00764C95">
        <w:rPr>
          <w:rFonts w:asciiTheme="minorHAnsi" w:hAnsiTheme="minorHAnsi"/>
          <w:sz w:val="22"/>
          <w:szCs w:val="22"/>
        </w:rPr>
        <w:tab/>
        <w:t>Facility requirements and costs</w:t>
      </w:r>
    </w:p>
    <w:p w:rsidR="006D49DF" w:rsidRPr="00764C95" w:rsidRDefault="00E27BE2" w:rsidP="00384427">
      <w:pPr>
        <w:pStyle w:val="BodTxtInd2"/>
        <w:tabs>
          <w:tab w:val="clear" w:pos="1260"/>
          <w:tab w:val="left" w:pos="1080"/>
        </w:tabs>
        <w:ind w:left="1080" w:hanging="540"/>
        <w:rPr>
          <w:rFonts w:asciiTheme="minorHAnsi" w:hAnsiTheme="minorHAnsi"/>
          <w:sz w:val="22"/>
          <w:szCs w:val="22"/>
        </w:rPr>
      </w:pPr>
      <w:r>
        <w:rPr>
          <w:rFonts w:asciiTheme="minorHAnsi" w:hAnsiTheme="minorHAnsi"/>
          <w:sz w:val="22"/>
          <w:szCs w:val="22"/>
        </w:rPr>
        <w:tab/>
      </w:r>
      <w:r>
        <w:rPr>
          <w:rFonts w:asciiTheme="minorHAnsi" w:hAnsiTheme="minorHAnsi"/>
          <w:b/>
          <w:bCs/>
          <w:sz w:val="22"/>
          <w:szCs w:val="22"/>
        </w:rPr>
        <w:t>Worksite facilities will be used.</w:t>
      </w:r>
    </w:p>
    <w:p w:rsidR="00384427" w:rsidRDefault="00384427" w:rsidP="00384427">
      <w:pPr>
        <w:pStyle w:val="BodTxtInd2"/>
        <w:tabs>
          <w:tab w:val="clear" w:pos="1260"/>
          <w:tab w:val="left" w:pos="1080"/>
        </w:tabs>
        <w:ind w:left="1080" w:hanging="540"/>
        <w:rPr>
          <w:rFonts w:asciiTheme="minorHAnsi" w:hAnsiTheme="minorHAnsi"/>
          <w:sz w:val="22"/>
          <w:szCs w:val="22"/>
        </w:rPr>
      </w:pPr>
      <w:r w:rsidRPr="00764C95">
        <w:rPr>
          <w:rFonts w:asciiTheme="minorHAnsi" w:hAnsiTheme="minorHAnsi"/>
          <w:sz w:val="22"/>
          <w:szCs w:val="22"/>
        </w:rPr>
        <w:t>D.</w:t>
      </w:r>
      <w:r w:rsidRPr="00764C95">
        <w:rPr>
          <w:rFonts w:asciiTheme="minorHAnsi" w:hAnsiTheme="minorHAnsi"/>
          <w:sz w:val="22"/>
          <w:szCs w:val="22"/>
        </w:rPr>
        <w:tab/>
        <w:t>Funding source(s)</w:t>
      </w:r>
    </w:p>
    <w:p w:rsidR="006D49DF" w:rsidRPr="00764C95" w:rsidRDefault="00E27BE2" w:rsidP="00384427">
      <w:pPr>
        <w:pStyle w:val="BodTxtInd2"/>
        <w:tabs>
          <w:tab w:val="clear" w:pos="1260"/>
          <w:tab w:val="left" w:pos="1080"/>
        </w:tabs>
        <w:ind w:left="1080" w:hanging="540"/>
        <w:rPr>
          <w:rFonts w:asciiTheme="minorHAnsi" w:hAnsiTheme="minorHAnsi"/>
          <w:sz w:val="22"/>
          <w:szCs w:val="22"/>
        </w:rPr>
      </w:pPr>
      <w:r>
        <w:rPr>
          <w:rFonts w:asciiTheme="minorHAnsi" w:hAnsiTheme="minorHAnsi"/>
          <w:sz w:val="22"/>
          <w:szCs w:val="22"/>
        </w:rPr>
        <w:tab/>
      </w:r>
      <w:proofErr w:type="gramStart"/>
      <w:r>
        <w:rPr>
          <w:rFonts w:asciiTheme="minorHAnsi" w:hAnsiTheme="minorHAnsi"/>
          <w:b/>
          <w:bCs/>
          <w:sz w:val="22"/>
          <w:szCs w:val="22"/>
        </w:rPr>
        <w:t>Tuition and fees.</w:t>
      </w:r>
      <w:proofErr w:type="gramEnd"/>
    </w:p>
    <w:p w:rsidR="00384427" w:rsidRDefault="00384427" w:rsidP="00384427">
      <w:pPr>
        <w:pStyle w:val="BodTxtInd2"/>
        <w:numPr>
          <w:ilvl w:val="0"/>
          <w:numId w:val="6"/>
        </w:numPr>
        <w:tabs>
          <w:tab w:val="clear" w:pos="1260"/>
        </w:tabs>
        <w:rPr>
          <w:rFonts w:asciiTheme="minorHAnsi" w:hAnsiTheme="minorHAnsi"/>
          <w:sz w:val="22"/>
          <w:szCs w:val="22"/>
        </w:rPr>
      </w:pPr>
      <w:r w:rsidRPr="00764C95">
        <w:rPr>
          <w:rFonts w:asciiTheme="minorHAnsi" w:hAnsiTheme="minorHAnsi"/>
          <w:sz w:val="22"/>
          <w:szCs w:val="22"/>
        </w:rPr>
        <w:t>Impact, financial or otherwise, this course may have on the School/College</w:t>
      </w:r>
    </w:p>
    <w:p w:rsidR="006D49DF" w:rsidRPr="00764C95" w:rsidRDefault="00E27BE2" w:rsidP="006D49DF">
      <w:pPr>
        <w:pStyle w:val="BodTxtInd2"/>
        <w:tabs>
          <w:tab w:val="clear" w:pos="1260"/>
        </w:tabs>
        <w:ind w:left="1080" w:firstLine="0"/>
        <w:rPr>
          <w:rFonts w:asciiTheme="minorHAnsi" w:hAnsiTheme="minorHAnsi"/>
          <w:sz w:val="22"/>
          <w:szCs w:val="22"/>
        </w:rPr>
      </w:pPr>
      <w:r>
        <w:rPr>
          <w:rFonts w:asciiTheme="minorHAnsi" w:hAnsiTheme="minorHAnsi"/>
          <w:b/>
          <w:bCs/>
          <w:sz w:val="22"/>
          <w:szCs w:val="22"/>
        </w:rPr>
        <w:t>The practicum instructor will be reimbursed for mileage.</w:t>
      </w:r>
    </w:p>
    <w:p w:rsidR="00384427" w:rsidRDefault="00384427" w:rsidP="00BC0881">
      <w:pPr>
        <w:numPr>
          <w:ilvl w:val="0"/>
          <w:numId w:val="6"/>
        </w:numPr>
        <w:rPr>
          <w:rFonts w:asciiTheme="minorHAnsi" w:hAnsiTheme="minorHAnsi"/>
          <w:bCs/>
          <w:sz w:val="22"/>
          <w:szCs w:val="22"/>
        </w:rPr>
      </w:pPr>
      <w:r w:rsidRPr="00764C95">
        <w:rPr>
          <w:rFonts w:asciiTheme="minorHAnsi" w:hAnsiTheme="minorHAnsi"/>
          <w:bCs/>
          <w:sz w:val="22"/>
          <w:szCs w:val="22"/>
        </w:rPr>
        <w:t xml:space="preserve">With the proposed revisions to this course, is the change meeting the program requirements for Title IV Federal Student Aid requirements as designated in Curriculum Manual page </w:t>
      </w:r>
      <w:proofErr w:type="gramStart"/>
      <w:r w:rsidRPr="00764C95">
        <w:rPr>
          <w:rFonts w:asciiTheme="minorHAnsi" w:hAnsiTheme="minorHAnsi"/>
          <w:bCs/>
          <w:sz w:val="22"/>
          <w:szCs w:val="22"/>
        </w:rPr>
        <w:t>3</w:t>
      </w:r>
      <w:r w:rsidR="003B6B0C">
        <w:rPr>
          <w:rFonts w:asciiTheme="minorHAnsi" w:hAnsiTheme="minorHAnsi"/>
          <w:bCs/>
          <w:sz w:val="22"/>
          <w:szCs w:val="22"/>
        </w:rPr>
        <w:t>1</w:t>
      </w:r>
      <w:r w:rsidRPr="00764C95">
        <w:rPr>
          <w:rFonts w:asciiTheme="minorHAnsi" w:hAnsiTheme="minorHAnsi"/>
          <w:bCs/>
          <w:sz w:val="22"/>
          <w:szCs w:val="22"/>
        </w:rPr>
        <w:t>.</w:t>
      </w:r>
      <w:proofErr w:type="gramEnd"/>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080"/>
        <w:gridCol w:w="1350"/>
        <w:gridCol w:w="4968"/>
      </w:tblGrid>
      <w:tr w:rsidR="00BC0881" w:rsidRPr="00BC0881" w:rsidTr="00BC0881">
        <w:tc>
          <w:tcPr>
            <w:tcW w:w="1098" w:type="dxa"/>
          </w:tcPr>
          <w:p w:rsidR="00BC0881" w:rsidRPr="00BC0881" w:rsidRDefault="00AB3B9B" w:rsidP="00CB6137">
            <w:pPr>
              <w:rPr>
                <w:rFonts w:asciiTheme="minorHAnsi" w:hAnsiTheme="minorHAnsi"/>
                <w:sz w:val="22"/>
                <w:szCs w:val="22"/>
              </w:rPr>
            </w:pPr>
            <w:sdt>
              <w:sdtPr>
                <w:rPr>
                  <w:rFonts w:asciiTheme="minorHAnsi" w:hAnsiTheme="minorHAnsi"/>
                  <w:sz w:val="22"/>
                  <w:szCs w:val="22"/>
                </w:rPr>
                <w:id w:val="409283071"/>
                <w14:checkbox>
                  <w14:checked w14:val="1"/>
                  <w14:checkedState w14:val="2612" w14:font="MS Gothic"/>
                  <w14:uncheckedState w14:val="2610" w14:font="MS Gothic"/>
                </w14:checkbox>
              </w:sdtPr>
              <w:sdtEndPr/>
              <w:sdtContent>
                <w:r w:rsidR="00E27BE2">
                  <w:rPr>
                    <w:rFonts w:ascii="MS Gothic" w:eastAsia="MS Gothic" w:hAnsi="MS Gothic" w:hint="eastAsia"/>
                    <w:sz w:val="22"/>
                    <w:szCs w:val="22"/>
                  </w:rPr>
                  <w:t>☒</w:t>
                </w:r>
              </w:sdtContent>
            </w:sdt>
            <w:r w:rsidR="00BC0881" w:rsidRPr="00BC0881">
              <w:rPr>
                <w:rFonts w:asciiTheme="minorHAnsi" w:hAnsiTheme="minorHAnsi"/>
                <w:sz w:val="22"/>
                <w:szCs w:val="22"/>
              </w:rPr>
              <w:t xml:space="preserve">  Yes</w:t>
            </w:r>
          </w:p>
        </w:tc>
        <w:tc>
          <w:tcPr>
            <w:tcW w:w="1080" w:type="dxa"/>
          </w:tcPr>
          <w:p w:rsidR="00BC0881" w:rsidRPr="00BC0881" w:rsidRDefault="00AB3B9B" w:rsidP="00CB6137">
            <w:pPr>
              <w:rPr>
                <w:rFonts w:asciiTheme="minorHAnsi" w:hAnsiTheme="minorHAnsi"/>
                <w:sz w:val="22"/>
                <w:szCs w:val="22"/>
              </w:rPr>
            </w:pPr>
            <w:sdt>
              <w:sdtPr>
                <w:rPr>
                  <w:rFonts w:asciiTheme="minorHAnsi" w:hAnsiTheme="minorHAnsi"/>
                  <w:sz w:val="22"/>
                  <w:szCs w:val="22"/>
                </w:rPr>
                <w:id w:val="1750692999"/>
                <w14:checkbox>
                  <w14:checked w14:val="0"/>
                  <w14:checkedState w14:val="2612" w14:font="MS Gothic"/>
                  <w14:uncheckedState w14:val="2610" w14:font="MS Gothic"/>
                </w14:checkbox>
              </w:sdtPr>
              <w:sdtEndPr/>
              <w:sdtContent>
                <w:r w:rsidR="00BC0881" w:rsidRPr="00BC0881">
                  <w:rPr>
                    <w:rFonts w:ascii="MS Gothic" w:eastAsia="MS Gothic" w:hAnsi="MS Gothic" w:hint="eastAsia"/>
                    <w:sz w:val="22"/>
                    <w:szCs w:val="22"/>
                  </w:rPr>
                  <w:t>☐</w:t>
                </w:r>
              </w:sdtContent>
            </w:sdt>
            <w:r w:rsidR="00BC0881" w:rsidRPr="00BC0881">
              <w:rPr>
                <w:rFonts w:asciiTheme="minorHAnsi" w:hAnsiTheme="minorHAnsi"/>
                <w:sz w:val="22"/>
                <w:szCs w:val="22"/>
              </w:rPr>
              <w:t xml:space="preserve">  No</w:t>
            </w:r>
          </w:p>
        </w:tc>
        <w:tc>
          <w:tcPr>
            <w:tcW w:w="1350" w:type="dxa"/>
          </w:tcPr>
          <w:p w:rsidR="00BC0881" w:rsidRPr="00BC0881" w:rsidRDefault="00BC0881" w:rsidP="00CB6137">
            <w:pPr>
              <w:rPr>
                <w:rFonts w:asciiTheme="minorHAnsi" w:hAnsiTheme="minorHAnsi"/>
                <w:sz w:val="22"/>
                <w:szCs w:val="22"/>
              </w:rPr>
            </w:pPr>
            <w:r w:rsidRPr="00BC0881">
              <w:rPr>
                <w:rFonts w:asciiTheme="minorHAnsi" w:hAnsiTheme="minorHAnsi"/>
                <w:sz w:val="22"/>
                <w:szCs w:val="22"/>
              </w:rPr>
              <w:t>Comments:</w:t>
            </w:r>
          </w:p>
        </w:tc>
        <w:tc>
          <w:tcPr>
            <w:tcW w:w="4968" w:type="dxa"/>
          </w:tcPr>
          <w:p w:rsidR="00BC0881" w:rsidRPr="00BC0881" w:rsidRDefault="00BC0881" w:rsidP="00CB6137">
            <w:pPr>
              <w:rPr>
                <w:rFonts w:asciiTheme="minorHAnsi" w:hAnsiTheme="minorHAnsi"/>
                <w:bCs/>
                <w:sz w:val="22"/>
                <w:szCs w:val="22"/>
              </w:rPr>
            </w:pPr>
          </w:p>
        </w:tc>
      </w:tr>
    </w:tbl>
    <w:p w:rsidR="00384427" w:rsidRPr="00764C95" w:rsidRDefault="00384427" w:rsidP="00384427">
      <w:pPr>
        <w:pStyle w:val="Heading32R"/>
        <w:tabs>
          <w:tab w:val="clear" w:pos="360"/>
        </w:tabs>
        <w:rPr>
          <w:rFonts w:asciiTheme="minorHAnsi" w:hAnsiTheme="minorHAnsi"/>
          <w:sz w:val="22"/>
          <w:szCs w:val="22"/>
        </w:rPr>
      </w:pPr>
      <w:r w:rsidRPr="00764C95">
        <w:rPr>
          <w:rFonts w:asciiTheme="minorHAnsi" w:hAnsiTheme="minorHAnsi"/>
          <w:sz w:val="22"/>
          <w:szCs w:val="22"/>
        </w:rPr>
        <w:t>VI.</w:t>
      </w:r>
      <w:r w:rsidRPr="00764C95">
        <w:rPr>
          <w:rFonts w:asciiTheme="minorHAnsi" w:hAnsiTheme="minorHAnsi"/>
          <w:sz w:val="22"/>
          <w:szCs w:val="22"/>
        </w:rPr>
        <w:tab/>
        <w:t>IMPLEMENTATION SCHEDULE</w:t>
      </w:r>
    </w:p>
    <w:p w:rsidR="00384427" w:rsidRPr="00764C95" w:rsidRDefault="00AA6B58" w:rsidP="00384427">
      <w:pPr>
        <w:pStyle w:val="BodTxtInd2"/>
        <w:numPr>
          <w:ilvl w:val="0"/>
          <w:numId w:val="3"/>
        </w:numPr>
        <w:tabs>
          <w:tab w:val="left" w:pos="1080"/>
        </w:tabs>
        <w:ind w:hanging="720"/>
        <w:rPr>
          <w:rFonts w:asciiTheme="minorHAnsi" w:hAnsiTheme="minorHAnsi"/>
          <w:sz w:val="22"/>
          <w:szCs w:val="22"/>
        </w:rPr>
      </w:pPr>
      <w:r>
        <w:rPr>
          <w:rFonts w:asciiTheme="minorHAnsi" w:hAnsiTheme="minorHAnsi"/>
          <w:sz w:val="22"/>
          <w:szCs w:val="22"/>
        </w:rPr>
        <w:t>Implementation date:</w:t>
      </w:r>
      <w:r>
        <w:rPr>
          <w:rFonts w:asciiTheme="minorHAnsi" w:hAnsiTheme="minorHAnsi"/>
          <w:b/>
          <w:sz w:val="22"/>
          <w:szCs w:val="22"/>
        </w:rPr>
        <w:t xml:space="preserve"> </w:t>
      </w:r>
      <w:r>
        <w:rPr>
          <w:rFonts w:asciiTheme="minorHAnsi" w:hAnsiTheme="minorHAnsi"/>
          <w:b/>
          <w:sz w:val="22"/>
          <w:szCs w:val="22"/>
        </w:rPr>
        <w:tab/>
        <w:t>Fall 2017</w:t>
      </w:r>
    </w:p>
    <w:p w:rsidR="00384427" w:rsidRPr="00764C95" w:rsidRDefault="00384427" w:rsidP="00764C95">
      <w:pPr>
        <w:pStyle w:val="BodTxtInd2"/>
        <w:tabs>
          <w:tab w:val="clear" w:pos="1260"/>
        </w:tabs>
        <w:ind w:left="1080" w:firstLine="0"/>
        <w:rPr>
          <w:rFonts w:asciiTheme="minorHAnsi" w:hAnsiTheme="minorHAnsi"/>
          <w:i/>
          <w:sz w:val="18"/>
          <w:szCs w:val="22"/>
        </w:rPr>
      </w:pPr>
      <w:r w:rsidRPr="00764C95">
        <w:rPr>
          <w:rFonts w:asciiTheme="minorHAnsi" w:hAnsiTheme="minorHAnsi"/>
          <w:bCs/>
          <w:i/>
          <w:sz w:val="18"/>
          <w:szCs w:val="22"/>
        </w:rPr>
        <w:lastRenderedPageBreak/>
        <w:t xml:space="preserve">* Document must be approved by the </w:t>
      </w:r>
      <w:r w:rsidRPr="00764C95">
        <w:rPr>
          <w:rFonts w:asciiTheme="minorHAnsi" w:hAnsiTheme="minorHAnsi"/>
          <w:bCs/>
          <w:i/>
          <w:sz w:val="18"/>
          <w:szCs w:val="22"/>
          <w:u w:val="single"/>
        </w:rPr>
        <w:t>second week of March</w:t>
      </w:r>
      <w:r w:rsidRPr="00764C95">
        <w:rPr>
          <w:rFonts w:asciiTheme="minorHAnsi" w:hAnsiTheme="minorHAnsi"/>
          <w:bCs/>
          <w:i/>
          <w:sz w:val="18"/>
          <w:szCs w:val="22"/>
        </w:rPr>
        <w:t xml:space="preserve"> to be effective for the following fall semester OR the </w:t>
      </w:r>
      <w:r w:rsidRPr="00764C95">
        <w:rPr>
          <w:rFonts w:asciiTheme="minorHAnsi" w:hAnsiTheme="minorHAnsi"/>
          <w:bCs/>
          <w:i/>
          <w:sz w:val="18"/>
          <w:szCs w:val="22"/>
          <w:u w:val="single"/>
        </w:rPr>
        <w:t>second week of October</w:t>
      </w:r>
      <w:r w:rsidRPr="00764C95">
        <w:rPr>
          <w:rFonts w:asciiTheme="minorHAnsi" w:hAnsiTheme="minorHAnsi"/>
          <w:bCs/>
          <w:i/>
          <w:sz w:val="18"/>
          <w:szCs w:val="22"/>
        </w:rPr>
        <w:t xml:space="preserve"> to be effective for the following spring semester.</w:t>
      </w:r>
    </w:p>
    <w:p w:rsidR="00566B72" w:rsidRPr="00764C95" w:rsidRDefault="00384427" w:rsidP="00BC0881">
      <w:pPr>
        <w:pStyle w:val="BodTxtInd2"/>
        <w:numPr>
          <w:ilvl w:val="0"/>
          <w:numId w:val="3"/>
        </w:numPr>
        <w:tabs>
          <w:tab w:val="clear" w:pos="1260"/>
          <w:tab w:val="left" w:pos="1080"/>
          <w:tab w:val="left" w:pos="3600"/>
        </w:tabs>
        <w:ind w:hanging="720"/>
        <w:rPr>
          <w:rFonts w:asciiTheme="minorHAnsi" w:hAnsiTheme="minorHAnsi"/>
          <w:b/>
          <w:bCs/>
          <w:sz w:val="22"/>
          <w:szCs w:val="22"/>
        </w:rPr>
      </w:pPr>
      <w:r w:rsidRPr="00764C95">
        <w:rPr>
          <w:rFonts w:asciiTheme="minorHAnsi" w:hAnsiTheme="minorHAnsi"/>
          <w:sz w:val="22"/>
          <w:szCs w:val="22"/>
        </w:rPr>
        <w:t>Course Offering:</w:t>
      </w:r>
      <w:r w:rsidRPr="00764C95">
        <w:rPr>
          <w:rFonts w:asciiTheme="minorHAnsi" w:hAnsiTheme="minorHAnsi"/>
          <w:sz w:val="22"/>
          <w:szCs w:val="22"/>
        </w:rPr>
        <w:tab/>
      </w:r>
      <w:r w:rsidR="00AA6B58">
        <w:rPr>
          <w:rFonts w:asciiTheme="minorHAnsi" w:hAnsiTheme="minorHAnsi"/>
          <w:b/>
          <w:sz w:val="22"/>
          <w:szCs w:val="22"/>
        </w:rPr>
        <w:t>Fall, Spring, Summer</w:t>
      </w:r>
    </w:p>
    <w:p w:rsidR="00384427" w:rsidRPr="00764C95" w:rsidRDefault="00384427" w:rsidP="00384427">
      <w:pPr>
        <w:pStyle w:val="BodTxtInd2"/>
        <w:ind w:left="900" w:firstLine="0"/>
        <w:rPr>
          <w:rFonts w:asciiTheme="minorHAnsi" w:hAnsiTheme="minorHAnsi"/>
          <w:b/>
          <w:bCs/>
          <w:sz w:val="22"/>
          <w:szCs w:val="22"/>
        </w:rPr>
      </w:pPr>
    </w:p>
    <w:p w:rsidR="00384427" w:rsidRPr="00764C95" w:rsidRDefault="00384427" w:rsidP="00384427">
      <w:pPr>
        <w:pStyle w:val="Heading32R"/>
        <w:tabs>
          <w:tab w:val="clear" w:pos="360"/>
        </w:tabs>
        <w:rPr>
          <w:rFonts w:asciiTheme="minorHAnsi" w:hAnsiTheme="minorHAnsi"/>
          <w:sz w:val="22"/>
          <w:szCs w:val="22"/>
          <w:lang w:val="fr-FR"/>
        </w:rPr>
      </w:pPr>
      <w:r w:rsidRPr="00764C95">
        <w:rPr>
          <w:rFonts w:asciiTheme="minorHAnsi" w:hAnsiTheme="minorHAnsi"/>
          <w:sz w:val="22"/>
          <w:szCs w:val="22"/>
          <w:lang w:val="fr-FR"/>
        </w:rPr>
        <w:t>VII.</w:t>
      </w:r>
      <w:r w:rsidRPr="00764C95">
        <w:rPr>
          <w:rFonts w:asciiTheme="minorHAnsi" w:hAnsiTheme="minorHAnsi"/>
          <w:sz w:val="22"/>
          <w:szCs w:val="22"/>
          <w:lang w:val="fr-FR"/>
        </w:rPr>
        <w:tab/>
        <w:t xml:space="preserve">COURSE DESCRIPTION </w:t>
      </w:r>
    </w:p>
    <w:p w:rsidR="00384427" w:rsidRPr="00764C95" w:rsidRDefault="00384427" w:rsidP="00384427">
      <w:pPr>
        <w:pStyle w:val="BodTxtInd2"/>
        <w:tabs>
          <w:tab w:val="clear" w:pos="1260"/>
          <w:tab w:val="left" w:pos="1080"/>
        </w:tabs>
        <w:ind w:left="1080" w:hanging="540"/>
        <w:rPr>
          <w:rFonts w:asciiTheme="minorHAnsi" w:hAnsiTheme="minorHAnsi"/>
          <w:sz w:val="22"/>
          <w:szCs w:val="22"/>
          <w:lang w:val="fr-FR"/>
        </w:rPr>
      </w:pPr>
      <w:r w:rsidRPr="00764C95">
        <w:rPr>
          <w:rFonts w:asciiTheme="minorHAnsi" w:hAnsiTheme="minorHAnsi"/>
          <w:sz w:val="22"/>
          <w:szCs w:val="22"/>
          <w:lang w:val="fr-FR"/>
        </w:rPr>
        <w:t>A.</w:t>
      </w:r>
      <w:r w:rsidRPr="00764C95">
        <w:rPr>
          <w:rFonts w:asciiTheme="minorHAnsi" w:hAnsiTheme="minorHAnsi"/>
          <w:sz w:val="22"/>
          <w:szCs w:val="22"/>
          <w:lang w:val="fr-FR"/>
        </w:rPr>
        <w:tab/>
        <w:t>Course</w:t>
      </w:r>
      <w:r w:rsidR="00764C95">
        <w:rPr>
          <w:rFonts w:asciiTheme="minorHAnsi" w:hAnsiTheme="minorHAnsi"/>
          <w:sz w:val="22"/>
          <w:szCs w:val="22"/>
          <w:lang w:val="fr-FR"/>
        </w:rP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7038"/>
      </w:tblGrid>
      <w:tr w:rsidR="00295118" w:rsidRPr="00764C95" w:rsidTr="00295118">
        <w:tc>
          <w:tcPr>
            <w:tcW w:w="1458" w:type="dxa"/>
          </w:tcPr>
          <w:p w:rsidR="00295118" w:rsidRPr="00295118" w:rsidRDefault="00295118" w:rsidP="00295118">
            <w:pPr>
              <w:pStyle w:val="BodTxt4"/>
              <w:ind w:left="180"/>
              <w:rPr>
                <w:rFonts w:asciiTheme="minorHAnsi" w:hAnsiTheme="minorHAnsi"/>
                <w:sz w:val="22"/>
                <w:szCs w:val="22"/>
                <w:lang w:val="fr-FR"/>
              </w:rPr>
            </w:pPr>
            <w:r w:rsidRPr="00295118">
              <w:rPr>
                <w:rFonts w:asciiTheme="minorHAnsi" w:hAnsiTheme="minorHAnsi"/>
                <w:sz w:val="22"/>
                <w:szCs w:val="22"/>
                <w:lang w:val="fr-FR"/>
              </w:rPr>
              <w:t>Alpha:</w:t>
            </w:r>
          </w:p>
        </w:tc>
        <w:tc>
          <w:tcPr>
            <w:tcW w:w="7038" w:type="dxa"/>
          </w:tcPr>
          <w:p w:rsidR="00295118" w:rsidRPr="00AA6B58" w:rsidRDefault="00AA6B58" w:rsidP="00CB6137">
            <w:pPr>
              <w:pStyle w:val="BodTxt4"/>
              <w:ind w:left="0"/>
              <w:rPr>
                <w:rFonts w:asciiTheme="minorHAnsi" w:hAnsiTheme="minorHAnsi"/>
                <w:b/>
                <w:sz w:val="22"/>
                <w:szCs w:val="22"/>
                <w:lang w:val="fr-FR"/>
              </w:rPr>
            </w:pPr>
            <w:r w:rsidRPr="00AA6B58">
              <w:rPr>
                <w:rFonts w:asciiTheme="minorHAnsi" w:hAnsiTheme="minorHAnsi"/>
                <w:b/>
                <w:sz w:val="22"/>
                <w:szCs w:val="22"/>
                <w:lang w:val="fr-FR"/>
              </w:rPr>
              <w:t>HS</w:t>
            </w:r>
          </w:p>
        </w:tc>
      </w:tr>
      <w:tr w:rsidR="00295118" w:rsidRPr="00764C95" w:rsidTr="00295118">
        <w:tc>
          <w:tcPr>
            <w:tcW w:w="1458" w:type="dxa"/>
          </w:tcPr>
          <w:p w:rsidR="00295118" w:rsidRPr="00295118" w:rsidRDefault="00295118" w:rsidP="00295118">
            <w:pPr>
              <w:pStyle w:val="BodTxt4"/>
              <w:ind w:left="180"/>
              <w:rPr>
                <w:rFonts w:asciiTheme="minorHAnsi" w:hAnsiTheme="minorHAnsi"/>
                <w:sz w:val="22"/>
                <w:szCs w:val="22"/>
                <w:lang w:val="fr-FR"/>
              </w:rPr>
            </w:pPr>
            <w:proofErr w:type="spellStart"/>
            <w:r>
              <w:rPr>
                <w:rFonts w:asciiTheme="minorHAnsi" w:hAnsiTheme="minorHAnsi"/>
                <w:sz w:val="22"/>
                <w:szCs w:val="22"/>
                <w:lang w:val="fr-FR"/>
              </w:rPr>
              <w:t>Number</w:t>
            </w:r>
            <w:proofErr w:type="spellEnd"/>
            <w:r>
              <w:rPr>
                <w:rFonts w:asciiTheme="minorHAnsi" w:hAnsiTheme="minorHAnsi"/>
                <w:sz w:val="22"/>
                <w:szCs w:val="22"/>
                <w:lang w:val="fr-FR"/>
              </w:rPr>
              <w:t>:</w:t>
            </w:r>
          </w:p>
        </w:tc>
        <w:tc>
          <w:tcPr>
            <w:tcW w:w="7038" w:type="dxa"/>
          </w:tcPr>
          <w:p w:rsidR="00295118" w:rsidRPr="00AA6B58" w:rsidRDefault="00AA6B58" w:rsidP="00CB6137">
            <w:pPr>
              <w:pStyle w:val="BodTxt4"/>
              <w:ind w:left="0"/>
              <w:rPr>
                <w:rFonts w:asciiTheme="minorHAnsi" w:hAnsiTheme="minorHAnsi"/>
                <w:b/>
                <w:sz w:val="22"/>
                <w:szCs w:val="22"/>
                <w:lang w:val="fr-FR"/>
              </w:rPr>
            </w:pPr>
            <w:r>
              <w:rPr>
                <w:rFonts w:asciiTheme="minorHAnsi" w:hAnsiTheme="minorHAnsi"/>
                <w:b/>
                <w:sz w:val="22"/>
                <w:szCs w:val="22"/>
                <w:lang w:val="fr-FR"/>
              </w:rPr>
              <w:t>292</w:t>
            </w:r>
          </w:p>
        </w:tc>
      </w:tr>
    </w:tbl>
    <w:p w:rsidR="00384427" w:rsidRPr="00764C95" w:rsidRDefault="00384427" w:rsidP="00295118">
      <w:pPr>
        <w:pStyle w:val="BodTxtInd2"/>
        <w:tabs>
          <w:tab w:val="clear" w:pos="1260"/>
          <w:tab w:val="left" w:pos="1080"/>
        </w:tabs>
        <w:spacing w:before="60"/>
        <w:ind w:left="1080" w:hanging="540"/>
        <w:rPr>
          <w:rFonts w:asciiTheme="minorHAnsi" w:hAnsiTheme="minorHAnsi"/>
          <w:sz w:val="22"/>
          <w:szCs w:val="22"/>
        </w:rPr>
      </w:pPr>
      <w:r w:rsidRPr="00764C95">
        <w:rPr>
          <w:rFonts w:asciiTheme="minorHAnsi" w:hAnsiTheme="minorHAnsi"/>
          <w:sz w:val="22"/>
          <w:szCs w:val="22"/>
        </w:rPr>
        <w:t>B.</w:t>
      </w:r>
      <w:r w:rsidRPr="00764C95">
        <w:rPr>
          <w:rFonts w:asciiTheme="minorHAnsi" w:hAnsiTheme="minorHAnsi"/>
          <w:sz w:val="22"/>
          <w:szCs w:val="22"/>
        </w:rPr>
        <w:tab/>
        <w:t>Course Title(s)</w:t>
      </w:r>
      <w:r w:rsidR="00764C95">
        <w:rPr>
          <w:rFonts w:asciiTheme="minorHAnsi" w:hAnsiTheme="minorHAnsi"/>
          <w:sz w:val="22"/>
          <w:szCs w:val="22"/>
        </w:rP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2843"/>
        <w:gridCol w:w="4158"/>
      </w:tblGrid>
      <w:tr w:rsidR="00AA6B58" w:rsidRPr="00764C95" w:rsidTr="00295118">
        <w:tc>
          <w:tcPr>
            <w:tcW w:w="1495" w:type="dxa"/>
          </w:tcPr>
          <w:p w:rsidR="00AA6B58" w:rsidRPr="00295118" w:rsidRDefault="00AA6B58" w:rsidP="00295118">
            <w:pPr>
              <w:pStyle w:val="BodTxt4"/>
              <w:ind w:left="180"/>
              <w:rPr>
                <w:rFonts w:asciiTheme="minorHAnsi" w:hAnsiTheme="minorHAnsi"/>
                <w:sz w:val="22"/>
                <w:szCs w:val="22"/>
              </w:rPr>
            </w:pPr>
            <w:r w:rsidRPr="00295118">
              <w:rPr>
                <w:rFonts w:asciiTheme="minorHAnsi" w:hAnsiTheme="minorHAnsi"/>
                <w:sz w:val="22"/>
                <w:szCs w:val="22"/>
              </w:rPr>
              <w:t>Long Title:</w:t>
            </w:r>
          </w:p>
        </w:tc>
        <w:tc>
          <w:tcPr>
            <w:tcW w:w="7001" w:type="dxa"/>
            <w:gridSpan w:val="2"/>
          </w:tcPr>
          <w:p w:rsidR="00AA6B58" w:rsidRPr="0051668F" w:rsidRDefault="00CB6137" w:rsidP="00CB6137">
            <w:pPr>
              <w:pStyle w:val="BodTxt4"/>
              <w:ind w:left="0"/>
              <w:rPr>
                <w:rFonts w:asciiTheme="minorHAnsi" w:hAnsiTheme="minorHAnsi"/>
                <w:b/>
                <w:sz w:val="22"/>
                <w:szCs w:val="22"/>
              </w:rPr>
            </w:pPr>
            <w:r>
              <w:rPr>
                <w:rFonts w:asciiTheme="minorHAnsi" w:hAnsiTheme="minorHAnsi"/>
                <w:b/>
                <w:sz w:val="22"/>
                <w:szCs w:val="22"/>
              </w:rPr>
              <w:t>Travel and</w:t>
            </w:r>
            <w:r w:rsidR="00AA6B58">
              <w:rPr>
                <w:rFonts w:asciiTheme="minorHAnsi" w:hAnsiTheme="minorHAnsi"/>
                <w:b/>
                <w:sz w:val="22"/>
                <w:szCs w:val="22"/>
              </w:rPr>
              <w:t xml:space="preserve"> Hospitality Practicum</w:t>
            </w:r>
          </w:p>
        </w:tc>
      </w:tr>
      <w:tr w:rsidR="00AA6B58" w:rsidRPr="00764C95" w:rsidTr="00BC6AA8">
        <w:tc>
          <w:tcPr>
            <w:tcW w:w="4338" w:type="dxa"/>
            <w:gridSpan w:val="2"/>
          </w:tcPr>
          <w:p w:rsidR="00AA6B58" w:rsidRPr="00764C95" w:rsidRDefault="00AA6B58" w:rsidP="00BC6AA8">
            <w:pPr>
              <w:pStyle w:val="BodTxt4"/>
              <w:ind w:left="180"/>
              <w:rPr>
                <w:rFonts w:asciiTheme="minorHAnsi" w:hAnsiTheme="minorHAnsi"/>
                <w:sz w:val="22"/>
                <w:szCs w:val="22"/>
              </w:rPr>
            </w:pPr>
            <w:r w:rsidRPr="00764C95">
              <w:rPr>
                <w:rFonts w:asciiTheme="minorHAnsi" w:hAnsiTheme="minorHAnsi"/>
                <w:sz w:val="22"/>
                <w:szCs w:val="22"/>
              </w:rPr>
              <w:t>Abbreviated Title (</w:t>
            </w:r>
            <w:r>
              <w:rPr>
                <w:rFonts w:asciiTheme="minorHAnsi" w:hAnsiTheme="minorHAnsi"/>
                <w:sz w:val="22"/>
                <w:szCs w:val="22"/>
              </w:rPr>
              <w:t>30 characters maximum):</w:t>
            </w:r>
          </w:p>
        </w:tc>
        <w:tc>
          <w:tcPr>
            <w:tcW w:w="4158" w:type="dxa"/>
          </w:tcPr>
          <w:p w:rsidR="00AA6B58" w:rsidRPr="0051668F" w:rsidRDefault="00AA6B58" w:rsidP="00CB6137">
            <w:pPr>
              <w:pStyle w:val="BodTxt4"/>
              <w:ind w:left="0"/>
              <w:rPr>
                <w:rFonts w:asciiTheme="minorHAnsi" w:hAnsiTheme="minorHAnsi"/>
                <w:b/>
                <w:sz w:val="22"/>
                <w:szCs w:val="22"/>
              </w:rPr>
            </w:pPr>
            <w:r>
              <w:rPr>
                <w:rFonts w:asciiTheme="minorHAnsi" w:hAnsiTheme="minorHAnsi"/>
                <w:b/>
                <w:sz w:val="22"/>
                <w:szCs w:val="22"/>
              </w:rPr>
              <w:t>Travel &amp; Hospitality Practicum</w:t>
            </w:r>
          </w:p>
        </w:tc>
      </w:tr>
    </w:tbl>
    <w:p w:rsidR="00384427" w:rsidRPr="00764C95" w:rsidRDefault="00384427" w:rsidP="00295118">
      <w:pPr>
        <w:pStyle w:val="BodTxtInd2"/>
        <w:numPr>
          <w:ilvl w:val="0"/>
          <w:numId w:val="1"/>
        </w:numPr>
        <w:tabs>
          <w:tab w:val="clear" w:pos="1260"/>
          <w:tab w:val="clear" w:pos="1440"/>
          <w:tab w:val="left" w:pos="1080"/>
        </w:tabs>
        <w:spacing w:before="60"/>
        <w:ind w:left="1080" w:hanging="540"/>
        <w:rPr>
          <w:rFonts w:asciiTheme="minorHAnsi" w:hAnsiTheme="minorHAnsi"/>
          <w:sz w:val="22"/>
          <w:szCs w:val="22"/>
        </w:rPr>
      </w:pPr>
      <w:r w:rsidRPr="00764C95">
        <w:rPr>
          <w:rFonts w:asciiTheme="minorHAnsi" w:hAnsiTheme="minorHAnsi"/>
          <w:sz w:val="22"/>
          <w:szCs w:val="22"/>
        </w:rPr>
        <w:t>Contact Hours and Number of Students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2224"/>
        <w:gridCol w:w="3028"/>
      </w:tblGrid>
      <w:tr w:rsidR="00BC6AA8" w:rsidRPr="00BC6AA8" w:rsidTr="00517C5D">
        <w:tc>
          <w:tcPr>
            <w:tcW w:w="3028" w:type="dxa"/>
          </w:tcPr>
          <w:p w:rsidR="00BC6AA8" w:rsidRPr="00BC6AA8" w:rsidRDefault="00BC6AA8" w:rsidP="00CB6137">
            <w:pPr>
              <w:pStyle w:val="BodTxtInd2"/>
              <w:tabs>
                <w:tab w:val="clear" w:pos="1260"/>
              </w:tabs>
              <w:ind w:left="0" w:firstLine="0"/>
              <w:rPr>
                <w:rFonts w:asciiTheme="minorHAnsi" w:hAnsiTheme="minorHAnsi"/>
                <w:sz w:val="22"/>
                <w:szCs w:val="22"/>
              </w:rPr>
            </w:pPr>
            <w:r w:rsidRPr="00BC6AA8">
              <w:rPr>
                <w:rFonts w:asciiTheme="minorHAnsi" w:hAnsiTheme="minorHAnsi"/>
                <w:sz w:val="22"/>
                <w:szCs w:val="22"/>
              </w:rPr>
              <w:t>Maximum Number</w:t>
            </w:r>
            <w:r w:rsidR="00AA6B58">
              <w:rPr>
                <w:rFonts w:asciiTheme="minorHAnsi" w:hAnsiTheme="minorHAnsi"/>
                <w:sz w:val="22"/>
                <w:szCs w:val="22"/>
              </w:rPr>
              <w:t xml:space="preserve"> </w:t>
            </w:r>
            <w:proofErr w:type="spellStart"/>
            <w:r w:rsidR="00AA6B58">
              <w:rPr>
                <w:rFonts w:asciiTheme="minorHAnsi" w:hAnsiTheme="minorHAnsi"/>
                <w:sz w:val="22"/>
                <w:szCs w:val="22"/>
              </w:rPr>
              <w:t>of</w:t>
            </w:r>
            <w:r w:rsidRPr="00BC6AA8">
              <w:rPr>
                <w:rFonts w:asciiTheme="minorHAnsi" w:hAnsiTheme="minorHAnsi"/>
                <w:sz w:val="22"/>
                <w:szCs w:val="22"/>
              </w:rPr>
              <w:t>Students</w:t>
            </w:r>
            <w:proofErr w:type="spellEnd"/>
            <w:r w:rsidRPr="00BC6AA8">
              <w:rPr>
                <w:rFonts w:asciiTheme="minorHAnsi" w:hAnsiTheme="minorHAnsi"/>
                <w:sz w:val="22"/>
                <w:szCs w:val="22"/>
              </w:rPr>
              <w:t>:</w:t>
            </w:r>
          </w:p>
        </w:tc>
        <w:tc>
          <w:tcPr>
            <w:tcW w:w="5252" w:type="dxa"/>
            <w:gridSpan w:val="2"/>
          </w:tcPr>
          <w:p w:rsidR="00BC6AA8" w:rsidRPr="00AA6B58" w:rsidRDefault="002F3856" w:rsidP="00CB6137">
            <w:pPr>
              <w:pStyle w:val="BodTxtInd2"/>
              <w:tabs>
                <w:tab w:val="clear" w:pos="1260"/>
              </w:tabs>
              <w:ind w:left="0" w:firstLine="0"/>
              <w:rPr>
                <w:rFonts w:asciiTheme="minorHAnsi" w:hAnsiTheme="minorHAnsi"/>
                <w:b/>
                <w:sz w:val="22"/>
                <w:szCs w:val="22"/>
              </w:rPr>
            </w:pPr>
            <w:r>
              <w:rPr>
                <w:rFonts w:asciiTheme="minorHAnsi" w:hAnsiTheme="minorHAnsi"/>
                <w:b/>
                <w:sz w:val="22"/>
                <w:szCs w:val="22"/>
              </w:rPr>
              <w:t>6 (in accordance with Special Project Adjunct Rate)</w:t>
            </w:r>
          </w:p>
        </w:tc>
      </w:tr>
      <w:tr w:rsidR="00BC6AA8" w:rsidRPr="00BC6AA8" w:rsidTr="00517C5D">
        <w:tc>
          <w:tcPr>
            <w:tcW w:w="8280" w:type="dxa"/>
            <w:gridSpan w:val="3"/>
          </w:tcPr>
          <w:p w:rsidR="00BC6AA8" w:rsidRPr="00BC6AA8" w:rsidRDefault="00BC6AA8" w:rsidP="00CB6137">
            <w:pPr>
              <w:pStyle w:val="BodTxt4"/>
              <w:ind w:left="0"/>
              <w:rPr>
                <w:rFonts w:asciiTheme="minorHAnsi" w:hAnsiTheme="minorHAnsi"/>
                <w:sz w:val="22"/>
                <w:szCs w:val="22"/>
              </w:rPr>
            </w:pPr>
            <w:r w:rsidRPr="00BC6AA8">
              <w:rPr>
                <w:rFonts w:asciiTheme="minorHAnsi" w:hAnsiTheme="minorHAnsi"/>
                <w:sz w:val="22"/>
                <w:szCs w:val="22"/>
              </w:rPr>
              <w:t>Schedule Type:</w:t>
            </w:r>
          </w:p>
        </w:tc>
      </w:tr>
      <w:tr w:rsidR="00BC6AA8" w:rsidRPr="00BC6AA8" w:rsidTr="00517C5D">
        <w:tc>
          <w:tcPr>
            <w:tcW w:w="3028" w:type="dxa"/>
          </w:tcPr>
          <w:p w:rsidR="00BC6AA8" w:rsidRPr="00BC6AA8" w:rsidRDefault="00AB3B9B" w:rsidP="00BC6AA8">
            <w:pPr>
              <w:pStyle w:val="BodTxt4"/>
              <w:ind w:left="180"/>
              <w:rPr>
                <w:rFonts w:asciiTheme="minorHAnsi" w:hAnsiTheme="minorHAnsi"/>
                <w:sz w:val="22"/>
                <w:szCs w:val="22"/>
              </w:rPr>
            </w:pPr>
            <w:sdt>
              <w:sdtPr>
                <w:rPr>
                  <w:rFonts w:asciiTheme="minorHAnsi" w:hAnsiTheme="minorHAnsi"/>
                  <w:sz w:val="22"/>
                  <w:szCs w:val="22"/>
                </w:rPr>
                <w:id w:val="-1581969421"/>
                <w14:checkbox>
                  <w14:checked w14:val="0"/>
                  <w14:checkedState w14:val="2612" w14:font="MS Gothic"/>
                  <w14:uncheckedState w14:val="2610" w14:font="MS Gothic"/>
                </w14:checkbox>
              </w:sdtPr>
              <w:sdtEndPr/>
              <w:sdtContent>
                <w:r w:rsidR="00BC6AA8" w:rsidRPr="00BC6AA8">
                  <w:rPr>
                    <w:rFonts w:ascii="MS Gothic" w:eastAsia="MS Gothic" w:hAnsi="MS Gothic" w:hint="eastAsia"/>
                    <w:sz w:val="22"/>
                    <w:szCs w:val="22"/>
                  </w:rPr>
                  <w:t>☐</w:t>
                </w:r>
              </w:sdtContent>
            </w:sdt>
            <w:r w:rsidR="00BC6AA8" w:rsidRPr="00BC6AA8">
              <w:rPr>
                <w:rFonts w:asciiTheme="minorHAnsi" w:hAnsiTheme="minorHAnsi"/>
                <w:sz w:val="22"/>
                <w:szCs w:val="22"/>
              </w:rPr>
              <w:t xml:space="preserve"> Clinical:</w:t>
            </w:r>
          </w:p>
        </w:tc>
        <w:tc>
          <w:tcPr>
            <w:tcW w:w="5252" w:type="dxa"/>
            <w:gridSpan w:val="2"/>
          </w:tcPr>
          <w:p w:rsidR="00BC6AA8" w:rsidRPr="00BC6AA8" w:rsidRDefault="00BC6AA8" w:rsidP="00CB6137">
            <w:pPr>
              <w:pStyle w:val="BodTxt4"/>
              <w:ind w:left="0"/>
              <w:rPr>
                <w:rFonts w:asciiTheme="minorHAnsi" w:hAnsiTheme="minorHAnsi"/>
                <w:sz w:val="22"/>
                <w:szCs w:val="22"/>
              </w:rPr>
            </w:pPr>
          </w:p>
        </w:tc>
      </w:tr>
      <w:tr w:rsidR="00BC6AA8" w:rsidRPr="00BC6AA8" w:rsidTr="00AA6B58">
        <w:trPr>
          <w:trHeight w:val="162"/>
        </w:trPr>
        <w:tc>
          <w:tcPr>
            <w:tcW w:w="3028" w:type="dxa"/>
          </w:tcPr>
          <w:p w:rsidR="00BC6AA8" w:rsidRPr="00BC6AA8" w:rsidRDefault="00AB3B9B" w:rsidP="00BC6AA8">
            <w:pPr>
              <w:pStyle w:val="BodTxt4"/>
              <w:ind w:left="180"/>
              <w:rPr>
                <w:rFonts w:asciiTheme="minorHAnsi" w:hAnsiTheme="minorHAnsi"/>
                <w:sz w:val="22"/>
                <w:szCs w:val="22"/>
              </w:rPr>
            </w:pPr>
            <w:sdt>
              <w:sdtPr>
                <w:rPr>
                  <w:rFonts w:asciiTheme="minorHAnsi" w:hAnsiTheme="minorHAnsi"/>
                  <w:sz w:val="22"/>
                  <w:szCs w:val="22"/>
                </w:rPr>
                <w:id w:val="-1967184930"/>
                <w14:checkbox>
                  <w14:checked w14:val="0"/>
                  <w14:checkedState w14:val="2612" w14:font="MS Gothic"/>
                  <w14:uncheckedState w14:val="2610" w14:font="MS Gothic"/>
                </w14:checkbox>
              </w:sdtPr>
              <w:sdtEndPr/>
              <w:sdtContent>
                <w:r w:rsidR="00BC6AA8" w:rsidRPr="00BC6AA8">
                  <w:rPr>
                    <w:rFonts w:ascii="MS Gothic" w:eastAsia="MS Gothic" w:hAnsi="MS Gothic" w:hint="eastAsia"/>
                    <w:sz w:val="22"/>
                    <w:szCs w:val="22"/>
                  </w:rPr>
                  <w:t>☐</w:t>
                </w:r>
              </w:sdtContent>
            </w:sdt>
            <w:r w:rsidR="00BC6AA8" w:rsidRPr="00BC6AA8">
              <w:rPr>
                <w:rFonts w:asciiTheme="minorHAnsi" w:hAnsiTheme="minorHAnsi"/>
                <w:sz w:val="22"/>
                <w:szCs w:val="22"/>
              </w:rPr>
              <w:t xml:space="preserve"> Co-op:</w:t>
            </w:r>
          </w:p>
        </w:tc>
        <w:tc>
          <w:tcPr>
            <w:tcW w:w="5252" w:type="dxa"/>
            <w:gridSpan w:val="2"/>
          </w:tcPr>
          <w:p w:rsidR="00BC6AA8" w:rsidRPr="00BC6AA8" w:rsidRDefault="00BC6AA8" w:rsidP="00CB6137">
            <w:pPr>
              <w:pStyle w:val="BodTxt4"/>
              <w:ind w:left="0"/>
              <w:rPr>
                <w:rFonts w:asciiTheme="minorHAnsi" w:hAnsiTheme="minorHAnsi"/>
                <w:sz w:val="22"/>
                <w:szCs w:val="22"/>
              </w:rPr>
            </w:pPr>
          </w:p>
        </w:tc>
      </w:tr>
      <w:tr w:rsidR="00BC6AA8" w:rsidRPr="00BC6AA8" w:rsidTr="00517C5D">
        <w:tc>
          <w:tcPr>
            <w:tcW w:w="3028" w:type="dxa"/>
          </w:tcPr>
          <w:p w:rsidR="00BC6AA8" w:rsidRPr="00BC6AA8" w:rsidRDefault="00AB3B9B" w:rsidP="00BC6AA8">
            <w:pPr>
              <w:pStyle w:val="BodTxt4"/>
              <w:ind w:left="180"/>
              <w:rPr>
                <w:rFonts w:asciiTheme="minorHAnsi" w:hAnsiTheme="minorHAnsi"/>
                <w:sz w:val="22"/>
                <w:szCs w:val="22"/>
              </w:rPr>
            </w:pPr>
            <w:sdt>
              <w:sdtPr>
                <w:rPr>
                  <w:rFonts w:asciiTheme="minorHAnsi" w:hAnsiTheme="minorHAnsi"/>
                  <w:sz w:val="22"/>
                  <w:szCs w:val="22"/>
                </w:rPr>
                <w:id w:val="1721862063"/>
                <w14:checkbox>
                  <w14:checked w14:val="0"/>
                  <w14:checkedState w14:val="2612" w14:font="MS Gothic"/>
                  <w14:uncheckedState w14:val="2610" w14:font="MS Gothic"/>
                </w14:checkbox>
              </w:sdtPr>
              <w:sdtEndPr/>
              <w:sdtContent>
                <w:r w:rsidR="00BC6AA8" w:rsidRPr="00BC6AA8">
                  <w:rPr>
                    <w:rFonts w:ascii="MS Gothic" w:eastAsia="MS Gothic" w:hAnsi="MS Gothic" w:hint="eastAsia"/>
                    <w:sz w:val="22"/>
                    <w:szCs w:val="22"/>
                  </w:rPr>
                  <w:t>☐</w:t>
                </w:r>
              </w:sdtContent>
            </w:sdt>
            <w:r w:rsidR="00BC6AA8" w:rsidRPr="00BC6AA8">
              <w:rPr>
                <w:rFonts w:asciiTheme="minorHAnsi" w:hAnsiTheme="minorHAnsi"/>
                <w:sz w:val="22"/>
                <w:szCs w:val="22"/>
              </w:rPr>
              <w:t xml:space="preserve"> Hybrid (Lecture &amp; Online):</w:t>
            </w:r>
          </w:p>
        </w:tc>
        <w:tc>
          <w:tcPr>
            <w:tcW w:w="5252" w:type="dxa"/>
            <w:gridSpan w:val="2"/>
          </w:tcPr>
          <w:p w:rsidR="00BC6AA8" w:rsidRPr="00BC6AA8" w:rsidRDefault="00BC6AA8" w:rsidP="00CB6137">
            <w:pPr>
              <w:pStyle w:val="BodTxt4"/>
              <w:ind w:left="0"/>
              <w:rPr>
                <w:rFonts w:asciiTheme="minorHAnsi" w:hAnsiTheme="minorHAnsi"/>
                <w:sz w:val="22"/>
                <w:szCs w:val="22"/>
              </w:rPr>
            </w:pPr>
          </w:p>
        </w:tc>
      </w:tr>
      <w:tr w:rsidR="00BC6AA8" w:rsidRPr="00BC6AA8" w:rsidTr="00517C5D">
        <w:tc>
          <w:tcPr>
            <w:tcW w:w="3028" w:type="dxa"/>
          </w:tcPr>
          <w:p w:rsidR="00BC6AA8" w:rsidRPr="00BC6AA8" w:rsidRDefault="00AB3B9B" w:rsidP="00BC6AA8">
            <w:pPr>
              <w:pStyle w:val="BodTxt4"/>
              <w:ind w:left="180"/>
              <w:rPr>
                <w:rFonts w:asciiTheme="minorHAnsi" w:hAnsiTheme="minorHAnsi"/>
                <w:sz w:val="22"/>
                <w:szCs w:val="22"/>
              </w:rPr>
            </w:pPr>
            <w:sdt>
              <w:sdtPr>
                <w:rPr>
                  <w:rFonts w:asciiTheme="minorHAnsi" w:hAnsiTheme="minorHAnsi"/>
                  <w:sz w:val="22"/>
                  <w:szCs w:val="22"/>
                </w:rPr>
                <w:id w:val="1827629342"/>
                <w14:checkbox>
                  <w14:checked w14:val="0"/>
                  <w14:checkedState w14:val="2612" w14:font="MS Gothic"/>
                  <w14:uncheckedState w14:val="2610" w14:font="MS Gothic"/>
                </w14:checkbox>
              </w:sdtPr>
              <w:sdtEndPr/>
              <w:sdtContent>
                <w:r w:rsidR="00BC6AA8" w:rsidRPr="00BC6AA8">
                  <w:rPr>
                    <w:rFonts w:ascii="MS Gothic" w:eastAsia="MS Gothic" w:hAnsi="MS Gothic" w:hint="eastAsia"/>
                    <w:sz w:val="22"/>
                    <w:szCs w:val="22"/>
                  </w:rPr>
                  <w:t>☐</w:t>
                </w:r>
              </w:sdtContent>
            </w:sdt>
            <w:r w:rsidR="00BC6AA8" w:rsidRPr="00BC6AA8">
              <w:rPr>
                <w:rFonts w:asciiTheme="minorHAnsi" w:hAnsiTheme="minorHAnsi"/>
                <w:sz w:val="22"/>
                <w:szCs w:val="22"/>
              </w:rPr>
              <w:t xml:space="preserve"> Lab:</w:t>
            </w:r>
          </w:p>
        </w:tc>
        <w:tc>
          <w:tcPr>
            <w:tcW w:w="5252" w:type="dxa"/>
            <w:gridSpan w:val="2"/>
          </w:tcPr>
          <w:p w:rsidR="00BC6AA8" w:rsidRPr="00BC6AA8" w:rsidRDefault="00BC6AA8" w:rsidP="00CB6137">
            <w:pPr>
              <w:pStyle w:val="BodTxt4"/>
              <w:ind w:left="0"/>
              <w:rPr>
                <w:rFonts w:asciiTheme="minorHAnsi" w:hAnsiTheme="minorHAnsi"/>
                <w:sz w:val="22"/>
                <w:szCs w:val="22"/>
              </w:rPr>
            </w:pPr>
          </w:p>
        </w:tc>
      </w:tr>
      <w:tr w:rsidR="00BC6AA8" w:rsidRPr="00BC6AA8" w:rsidTr="00517C5D">
        <w:tc>
          <w:tcPr>
            <w:tcW w:w="3028" w:type="dxa"/>
          </w:tcPr>
          <w:p w:rsidR="00BC6AA8" w:rsidRPr="00BC6AA8" w:rsidRDefault="00AB3B9B" w:rsidP="00BC6AA8">
            <w:pPr>
              <w:pStyle w:val="BodTxt4"/>
              <w:ind w:left="180"/>
              <w:rPr>
                <w:rFonts w:asciiTheme="minorHAnsi" w:hAnsiTheme="minorHAnsi"/>
                <w:sz w:val="22"/>
                <w:szCs w:val="22"/>
              </w:rPr>
            </w:pPr>
            <w:sdt>
              <w:sdtPr>
                <w:rPr>
                  <w:rFonts w:asciiTheme="minorHAnsi" w:hAnsiTheme="minorHAnsi"/>
                  <w:sz w:val="22"/>
                  <w:szCs w:val="22"/>
                </w:rPr>
                <w:id w:val="169838368"/>
                <w14:checkbox>
                  <w14:checked w14:val="0"/>
                  <w14:checkedState w14:val="2612" w14:font="MS Gothic"/>
                  <w14:uncheckedState w14:val="2610" w14:font="MS Gothic"/>
                </w14:checkbox>
              </w:sdtPr>
              <w:sdtEndPr/>
              <w:sdtContent>
                <w:r w:rsidR="00BC6AA8" w:rsidRPr="00BC6AA8">
                  <w:rPr>
                    <w:rFonts w:ascii="MS Gothic" w:eastAsia="MS Gothic" w:hAnsi="MS Gothic" w:hint="eastAsia"/>
                    <w:sz w:val="22"/>
                    <w:szCs w:val="22"/>
                  </w:rPr>
                  <w:t>☐</w:t>
                </w:r>
              </w:sdtContent>
            </w:sdt>
            <w:r w:rsidR="00BC6AA8" w:rsidRPr="00BC6AA8">
              <w:rPr>
                <w:rFonts w:asciiTheme="minorHAnsi" w:hAnsiTheme="minorHAnsi"/>
                <w:sz w:val="22"/>
                <w:szCs w:val="22"/>
              </w:rPr>
              <w:t xml:space="preserve"> Lecture:</w:t>
            </w:r>
          </w:p>
        </w:tc>
        <w:tc>
          <w:tcPr>
            <w:tcW w:w="5252" w:type="dxa"/>
            <w:gridSpan w:val="2"/>
          </w:tcPr>
          <w:p w:rsidR="00BC6AA8" w:rsidRPr="00BC6AA8" w:rsidRDefault="00BC6AA8" w:rsidP="00CB6137">
            <w:pPr>
              <w:pStyle w:val="BodTxt4"/>
              <w:ind w:left="0"/>
              <w:rPr>
                <w:rFonts w:asciiTheme="minorHAnsi" w:hAnsiTheme="minorHAnsi"/>
                <w:sz w:val="22"/>
                <w:szCs w:val="22"/>
              </w:rPr>
            </w:pPr>
          </w:p>
        </w:tc>
      </w:tr>
      <w:tr w:rsidR="00BC6AA8" w:rsidRPr="00BC6AA8" w:rsidTr="00517C5D">
        <w:tc>
          <w:tcPr>
            <w:tcW w:w="3028" w:type="dxa"/>
          </w:tcPr>
          <w:p w:rsidR="00BC6AA8" w:rsidRPr="00BC6AA8" w:rsidRDefault="00AB3B9B" w:rsidP="00BC6AA8">
            <w:pPr>
              <w:pStyle w:val="BodTxt4"/>
              <w:ind w:left="180"/>
              <w:rPr>
                <w:rFonts w:asciiTheme="minorHAnsi" w:hAnsiTheme="minorHAnsi"/>
                <w:sz w:val="22"/>
                <w:szCs w:val="22"/>
              </w:rPr>
            </w:pPr>
            <w:sdt>
              <w:sdtPr>
                <w:rPr>
                  <w:rFonts w:asciiTheme="minorHAnsi" w:hAnsiTheme="minorHAnsi"/>
                  <w:sz w:val="22"/>
                  <w:szCs w:val="22"/>
                </w:rPr>
                <w:id w:val="696352774"/>
                <w14:checkbox>
                  <w14:checked w14:val="0"/>
                  <w14:checkedState w14:val="2612" w14:font="MS Gothic"/>
                  <w14:uncheckedState w14:val="2610" w14:font="MS Gothic"/>
                </w14:checkbox>
              </w:sdtPr>
              <w:sdtEndPr/>
              <w:sdtContent>
                <w:r w:rsidR="00BC6AA8" w:rsidRPr="00BC6AA8">
                  <w:rPr>
                    <w:rFonts w:ascii="MS Gothic" w:eastAsia="MS Gothic" w:hAnsi="MS Gothic" w:hint="eastAsia"/>
                    <w:sz w:val="22"/>
                    <w:szCs w:val="22"/>
                  </w:rPr>
                  <w:t>☐</w:t>
                </w:r>
              </w:sdtContent>
            </w:sdt>
            <w:r w:rsidR="00BC6AA8" w:rsidRPr="00BC6AA8">
              <w:rPr>
                <w:rFonts w:asciiTheme="minorHAnsi" w:hAnsiTheme="minorHAnsi"/>
                <w:sz w:val="22"/>
                <w:szCs w:val="22"/>
              </w:rPr>
              <w:t xml:space="preserve"> Lecture/Lab:</w:t>
            </w:r>
          </w:p>
        </w:tc>
        <w:tc>
          <w:tcPr>
            <w:tcW w:w="5252" w:type="dxa"/>
            <w:gridSpan w:val="2"/>
          </w:tcPr>
          <w:p w:rsidR="00BC6AA8" w:rsidRPr="00BC6AA8" w:rsidRDefault="00BC6AA8" w:rsidP="00CB6137">
            <w:pPr>
              <w:pStyle w:val="BodTxt4"/>
              <w:ind w:left="0"/>
              <w:rPr>
                <w:rFonts w:asciiTheme="minorHAnsi" w:hAnsiTheme="minorHAnsi"/>
                <w:sz w:val="22"/>
                <w:szCs w:val="22"/>
              </w:rPr>
            </w:pPr>
          </w:p>
        </w:tc>
      </w:tr>
      <w:tr w:rsidR="00BC6AA8" w:rsidRPr="00BC6AA8" w:rsidTr="00517C5D">
        <w:tc>
          <w:tcPr>
            <w:tcW w:w="3028" w:type="dxa"/>
          </w:tcPr>
          <w:p w:rsidR="00BC6AA8" w:rsidRPr="00BC6AA8" w:rsidRDefault="00AB3B9B" w:rsidP="00BC6AA8">
            <w:pPr>
              <w:pStyle w:val="BodTxt4"/>
              <w:ind w:left="180"/>
              <w:rPr>
                <w:rFonts w:asciiTheme="minorHAnsi" w:hAnsiTheme="minorHAnsi"/>
                <w:sz w:val="22"/>
                <w:szCs w:val="22"/>
              </w:rPr>
            </w:pPr>
            <w:sdt>
              <w:sdtPr>
                <w:rPr>
                  <w:rFonts w:asciiTheme="minorHAnsi" w:hAnsiTheme="minorHAnsi"/>
                  <w:sz w:val="22"/>
                  <w:szCs w:val="22"/>
                </w:rPr>
                <w:id w:val="-967892518"/>
                <w14:checkbox>
                  <w14:checked w14:val="0"/>
                  <w14:checkedState w14:val="2612" w14:font="MS Gothic"/>
                  <w14:uncheckedState w14:val="2610" w14:font="MS Gothic"/>
                </w14:checkbox>
              </w:sdtPr>
              <w:sdtEndPr/>
              <w:sdtContent>
                <w:r w:rsidR="00BC6AA8" w:rsidRPr="00BC6AA8">
                  <w:rPr>
                    <w:rFonts w:ascii="MS Gothic" w:eastAsia="MS Gothic" w:hAnsi="MS Gothic" w:hint="eastAsia"/>
                    <w:sz w:val="22"/>
                    <w:szCs w:val="22"/>
                  </w:rPr>
                  <w:t>☐</w:t>
                </w:r>
              </w:sdtContent>
            </w:sdt>
            <w:r w:rsidR="00BC6AA8" w:rsidRPr="00BC6AA8">
              <w:rPr>
                <w:rFonts w:asciiTheme="minorHAnsi" w:hAnsiTheme="minorHAnsi"/>
                <w:sz w:val="22"/>
                <w:szCs w:val="22"/>
              </w:rPr>
              <w:t xml:space="preserve"> Online:</w:t>
            </w:r>
          </w:p>
        </w:tc>
        <w:tc>
          <w:tcPr>
            <w:tcW w:w="5252" w:type="dxa"/>
            <w:gridSpan w:val="2"/>
          </w:tcPr>
          <w:p w:rsidR="00BC6AA8" w:rsidRPr="00BC6AA8" w:rsidRDefault="00BC6AA8" w:rsidP="00CB6137">
            <w:pPr>
              <w:pStyle w:val="BodTxt4"/>
              <w:ind w:left="0"/>
              <w:rPr>
                <w:rFonts w:asciiTheme="minorHAnsi" w:hAnsiTheme="minorHAnsi"/>
                <w:sz w:val="22"/>
                <w:szCs w:val="22"/>
              </w:rPr>
            </w:pPr>
          </w:p>
        </w:tc>
      </w:tr>
      <w:tr w:rsidR="00BC6AA8" w:rsidRPr="00BC6AA8" w:rsidTr="00517C5D">
        <w:tc>
          <w:tcPr>
            <w:tcW w:w="3028" w:type="dxa"/>
          </w:tcPr>
          <w:p w:rsidR="00BC6AA8" w:rsidRPr="00BC6AA8" w:rsidRDefault="00AB3B9B" w:rsidP="00BC6AA8">
            <w:pPr>
              <w:pStyle w:val="BodTxt4"/>
              <w:ind w:left="180"/>
              <w:rPr>
                <w:rFonts w:asciiTheme="minorHAnsi" w:hAnsiTheme="minorHAnsi"/>
                <w:sz w:val="22"/>
                <w:szCs w:val="22"/>
              </w:rPr>
            </w:pPr>
            <w:sdt>
              <w:sdtPr>
                <w:rPr>
                  <w:rFonts w:asciiTheme="minorHAnsi" w:hAnsiTheme="minorHAnsi"/>
                  <w:sz w:val="22"/>
                  <w:szCs w:val="22"/>
                </w:rPr>
                <w:id w:val="1255322"/>
                <w14:checkbox>
                  <w14:checked w14:val="1"/>
                  <w14:checkedState w14:val="2612" w14:font="MS Gothic"/>
                  <w14:uncheckedState w14:val="2610" w14:font="MS Gothic"/>
                </w14:checkbox>
              </w:sdtPr>
              <w:sdtEndPr/>
              <w:sdtContent>
                <w:r w:rsidR="00AA6B58">
                  <w:rPr>
                    <w:rFonts w:ascii="MS Gothic" w:eastAsia="MS Gothic" w:hAnsi="MS Gothic" w:hint="eastAsia"/>
                    <w:sz w:val="22"/>
                    <w:szCs w:val="22"/>
                  </w:rPr>
                  <w:t>☒</w:t>
                </w:r>
              </w:sdtContent>
            </w:sdt>
            <w:r w:rsidR="00BC6AA8" w:rsidRPr="00BC6AA8">
              <w:rPr>
                <w:rFonts w:asciiTheme="minorHAnsi" w:hAnsiTheme="minorHAnsi"/>
                <w:sz w:val="22"/>
                <w:szCs w:val="22"/>
              </w:rPr>
              <w:t xml:space="preserve"> Practicum:</w:t>
            </w:r>
            <w:r w:rsidR="00AA6B58">
              <w:rPr>
                <w:rFonts w:asciiTheme="minorHAnsi" w:hAnsiTheme="minorHAnsi"/>
                <w:sz w:val="22"/>
                <w:szCs w:val="22"/>
              </w:rPr>
              <w:t xml:space="preserve"> </w:t>
            </w:r>
            <w:r w:rsidR="00AA6B58" w:rsidRPr="00AA6B58">
              <w:rPr>
                <w:rFonts w:asciiTheme="minorHAnsi" w:hAnsiTheme="minorHAnsi"/>
                <w:b/>
                <w:sz w:val="22"/>
                <w:szCs w:val="22"/>
              </w:rPr>
              <w:t>135 hours</w:t>
            </w:r>
          </w:p>
        </w:tc>
        <w:tc>
          <w:tcPr>
            <w:tcW w:w="5252" w:type="dxa"/>
            <w:gridSpan w:val="2"/>
          </w:tcPr>
          <w:p w:rsidR="00BC6AA8" w:rsidRPr="00BC6AA8" w:rsidRDefault="00BC6AA8" w:rsidP="00CB6137">
            <w:pPr>
              <w:pStyle w:val="BodTxt4"/>
              <w:ind w:left="0"/>
              <w:rPr>
                <w:rFonts w:asciiTheme="minorHAnsi" w:hAnsiTheme="minorHAnsi"/>
                <w:sz w:val="22"/>
                <w:szCs w:val="22"/>
              </w:rPr>
            </w:pPr>
          </w:p>
        </w:tc>
      </w:tr>
      <w:tr w:rsidR="00BC6AA8" w:rsidRPr="00BC6AA8" w:rsidTr="00517C5D">
        <w:trPr>
          <w:trHeight w:val="324"/>
        </w:trPr>
        <w:tc>
          <w:tcPr>
            <w:tcW w:w="3028" w:type="dxa"/>
            <w:vAlign w:val="bottom"/>
          </w:tcPr>
          <w:p w:rsidR="00BC6AA8" w:rsidRPr="00BC6AA8" w:rsidRDefault="00BC6AA8" w:rsidP="00BC6AA8">
            <w:pPr>
              <w:pStyle w:val="BodTxt4"/>
              <w:ind w:left="0"/>
              <w:rPr>
                <w:rFonts w:ascii="MS Gothic" w:eastAsia="MS Gothic" w:hAnsi="MS Gothic"/>
                <w:sz w:val="22"/>
                <w:szCs w:val="22"/>
              </w:rPr>
            </w:pPr>
            <w:r>
              <w:rPr>
                <w:rFonts w:asciiTheme="minorHAnsi" w:hAnsiTheme="minorHAnsi"/>
                <w:sz w:val="22"/>
                <w:szCs w:val="22"/>
              </w:rPr>
              <w:t>Instructional Method:</w:t>
            </w:r>
          </w:p>
        </w:tc>
        <w:tc>
          <w:tcPr>
            <w:tcW w:w="5252" w:type="dxa"/>
            <w:gridSpan w:val="2"/>
            <w:vAlign w:val="bottom"/>
          </w:tcPr>
          <w:p w:rsidR="00BC6AA8" w:rsidRPr="00BC6AA8" w:rsidRDefault="00BC6AA8" w:rsidP="00BC6AA8">
            <w:pPr>
              <w:pStyle w:val="BodTxt4"/>
              <w:ind w:left="0"/>
              <w:rPr>
                <w:rFonts w:asciiTheme="minorHAnsi" w:hAnsiTheme="minorHAnsi"/>
                <w:sz w:val="22"/>
                <w:szCs w:val="22"/>
              </w:rPr>
            </w:pPr>
          </w:p>
        </w:tc>
      </w:tr>
      <w:tr w:rsidR="00BC6AA8" w:rsidRPr="00BC6AA8" w:rsidTr="00517C5D">
        <w:trPr>
          <w:trHeight w:val="324"/>
        </w:trPr>
        <w:tc>
          <w:tcPr>
            <w:tcW w:w="3028" w:type="dxa"/>
            <w:vAlign w:val="bottom"/>
          </w:tcPr>
          <w:p w:rsidR="00BC6AA8" w:rsidRDefault="00AB3B9B" w:rsidP="00BC6AA8">
            <w:pPr>
              <w:pStyle w:val="BodTxt4"/>
              <w:ind w:left="180"/>
              <w:rPr>
                <w:rFonts w:asciiTheme="minorHAnsi" w:hAnsiTheme="minorHAnsi"/>
                <w:sz w:val="22"/>
                <w:szCs w:val="22"/>
              </w:rPr>
            </w:pPr>
            <w:sdt>
              <w:sdtPr>
                <w:rPr>
                  <w:rFonts w:asciiTheme="minorHAnsi" w:hAnsiTheme="minorHAnsi"/>
                  <w:sz w:val="22"/>
                  <w:szCs w:val="22"/>
                </w:rPr>
                <w:id w:val="-1722660254"/>
                <w14:checkbox>
                  <w14:checked w14:val="0"/>
                  <w14:checkedState w14:val="2612" w14:font="MS Gothic"/>
                  <w14:uncheckedState w14:val="2610" w14:font="MS Gothic"/>
                </w14:checkbox>
              </w:sdtPr>
              <w:sdtEndPr/>
              <w:sdtContent>
                <w:r w:rsidR="00BC6AA8">
                  <w:rPr>
                    <w:rFonts w:ascii="MS Gothic" w:eastAsia="MS Gothic" w:hAnsi="MS Gothic" w:hint="eastAsia"/>
                    <w:sz w:val="22"/>
                    <w:szCs w:val="22"/>
                  </w:rPr>
                  <w:t>☐</w:t>
                </w:r>
              </w:sdtContent>
            </w:sdt>
            <w:r w:rsidR="00BC6AA8" w:rsidRPr="00764C95">
              <w:rPr>
                <w:rFonts w:asciiTheme="minorHAnsi" w:hAnsiTheme="minorHAnsi"/>
                <w:sz w:val="22"/>
                <w:szCs w:val="22"/>
              </w:rPr>
              <w:t xml:space="preserve"> </w:t>
            </w:r>
            <w:r w:rsidR="00BC6AA8">
              <w:rPr>
                <w:rFonts w:asciiTheme="minorHAnsi" w:hAnsiTheme="minorHAnsi"/>
                <w:sz w:val="22"/>
                <w:szCs w:val="22"/>
              </w:rPr>
              <w:t>Distance Learning</w:t>
            </w:r>
          </w:p>
        </w:tc>
        <w:tc>
          <w:tcPr>
            <w:tcW w:w="5252" w:type="dxa"/>
            <w:gridSpan w:val="2"/>
            <w:vAlign w:val="bottom"/>
          </w:tcPr>
          <w:p w:rsidR="00BC6AA8" w:rsidRPr="00BC6AA8" w:rsidRDefault="00BC6AA8" w:rsidP="00BC6AA8">
            <w:pPr>
              <w:pStyle w:val="BodTxt4"/>
              <w:ind w:left="0"/>
              <w:rPr>
                <w:rFonts w:asciiTheme="minorHAnsi" w:hAnsiTheme="minorHAnsi"/>
                <w:sz w:val="22"/>
                <w:szCs w:val="22"/>
              </w:rPr>
            </w:pPr>
          </w:p>
        </w:tc>
      </w:tr>
      <w:tr w:rsidR="00BC6AA8" w:rsidRPr="00BC6AA8" w:rsidTr="00517C5D">
        <w:trPr>
          <w:trHeight w:val="324"/>
        </w:trPr>
        <w:tc>
          <w:tcPr>
            <w:tcW w:w="3028" w:type="dxa"/>
            <w:vAlign w:val="bottom"/>
          </w:tcPr>
          <w:p w:rsidR="00BC6AA8" w:rsidRDefault="00AB3B9B" w:rsidP="00BC6AA8">
            <w:pPr>
              <w:pStyle w:val="BodTxt4"/>
              <w:ind w:left="180"/>
              <w:rPr>
                <w:rFonts w:ascii="MS Gothic" w:eastAsia="MS Gothic" w:hAnsi="MS Gothic"/>
                <w:sz w:val="22"/>
                <w:szCs w:val="22"/>
              </w:rPr>
            </w:pPr>
            <w:sdt>
              <w:sdtPr>
                <w:rPr>
                  <w:rFonts w:asciiTheme="minorHAnsi" w:hAnsiTheme="minorHAnsi"/>
                  <w:sz w:val="22"/>
                  <w:szCs w:val="22"/>
                </w:rPr>
                <w:id w:val="-1472893230"/>
                <w14:checkbox>
                  <w14:checked w14:val="0"/>
                  <w14:checkedState w14:val="2612" w14:font="MS Gothic"/>
                  <w14:uncheckedState w14:val="2610" w14:font="MS Gothic"/>
                </w14:checkbox>
              </w:sdtPr>
              <w:sdtEndPr/>
              <w:sdtContent>
                <w:r w:rsidR="00BC6AA8">
                  <w:rPr>
                    <w:rFonts w:ascii="MS Gothic" w:eastAsia="MS Gothic" w:hAnsi="MS Gothic" w:hint="eastAsia"/>
                    <w:sz w:val="22"/>
                    <w:szCs w:val="22"/>
                  </w:rPr>
                  <w:t>☐</w:t>
                </w:r>
              </w:sdtContent>
            </w:sdt>
            <w:r w:rsidR="00BC6AA8" w:rsidRPr="00764C95">
              <w:rPr>
                <w:rFonts w:asciiTheme="minorHAnsi" w:hAnsiTheme="minorHAnsi"/>
                <w:sz w:val="22"/>
                <w:szCs w:val="22"/>
              </w:rPr>
              <w:t xml:space="preserve"> </w:t>
            </w:r>
            <w:r w:rsidR="00BC6AA8">
              <w:rPr>
                <w:rFonts w:asciiTheme="minorHAnsi" w:hAnsiTheme="minorHAnsi"/>
                <w:sz w:val="22"/>
                <w:szCs w:val="22"/>
              </w:rPr>
              <w:t>Hybrid</w:t>
            </w:r>
          </w:p>
        </w:tc>
        <w:tc>
          <w:tcPr>
            <w:tcW w:w="5252" w:type="dxa"/>
            <w:gridSpan w:val="2"/>
            <w:vAlign w:val="bottom"/>
          </w:tcPr>
          <w:p w:rsidR="00BC6AA8" w:rsidRPr="00BC6AA8" w:rsidRDefault="00BC6AA8" w:rsidP="00BC6AA8">
            <w:pPr>
              <w:pStyle w:val="BodTxt4"/>
              <w:ind w:left="0"/>
              <w:rPr>
                <w:rFonts w:asciiTheme="minorHAnsi" w:hAnsiTheme="minorHAnsi"/>
                <w:sz w:val="22"/>
                <w:szCs w:val="22"/>
              </w:rPr>
            </w:pPr>
          </w:p>
        </w:tc>
      </w:tr>
      <w:tr w:rsidR="00BC6AA8" w:rsidRPr="00BC6AA8" w:rsidTr="00517C5D">
        <w:trPr>
          <w:trHeight w:val="324"/>
        </w:trPr>
        <w:tc>
          <w:tcPr>
            <w:tcW w:w="3028" w:type="dxa"/>
            <w:vAlign w:val="bottom"/>
          </w:tcPr>
          <w:p w:rsidR="00BC6AA8" w:rsidRDefault="00AB3B9B" w:rsidP="00BC6AA8">
            <w:pPr>
              <w:pStyle w:val="BodTxt4"/>
              <w:ind w:left="180"/>
              <w:rPr>
                <w:rFonts w:ascii="MS Gothic" w:eastAsia="MS Gothic" w:hAnsi="MS Gothic"/>
                <w:sz w:val="22"/>
                <w:szCs w:val="22"/>
              </w:rPr>
            </w:pPr>
            <w:sdt>
              <w:sdtPr>
                <w:rPr>
                  <w:rFonts w:asciiTheme="minorHAnsi" w:hAnsiTheme="minorHAnsi"/>
                  <w:sz w:val="22"/>
                  <w:szCs w:val="22"/>
                </w:rPr>
                <w:id w:val="1713999925"/>
                <w14:checkbox>
                  <w14:checked w14:val="0"/>
                  <w14:checkedState w14:val="2612" w14:font="MS Gothic"/>
                  <w14:uncheckedState w14:val="2610" w14:font="MS Gothic"/>
                </w14:checkbox>
              </w:sdtPr>
              <w:sdtEndPr/>
              <w:sdtContent>
                <w:r w:rsidR="00BC6AA8">
                  <w:rPr>
                    <w:rFonts w:ascii="MS Gothic" w:eastAsia="MS Gothic" w:hAnsi="MS Gothic" w:hint="eastAsia"/>
                    <w:sz w:val="22"/>
                    <w:szCs w:val="22"/>
                  </w:rPr>
                  <w:t>☐</w:t>
                </w:r>
              </w:sdtContent>
            </w:sdt>
            <w:r w:rsidR="00BC6AA8" w:rsidRPr="00764C95">
              <w:rPr>
                <w:rFonts w:asciiTheme="minorHAnsi" w:hAnsiTheme="minorHAnsi"/>
                <w:sz w:val="22"/>
                <w:szCs w:val="22"/>
              </w:rPr>
              <w:t xml:space="preserve"> </w:t>
            </w:r>
            <w:r w:rsidR="00BC6AA8">
              <w:rPr>
                <w:rFonts w:asciiTheme="minorHAnsi" w:hAnsiTheme="minorHAnsi"/>
                <w:sz w:val="22"/>
                <w:szCs w:val="22"/>
              </w:rPr>
              <w:t>Mediated</w:t>
            </w:r>
          </w:p>
        </w:tc>
        <w:tc>
          <w:tcPr>
            <w:tcW w:w="5252" w:type="dxa"/>
            <w:gridSpan w:val="2"/>
            <w:vAlign w:val="bottom"/>
          </w:tcPr>
          <w:p w:rsidR="00BC6AA8" w:rsidRPr="00BC6AA8" w:rsidRDefault="00BC6AA8" w:rsidP="00BC6AA8">
            <w:pPr>
              <w:pStyle w:val="BodTxt4"/>
              <w:ind w:left="0"/>
              <w:rPr>
                <w:rFonts w:asciiTheme="minorHAnsi" w:hAnsiTheme="minorHAnsi"/>
                <w:sz w:val="22"/>
                <w:szCs w:val="22"/>
              </w:rPr>
            </w:pPr>
          </w:p>
        </w:tc>
      </w:tr>
      <w:tr w:rsidR="00517C5D" w:rsidRPr="00BC6AA8" w:rsidTr="00CB6137">
        <w:trPr>
          <w:trHeight w:val="324"/>
        </w:trPr>
        <w:tc>
          <w:tcPr>
            <w:tcW w:w="3028" w:type="dxa"/>
            <w:vAlign w:val="bottom"/>
          </w:tcPr>
          <w:p w:rsidR="00517C5D" w:rsidRDefault="00AB3B9B" w:rsidP="00BC6AA8">
            <w:pPr>
              <w:pStyle w:val="BodTxt4"/>
              <w:ind w:left="180"/>
              <w:rPr>
                <w:rFonts w:ascii="MS Gothic" w:eastAsia="MS Gothic" w:hAnsi="MS Gothic"/>
                <w:sz w:val="22"/>
                <w:szCs w:val="22"/>
              </w:rPr>
            </w:pPr>
            <w:sdt>
              <w:sdtPr>
                <w:rPr>
                  <w:rFonts w:asciiTheme="minorHAnsi" w:hAnsiTheme="minorHAnsi"/>
                  <w:sz w:val="22"/>
                  <w:szCs w:val="22"/>
                </w:rPr>
                <w:id w:val="1660653809"/>
                <w14:checkbox>
                  <w14:checked w14:val="1"/>
                  <w14:checkedState w14:val="2612" w14:font="MS Gothic"/>
                  <w14:uncheckedState w14:val="2610" w14:font="MS Gothic"/>
                </w14:checkbox>
              </w:sdtPr>
              <w:sdtEndPr/>
              <w:sdtContent>
                <w:r w:rsidR="007C4D1A">
                  <w:rPr>
                    <w:rFonts w:ascii="MS Gothic" w:eastAsia="MS Gothic" w:hAnsi="MS Gothic" w:hint="eastAsia"/>
                    <w:sz w:val="22"/>
                    <w:szCs w:val="22"/>
                  </w:rPr>
                  <w:t>☒</w:t>
                </w:r>
              </w:sdtContent>
            </w:sdt>
            <w:r w:rsidR="00517C5D" w:rsidRPr="00764C95">
              <w:rPr>
                <w:rFonts w:asciiTheme="minorHAnsi" w:hAnsiTheme="minorHAnsi"/>
                <w:sz w:val="22"/>
                <w:szCs w:val="22"/>
              </w:rPr>
              <w:t xml:space="preserve"> </w:t>
            </w:r>
            <w:r w:rsidR="00517C5D">
              <w:rPr>
                <w:rFonts w:asciiTheme="minorHAnsi" w:hAnsiTheme="minorHAnsi"/>
                <w:sz w:val="22"/>
                <w:szCs w:val="22"/>
              </w:rPr>
              <w:t>Non-Traditional</w:t>
            </w:r>
          </w:p>
        </w:tc>
        <w:tc>
          <w:tcPr>
            <w:tcW w:w="5252" w:type="dxa"/>
            <w:gridSpan w:val="2"/>
            <w:vAlign w:val="bottom"/>
          </w:tcPr>
          <w:p w:rsidR="00517C5D" w:rsidRPr="00BC6AA8" w:rsidRDefault="00517C5D" w:rsidP="00BC6AA8">
            <w:pPr>
              <w:pStyle w:val="BodTxt4"/>
              <w:ind w:left="0"/>
              <w:rPr>
                <w:rFonts w:asciiTheme="minorHAnsi" w:hAnsiTheme="minorHAnsi"/>
                <w:sz w:val="22"/>
                <w:szCs w:val="22"/>
              </w:rPr>
            </w:pPr>
          </w:p>
        </w:tc>
      </w:tr>
      <w:tr w:rsidR="00517C5D" w:rsidRPr="00BC6AA8" w:rsidTr="00CB6137">
        <w:trPr>
          <w:trHeight w:val="324"/>
        </w:trPr>
        <w:tc>
          <w:tcPr>
            <w:tcW w:w="3028" w:type="dxa"/>
            <w:vAlign w:val="bottom"/>
          </w:tcPr>
          <w:p w:rsidR="00517C5D" w:rsidRDefault="00AB3B9B" w:rsidP="00BC6AA8">
            <w:pPr>
              <w:pStyle w:val="BodTxt4"/>
              <w:ind w:left="180"/>
              <w:rPr>
                <w:rFonts w:ascii="MS Gothic" w:eastAsia="MS Gothic" w:hAnsi="MS Gothic"/>
                <w:sz w:val="22"/>
                <w:szCs w:val="22"/>
              </w:rPr>
            </w:pPr>
            <w:sdt>
              <w:sdtPr>
                <w:rPr>
                  <w:rFonts w:asciiTheme="minorHAnsi" w:hAnsiTheme="minorHAnsi"/>
                  <w:sz w:val="22"/>
                  <w:szCs w:val="22"/>
                </w:rPr>
                <w:id w:val="2024819859"/>
                <w14:checkbox>
                  <w14:checked w14:val="0"/>
                  <w14:checkedState w14:val="2612" w14:font="MS Gothic"/>
                  <w14:uncheckedState w14:val="2610" w14:font="MS Gothic"/>
                </w14:checkbox>
              </w:sdtPr>
              <w:sdtEndPr/>
              <w:sdtContent>
                <w:r w:rsidR="00517C5D">
                  <w:rPr>
                    <w:rFonts w:ascii="MS Gothic" w:eastAsia="MS Gothic" w:hAnsi="MS Gothic" w:hint="eastAsia"/>
                    <w:sz w:val="22"/>
                    <w:szCs w:val="22"/>
                  </w:rPr>
                  <w:t>☐</w:t>
                </w:r>
              </w:sdtContent>
            </w:sdt>
            <w:r w:rsidR="00517C5D" w:rsidRPr="00764C95">
              <w:rPr>
                <w:rFonts w:asciiTheme="minorHAnsi" w:hAnsiTheme="minorHAnsi"/>
                <w:sz w:val="22"/>
                <w:szCs w:val="22"/>
              </w:rPr>
              <w:t xml:space="preserve"> </w:t>
            </w:r>
            <w:r w:rsidR="00517C5D">
              <w:rPr>
                <w:rFonts w:asciiTheme="minorHAnsi" w:hAnsiTheme="minorHAnsi"/>
                <w:sz w:val="22"/>
                <w:szCs w:val="22"/>
              </w:rPr>
              <w:t>Online</w:t>
            </w:r>
          </w:p>
        </w:tc>
        <w:tc>
          <w:tcPr>
            <w:tcW w:w="5252" w:type="dxa"/>
            <w:gridSpan w:val="2"/>
            <w:vAlign w:val="bottom"/>
          </w:tcPr>
          <w:p w:rsidR="00517C5D" w:rsidRPr="00BC6AA8" w:rsidRDefault="00517C5D" w:rsidP="00BC6AA8">
            <w:pPr>
              <w:pStyle w:val="BodTxt4"/>
              <w:ind w:left="0"/>
              <w:rPr>
                <w:rFonts w:asciiTheme="minorHAnsi" w:hAnsiTheme="minorHAnsi"/>
                <w:sz w:val="22"/>
                <w:szCs w:val="22"/>
              </w:rPr>
            </w:pPr>
          </w:p>
        </w:tc>
      </w:tr>
      <w:tr w:rsidR="00517C5D" w:rsidRPr="00BC6AA8" w:rsidTr="00CB6137">
        <w:trPr>
          <w:trHeight w:val="324"/>
        </w:trPr>
        <w:tc>
          <w:tcPr>
            <w:tcW w:w="3028" w:type="dxa"/>
            <w:vAlign w:val="bottom"/>
          </w:tcPr>
          <w:p w:rsidR="00517C5D" w:rsidRDefault="00AB3B9B" w:rsidP="00BC6AA8">
            <w:pPr>
              <w:pStyle w:val="BodTxt4"/>
              <w:ind w:left="180"/>
              <w:rPr>
                <w:rFonts w:ascii="MS Gothic" w:eastAsia="MS Gothic" w:hAnsi="MS Gothic"/>
                <w:sz w:val="22"/>
                <w:szCs w:val="22"/>
              </w:rPr>
            </w:pPr>
            <w:sdt>
              <w:sdtPr>
                <w:rPr>
                  <w:rFonts w:asciiTheme="minorHAnsi" w:hAnsiTheme="minorHAnsi"/>
                  <w:sz w:val="22"/>
                  <w:szCs w:val="22"/>
                </w:rPr>
                <w:id w:val="-52705950"/>
                <w14:checkbox>
                  <w14:checked w14:val="0"/>
                  <w14:checkedState w14:val="2612" w14:font="MS Gothic"/>
                  <w14:uncheckedState w14:val="2610" w14:font="MS Gothic"/>
                </w14:checkbox>
              </w:sdtPr>
              <w:sdtEndPr/>
              <w:sdtContent>
                <w:r w:rsidR="00517C5D">
                  <w:rPr>
                    <w:rFonts w:ascii="MS Gothic" w:eastAsia="MS Gothic" w:hAnsi="MS Gothic" w:hint="eastAsia"/>
                    <w:sz w:val="22"/>
                    <w:szCs w:val="22"/>
                  </w:rPr>
                  <w:t>☐</w:t>
                </w:r>
              </w:sdtContent>
            </w:sdt>
            <w:r w:rsidR="00517C5D" w:rsidRPr="00764C95">
              <w:rPr>
                <w:rFonts w:asciiTheme="minorHAnsi" w:hAnsiTheme="minorHAnsi"/>
                <w:sz w:val="22"/>
                <w:szCs w:val="22"/>
              </w:rPr>
              <w:t xml:space="preserve"> </w:t>
            </w:r>
            <w:r w:rsidR="00517C5D">
              <w:rPr>
                <w:rFonts w:asciiTheme="minorHAnsi" w:hAnsiTheme="minorHAnsi"/>
                <w:sz w:val="22"/>
                <w:szCs w:val="22"/>
              </w:rPr>
              <w:t>Service Learning</w:t>
            </w:r>
          </w:p>
        </w:tc>
        <w:tc>
          <w:tcPr>
            <w:tcW w:w="5252" w:type="dxa"/>
            <w:gridSpan w:val="2"/>
            <w:vAlign w:val="bottom"/>
          </w:tcPr>
          <w:p w:rsidR="00517C5D" w:rsidRPr="00BC6AA8" w:rsidRDefault="00517C5D" w:rsidP="00BC6AA8">
            <w:pPr>
              <w:pStyle w:val="BodTxt4"/>
              <w:ind w:left="0"/>
              <w:rPr>
                <w:rFonts w:asciiTheme="minorHAnsi" w:hAnsiTheme="minorHAnsi"/>
                <w:sz w:val="22"/>
                <w:szCs w:val="22"/>
              </w:rPr>
            </w:pPr>
          </w:p>
        </w:tc>
      </w:tr>
      <w:tr w:rsidR="00517C5D" w:rsidRPr="00BC6AA8" w:rsidTr="00CB6137">
        <w:trPr>
          <w:trHeight w:val="324"/>
        </w:trPr>
        <w:tc>
          <w:tcPr>
            <w:tcW w:w="3028" w:type="dxa"/>
            <w:vAlign w:val="bottom"/>
          </w:tcPr>
          <w:p w:rsidR="00517C5D" w:rsidRPr="00BC6AA8" w:rsidRDefault="00AB3B9B" w:rsidP="00BC6AA8">
            <w:pPr>
              <w:pStyle w:val="BodTxt4"/>
              <w:ind w:left="180"/>
              <w:rPr>
                <w:rFonts w:asciiTheme="minorHAnsi" w:hAnsiTheme="minorHAnsi"/>
                <w:sz w:val="22"/>
                <w:szCs w:val="22"/>
              </w:rPr>
            </w:pPr>
            <w:sdt>
              <w:sdtPr>
                <w:rPr>
                  <w:rFonts w:asciiTheme="minorHAnsi" w:hAnsiTheme="minorHAnsi"/>
                  <w:sz w:val="22"/>
                  <w:szCs w:val="22"/>
                </w:rPr>
                <w:id w:val="1340045158"/>
                <w14:checkbox>
                  <w14:checked w14:val="0"/>
                  <w14:checkedState w14:val="2612" w14:font="MS Gothic"/>
                  <w14:uncheckedState w14:val="2610" w14:font="MS Gothic"/>
                </w14:checkbox>
              </w:sdtPr>
              <w:sdtEndPr/>
              <w:sdtContent>
                <w:r w:rsidR="007C4D1A">
                  <w:rPr>
                    <w:rFonts w:ascii="MS Gothic" w:eastAsia="MS Gothic" w:hAnsi="MS Gothic" w:hint="eastAsia"/>
                    <w:sz w:val="22"/>
                    <w:szCs w:val="22"/>
                  </w:rPr>
                  <w:t>☐</w:t>
                </w:r>
              </w:sdtContent>
            </w:sdt>
            <w:r w:rsidR="00517C5D" w:rsidRPr="00764C95">
              <w:rPr>
                <w:rFonts w:asciiTheme="minorHAnsi" w:hAnsiTheme="minorHAnsi"/>
                <w:sz w:val="22"/>
                <w:szCs w:val="22"/>
              </w:rPr>
              <w:t xml:space="preserve"> Traditional</w:t>
            </w:r>
          </w:p>
        </w:tc>
        <w:tc>
          <w:tcPr>
            <w:tcW w:w="5252" w:type="dxa"/>
            <w:gridSpan w:val="2"/>
            <w:vAlign w:val="bottom"/>
          </w:tcPr>
          <w:p w:rsidR="00517C5D" w:rsidRPr="00BC6AA8" w:rsidRDefault="00517C5D" w:rsidP="00BC6AA8">
            <w:pPr>
              <w:pStyle w:val="BodTxt4"/>
              <w:ind w:left="0"/>
              <w:rPr>
                <w:rFonts w:asciiTheme="minorHAnsi" w:hAnsiTheme="minorHAnsi"/>
                <w:sz w:val="22"/>
                <w:szCs w:val="22"/>
              </w:rPr>
            </w:pPr>
          </w:p>
        </w:tc>
      </w:tr>
      <w:tr w:rsidR="00517C5D" w:rsidRPr="00BC6AA8" w:rsidTr="00CB6137">
        <w:trPr>
          <w:trHeight w:val="324"/>
        </w:trPr>
        <w:tc>
          <w:tcPr>
            <w:tcW w:w="3028" w:type="dxa"/>
            <w:vAlign w:val="bottom"/>
          </w:tcPr>
          <w:p w:rsidR="00517C5D" w:rsidRDefault="00517C5D" w:rsidP="00BC6AA8">
            <w:pPr>
              <w:pStyle w:val="BodTxt4"/>
              <w:ind w:left="180"/>
              <w:rPr>
                <w:rFonts w:ascii="MS Gothic" w:eastAsia="MS Gothic" w:hAnsi="MS Gothic"/>
                <w:sz w:val="22"/>
                <w:szCs w:val="22"/>
              </w:rPr>
            </w:pPr>
            <w:r w:rsidRPr="00BC6AA8">
              <w:rPr>
                <w:rFonts w:asciiTheme="minorHAnsi" w:eastAsia="MS Gothic" w:hAnsiTheme="minorHAnsi"/>
                <w:sz w:val="22"/>
                <w:szCs w:val="22"/>
              </w:rPr>
              <w:t>Total Hours:</w:t>
            </w:r>
            <w:r w:rsidR="00AA6B58">
              <w:rPr>
                <w:rFonts w:asciiTheme="minorHAnsi" w:eastAsia="MS Gothic" w:hAnsiTheme="minorHAnsi"/>
                <w:sz w:val="22"/>
                <w:szCs w:val="22"/>
              </w:rPr>
              <w:t xml:space="preserve"> </w:t>
            </w:r>
            <w:r w:rsidR="00AA6B58" w:rsidRPr="00AA6B58">
              <w:rPr>
                <w:rFonts w:asciiTheme="minorHAnsi" w:hAnsiTheme="minorHAnsi"/>
                <w:b/>
                <w:sz w:val="22"/>
                <w:szCs w:val="22"/>
              </w:rPr>
              <w:t>135 hours</w:t>
            </w:r>
          </w:p>
        </w:tc>
        <w:tc>
          <w:tcPr>
            <w:tcW w:w="5252" w:type="dxa"/>
            <w:gridSpan w:val="2"/>
            <w:vAlign w:val="bottom"/>
          </w:tcPr>
          <w:p w:rsidR="00517C5D" w:rsidRPr="00BC6AA8" w:rsidRDefault="00517C5D" w:rsidP="00BC6AA8">
            <w:pPr>
              <w:pStyle w:val="BodTxt4"/>
              <w:ind w:left="0"/>
              <w:rPr>
                <w:rFonts w:asciiTheme="minorHAnsi" w:hAnsiTheme="minorHAnsi"/>
                <w:sz w:val="22"/>
                <w:szCs w:val="22"/>
              </w:rPr>
            </w:pPr>
          </w:p>
        </w:tc>
      </w:tr>
      <w:tr w:rsidR="006D49DF" w:rsidRPr="00BC6AA8" w:rsidTr="00CB6137">
        <w:trPr>
          <w:gridAfter w:val="1"/>
          <w:wAfter w:w="3028" w:type="dxa"/>
          <w:trHeight w:val="378"/>
        </w:trPr>
        <w:tc>
          <w:tcPr>
            <w:tcW w:w="5252" w:type="dxa"/>
            <w:gridSpan w:val="2"/>
            <w:vAlign w:val="bottom"/>
          </w:tcPr>
          <w:p w:rsidR="006D49DF" w:rsidRPr="00BC6AA8" w:rsidRDefault="006D49DF" w:rsidP="00BC6AA8">
            <w:pPr>
              <w:pStyle w:val="BodTxt4"/>
              <w:ind w:left="0"/>
              <w:rPr>
                <w:rFonts w:asciiTheme="minorHAnsi" w:hAnsiTheme="minorHAnsi"/>
                <w:sz w:val="22"/>
                <w:szCs w:val="22"/>
              </w:rPr>
            </w:pPr>
          </w:p>
        </w:tc>
      </w:tr>
    </w:tbl>
    <w:p w:rsidR="00384427" w:rsidRPr="00764C95" w:rsidRDefault="00384427" w:rsidP="00944281">
      <w:pPr>
        <w:pStyle w:val="BodTxtInd2"/>
        <w:tabs>
          <w:tab w:val="clear" w:pos="1260"/>
          <w:tab w:val="left" w:pos="1080"/>
        </w:tabs>
        <w:spacing w:before="60"/>
        <w:ind w:left="1080" w:hanging="540"/>
        <w:rPr>
          <w:rFonts w:asciiTheme="minorHAnsi" w:hAnsiTheme="minorHAnsi"/>
          <w:sz w:val="22"/>
          <w:szCs w:val="22"/>
        </w:rPr>
      </w:pPr>
      <w:r w:rsidRPr="00764C95">
        <w:rPr>
          <w:rFonts w:asciiTheme="minorHAnsi" w:hAnsiTheme="minorHAnsi"/>
          <w:sz w:val="22"/>
          <w:szCs w:val="22"/>
        </w:rPr>
        <w:t>D.</w:t>
      </w:r>
      <w:r w:rsidRPr="00764C95">
        <w:rPr>
          <w:rFonts w:asciiTheme="minorHAnsi" w:hAnsiTheme="minorHAnsi"/>
          <w:sz w:val="22"/>
          <w:szCs w:val="22"/>
        </w:rPr>
        <w:tab/>
        <w:t>Number/Type of Credits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350"/>
        <w:gridCol w:w="5418"/>
      </w:tblGrid>
      <w:tr w:rsidR="00BC6AA8" w:rsidRPr="00BC6AA8" w:rsidTr="00BC6AA8">
        <w:tc>
          <w:tcPr>
            <w:tcW w:w="1728" w:type="dxa"/>
          </w:tcPr>
          <w:p w:rsidR="00BC6AA8" w:rsidRPr="00BC6AA8" w:rsidRDefault="00BC6AA8" w:rsidP="00CB6137">
            <w:pPr>
              <w:pStyle w:val="BodTxt4"/>
              <w:ind w:left="0"/>
              <w:rPr>
                <w:rFonts w:asciiTheme="minorHAnsi" w:hAnsiTheme="minorHAnsi"/>
                <w:sz w:val="22"/>
                <w:szCs w:val="22"/>
              </w:rPr>
            </w:pPr>
            <w:r w:rsidRPr="00BC6AA8">
              <w:rPr>
                <w:rFonts w:asciiTheme="minorHAnsi" w:hAnsiTheme="minorHAnsi"/>
                <w:sz w:val="22"/>
                <w:szCs w:val="22"/>
              </w:rPr>
              <w:t>Carnegie Units:</w:t>
            </w:r>
          </w:p>
        </w:tc>
        <w:tc>
          <w:tcPr>
            <w:tcW w:w="1350" w:type="dxa"/>
            <w:vAlign w:val="bottom"/>
          </w:tcPr>
          <w:p w:rsidR="00BC6AA8" w:rsidRPr="00BC6AA8" w:rsidRDefault="00BC6AA8" w:rsidP="00BC6AA8">
            <w:pPr>
              <w:pStyle w:val="BodTxt4"/>
              <w:ind w:left="0"/>
              <w:jc w:val="center"/>
              <w:rPr>
                <w:rFonts w:asciiTheme="minorHAnsi" w:hAnsiTheme="minorHAnsi"/>
                <w:sz w:val="22"/>
                <w:szCs w:val="22"/>
              </w:rPr>
            </w:pPr>
          </w:p>
        </w:tc>
        <w:tc>
          <w:tcPr>
            <w:tcW w:w="5418" w:type="dxa"/>
          </w:tcPr>
          <w:p w:rsidR="00BC6AA8" w:rsidRPr="00BC6AA8" w:rsidRDefault="00BC6AA8" w:rsidP="00CB6137">
            <w:pPr>
              <w:pStyle w:val="BodTxt4"/>
              <w:ind w:left="0"/>
              <w:rPr>
                <w:rFonts w:asciiTheme="minorHAnsi" w:hAnsiTheme="minorHAnsi"/>
                <w:sz w:val="22"/>
                <w:szCs w:val="22"/>
              </w:rPr>
            </w:pPr>
            <w:r w:rsidRPr="00BC6AA8">
              <w:rPr>
                <w:rFonts w:asciiTheme="minorHAnsi" w:hAnsiTheme="minorHAnsi"/>
                <w:sz w:val="22"/>
                <w:szCs w:val="22"/>
              </w:rPr>
              <w:t>per semester</w:t>
            </w:r>
          </w:p>
        </w:tc>
      </w:tr>
      <w:tr w:rsidR="00BC6AA8" w:rsidRPr="00BC6AA8" w:rsidTr="00BC6AA8">
        <w:tc>
          <w:tcPr>
            <w:tcW w:w="1728" w:type="dxa"/>
          </w:tcPr>
          <w:p w:rsidR="00BC6AA8" w:rsidRPr="00BC6AA8" w:rsidRDefault="00BC6AA8" w:rsidP="00CB6137">
            <w:pPr>
              <w:pStyle w:val="BodTxt4"/>
              <w:ind w:left="0"/>
              <w:rPr>
                <w:rFonts w:asciiTheme="minorHAnsi" w:hAnsiTheme="minorHAnsi"/>
                <w:sz w:val="22"/>
                <w:szCs w:val="22"/>
              </w:rPr>
            </w:pPr>
            <w:r w:rsidRPr="00BC6AA8">
              <w:rPr>
                <w:rFonts w:asciiTheme="minorHAnsi" w:hAnsiTheme="minorHAnsi"/>
                <w:sz w:val="22"/>
                <w:szCs w:val="22"/>
              </w:rPr>
              <w:t>Credits:</w:t>
            </w:r>
            <w:r w:rsidR="00AA6B58">
              <w:rPr>
                <w:rFonts w:asciiTheme="minorHAnsi" w:hAnsiTheme="minorHAnsi"/>
                <w:sz w:val="22"/>
                <w:szCs w:val="22"/>
              </w:rPr>
              <w:t xml:space="preserve"> </w:t>
            </w:r>
          </w:p>
        </w:tc>
        <w:tc>
          <w:tcPr>
            <w:tcW w:w="1350" w:type="dxa"/>
            <w:vAlign w:val="bottom"/>
          </w:tcPr>
          <w:p w:rsidR="00BC6AA8" w:rsidRPr="00AA6B58" w:rsidRDefault="00AA6B58" w:rsidP="00BC6AA8">
            <w:pPr>
              <w:pStyle w:val="BodTxt4"/>
              <w:ind w:left="0"/>
              <w:jc w:val="center"/>
              <w:rPr>
                <w:rFonts w:asciiTheme="minorHAnsi" w:hAnsiTheme="minorHAnsi"/>
                <w:b/>
                <w:sz w:val="22"/>
                <w:szCs w:val="22"/>
              </w:rPr>
            </w:pPr>
            <w:r w:rsidRPr="00AA6B58">
              <w:rPr>
                <w:rFonts w:asciiTheme="minorHAnsi" w:hAnsiTheme="minorHAnsi"/>
                <w:b/>
                <w:sz w:val="22"/>
                <w:szCs w:val="22"/>
              </w:rPr>
              <w:t>3</w:t>
            </w:r>
          </w:p>
        </w:tc>
        <w:tc>
          <w:tcPr>
            <w:tcW w:w="5418" w:type="dxa"/>
          </w:tcPr>
          <w:p w:rsidR="00BC6AA8" w:rsidRPr="00BC6AA8" w:rsidRDefault="00BC6AA8" w:rsidP="00CB6137">
            <w:pPr>
              <w:pStyle w:val="BodTxt4"/>
              <w:ind w:left="0"/>
              <w:rPr>
                <w:rFonts w:asciiTheme="minorHAnsi" w:hAnsiTheme="minorHAnsi"/>
                <w:sz w:val="22"/>
                <w:szCs w:val="22"/>
              </w:rPr>
            </w:pPr>
            <w:r w:rsidRPr="00BC6AA8">
              <w:rPr>
                <w:rFonts w:asciiTheme="minorHAnsi" w:hAnsiTheme="minorHAnsi"/>
                <w:sz w:val="22"/>
                <w:szCs w:val="22"/>
              </w:rPr>
              <w:t>per semester</w:t>
            </w:r>
          </w:p>
        </w:tc>
      </w:tr>
    </w:tbl>
    <w:p w:rsidR="00384427" w:rsidRPr="00764C95" w:rsidRDefault="00384427" w:rsidP="00944281">
      <w:pPr>
        <w:pStyle w:val="BodTxtInd2"/>
        <w:tabs>
          <w:tab w:val="clear" w:pos="1260"/>
          <w:tab w:val="left" w:pos="1080"/>
          <w:tab w:val="left" w:pos="3960"/>
        </w:tabs>
        <w:ind w:left="1080" w:hanging="540"/>
        <w:rPr>
          <w:rFonts w:asciiTheme="minorHAnsi" w:hAnsiTheme="minorHAnsi"/>
          <w:sz w:val="22"/>
          <w:szCs w:val="22"/>
        </w:rPr>
      </w:pPr>
      <w:r w:rsidRPr="00764C95">
        <w:rPr>
          <w:rFonts w:asciiTheme="minorHAnsi" w:hAnsiTheme="minorHAnsi"/>
          <w:sz w:val="22"/>
          <w:szCs w:val="22"/>
        </w:rPr>
        <w:t>E.</w:t>
      </w:r>
      <w:r w:rsidR="00BA00C0" w:rsidRPr="00764C95">
        <w:rPr>
          <w:rFonts w:asciiTheme="minorHAnsi" w:hAnsiTheme="minorHAnsi"/>
          <w:sz w:val="22"/>
          <w:szCs w:val="22"/>
        </w:rPr>
        <w:tab/>
        <w:t>Prerequisite(s)</w:t>
      </w:r>
      <w:r w:rsidR="00AA6B58">
        <w:rPr>
          <w:rFonts w:asciiTheme="minorHAnsi" w:hAnsiTheme="minorHAnsi"/>
          <w:sz w:val="22"/>
          <w:szCs w:val="22"/>
        </w:rPr>
        <w:t xml:space="preserve"> </w:t>
      </w:r>
      <w:r w:rsidR="00895E58">
        <w:rPr>
          <w:rFonts w:asciiTheme="minorHAnsi" w:hAnsiTheme="minorHAnsi"/>
          <w:sz w:val="22"/>
          <w:szCs w:val="22"/>
        </w:rPr>
        <w:t xml:space="preserve"> </w:t>
      </w:r>
      <w:r w:rsidR="00CB6137">
        <w:rPr>
          <w:rFonts w:asciiTheme="minorHAnsi" w:hAnsiTheme="minorHAnsi"/>
          <w:b/>
          <w:sz w:val="22"/>
          <w:szCs w:val="22"/>
        </w:rPr>
        <w:t xml:space="preserve"> HS150, HS152</w:t>
      </w:r>
      <w:r w:rsidR="00BA00C0" w:rsidRPr="00764C95">
        <w:rPr>
          <w:rFonts w:asciiTheme="minorHAnsi" w:hAnsiTheme="minorHAnsi"/>
          <w:sz w:val="22"/>
          <w:szCs w:val="22"/>
        </w:rPr>
        <w:tab/>
      </w:r>
    </w:p>
    <w:p w:rsidR="00384427" w:rsidRPr="00764C95" w:rsidRDefault="00384427" w:rsidP="00944281">
      <w:pPr>
        <w:pStyle w:val="BodTxtInd2"/>
        <w:tabs>
          <w:tab w:val="clear" w:pos="1260"/>
          <w:tab w:val="left" w:pos="1080"/>
          <w:tab w:val="left" w:pos="3960"/>
        </w:tabs>
        <w:ind w:left="1080" w:hanging="540"/>
        <w:rPr>
          <w:rFonts w:asciiTheme="minorHAnsi" w:hAnsiTheme="minorHAnsi"/>
          <w:sz w:val="22"/>
          <w:szCs w:val="22"/>
        </w:rPr>
      </w:pPr>
      <w:r w:rsidRPr="00764C95">
        <w:rPr>
          <w:rFonts w:asciiTheme="minorHAnsi" w:hAnsiTheme="minorHAnsi"/>
          <w:sz w:val="22"/>
          <w:szCs w:val="22"/>
        </w:rPr>
        <w:t>F.</w:t>
      </w:r>
      <w:r w:rsidRPr="00764C95">
        <w:rPr>
          <w:rFonts w:asciiTheme="minorHAnsi" w:hAnsiTheme="minorHAnsi"/>
          <w:sz w:val="22"/>
          <w:szCs w:val="22"/>
        </w:rPr>
        <w:tab/>
        <w:t>Co-requisites(s)</w:t>
      </w:r>
      <w:r w:rsidR="00AA6B58">
        <w:rPr>
          <w:rFonts w:asciiTheme="minorHAnsi" w:hAnsiTheme="minorHAnsi"/>
          <w:sz w:val="22"/>
          <w:szCs w:val="22"/>
        </w:rPr>
        <w:t xml:space="preserve"> </w:t>
      </w:r>
      <w:r w:rsidR="00AA6B58" w:rsidRPr="00AA6B58">
        <w:rPr>
          <w:rFonts w:asciiTheme="minorHAnsi" w:hAnsiTheme="minorHAnsi"/>
          <w:b/>
          <w:sz w:val="22"/>
          <w:szCs w:val="22"/>
        </w:rPr>
        <w:t>None</w:t>
      </w:r>
      <w:r w:rsidRPr="00764C95">
        <w:rPr>
          <w:rFonts w:asciiTheme="minorHAnsi" w:hAnsiTheme="minorHAnsi"/>
          <w:sz w:val="22"/>
          <w:szCs w:val="22"/>
        </w:rPr>
        <w:tab/>
      </w:r>
    </w:p>
    <w:p w:rsidR="00384427" w:rsidRPr="00764C95" w:rsidRDefault="00384427" w:rsidP="00384427">
      <w:pPr>
        <w:pStyle w:val="BodTxtInd2"/>
        <w:tabs>
          <w:tab w:val="clear" w:pos="1260"/>
          <w:tab w:val="left" w:pos="1080"/>
        </w:tabs>
        <w:ind w:left="1080" w:hanging="540"/>
        <w:rPr>
          <w:rFonts w:asciiTheme="minorHAnsi" w:hAnsiTheme="minorHAnsi"/>
          <w:sz w:val="22"/>
          <w:szCs w:val="22"/>
        </w:rPr>
      </w:pPr>
      <w:r w:rsidRPr="00764C95">
        <w:rPr>
          <w:rFonts w:asciiTheme="minorHAnsi" w:hAnsiTheme="minorHAnsi"/>
          <w:sz w:val="22"/>
          <w:szCs w:val="22"/>
        </w:rPr>
        <w:t>G.</w:t>
      </w:r>
      <w:r w:rsidRPr="00764C95">
        <w:rPr>
          <w:rFonts w:asciiTheme="minorHAnsi" w:hAnsiTheme="minorHAnsi"/>
          <w:sz w:val="22"/>
          <w:szCs w:val="22"/>
        </w:rPr>
        <w:tab/>
        <w:t>Articulation</w:t>
      </w:r>
    </w:p>
    <w:p w:rsidR="00384427" w:rsidRPr="00764C95" w:rsidRDefault="00384427" w:rsidP="00944281">
      <w:pPr>
        <w:pStyle w:val="BodTxt4"/>
        <w:tabs>
          <w:tab w:val="left" w:pos="1080"/>
          <w:tab w:val="left" w:pos="3960"/>
        </w:tabs>
        <w:ind w:left="1080" w:hanging="540"/>
        <w:rPr>
          <w:rFonts w:asciiTheme="minorHAnsi" w:hAnsiTheme="minorHAnsi"/>
          <w:sz w:val="22"/>
          <w:szCs w:val="22"/>
        </w:rPr>
      </w:pPr>
      <w:r w:rsidRPr="00764C95">
        <w:rPr>
          <w:rFonts w:asciiTheme="minorHAnsi" w:hAnsiTheme="minorHAnsi"/>
          <w:sz w:val="22"/>
          <w:szCs w:val="22"/>
        </w:rPr>
        <w:tab/>
        <w:t>Secondary Programs/Courses</w:t>
      </w:r>
      <w:r w:rsidR="00944281">
        <w:rPr>
          <w:rFonts w:asciiTheme="minorHAnsi" w:hAnsiTheme="minorHAnsi"/>
          <w:sz w:val="22"/>
          <w:szCs w:val="22"/>
        </w:rPr>
        <w:t>:</w:t>
      </w:r>
      <w:r w:rsidRPr="00895E58">
        <w:rPr>
          <w:rFonts w:asciiTheme="minorHAnsi" w:hAnsiTheme="minorHAnsi"/>
          <w:b/>
          <w:sz w:val="22"/>
          <w:szCs w:val="22"/>
        </w:rPr>
        <w:tab/>
      </w:r>
      <w:r w:rsidR="007C4D1A">
        <w:rPr>
          <w:rFonts w:asciiTheme="minorHAnsi" w:hAnsiTheme="minorHAnsi"/>
          <w:b/>
          <w:bCs/>
          <w:sz w:val="22"/>
          <w:szCs w:val="22"/>
        </w:rPr>
        <w:t>Dual Credit Articulated Programs of Study (DCAPS)</w:t>
      </w:r>
    </w:p>
    <w:p w:rsidR="00384427" w:rsidRPr="00764C95" w:rsidRDefault="00384427" w:rsidP="00944281">
      <w:pPr>
        <w:pStyle w:val="BodTxt4"/>
        <w:tabs>
          <w:tab w:val="left" w:pos="1080"/>
          <w:tab w:val="left" w:pos="3960"/>
        </w:tabs>
        <w:ind w:left="1080" w:hanging="540"/>
        <w:rPr>
          <w:rFonts w:asciiTheme="minorHAnsi" w:hAnsiTheme="minorHAnsi"/>
          <w:sz w:val="22"/>
          <w:szCs w:val="22"/>
        </w:rPr>
      </w:pPr>
      <w:r w:rsidRPr="00764C95">
        <w:rPr>
          <w:rFonts w:asciiTheme="minorHAnsi" w:hAnsiTheme="minorHAnsi"/>
          <w:sz w:val="22"/>
          <w:szCs w:val="22"/>
        </w:rPr>
        <w:tab/>
        <w:t>University of Guam</w:t>
      </w:r>
      <w:r w:rsidR="00944281">
        <w:rPr>
          <w:rFonts w:asciiTheme="minorHAnsi" w:hAnsiTheme="minorHAnsi"/>
          <w:sz w:val="22"/>
          <w:szCs w:val="22"/>
        </w:rPr>
        <w:t>:</w:t>
      </w:r>
      <w:r w:rsidRPr="00764C95">
        <w:rPr>
          <w:rFonts w:asciiTheme="minorHAnsi" w:hAnsiTheme="minorHAnsi"/>
          <w:sz w:val="22"/>
          <w:szCs w:val="22"/>
        </w:rPr>
        <w:tab/>
      </w:r>
      <w:proofErr w:type="gramStart"/>
      <w:r w:rsidR="00895E58" w:rsidRPr="00895E58">
        <w:rPr>
          <w:rFonts w:asciiTheme="minorHAnsi" w:hAnsiTheme="minorHAnsi"/>
          <w:b/>
          <w:sz w:val="22"/>
          <w:szCs w:val="22"/>
        </w:rPr>
        <w:t>n/a</w:t>
      </w:r>
      <w:proofErr w:type="gramEnd"/>
    </w:p>
    <w:p w:rsidR="00384427" w:rsidRPr="00764C95" w:rsidRDefault="00384427" w:rsidP="00944281">
      <w:pPr>
        <w:pStyle w:val="BodTxt4"/>
        <w:tabs>
          <w:tab w:val="left" w:pos="1080"/>
          <w:tab w:val="left" w:pos="3960"/>
        </w:tabs>
        <w:ind w:left="1080" w:hanging="540"/>
        <w:rPr>
          <w:rFonts w:asciiTheme="minorHAnsi" w:hAnsiTheme="minorHAnsi"/>
          <w:sz w:val="22"/>
          <w:szCs w:val="22"/>
        </w:rPr>
      </w:pPr>
      <w:r w:rsidRPr="00764C95">
        <w:rPr>
          <w:rFonts w:asciiTheme="minorHAnsi" w:hAnsiTheme="minorHAnsi"/>
          <w:sz w:val="22"/>
          <w:szCs w:val="22"/>
        </w:rPr>
        <w:tab/>
        <w:t>Others</w:t>
      </w:r>
      <w:r w:rsidR="00944281">
        <w:rPr>
          <w:rFonts w:asciiTheme="minorHAnsi" w:hAnsiTheme="minorHAnsi"/>
          <w:sz w:val="22"/>
          <w:szCs w:val="22"/>
        </w:rPr>
        <w:t>:</w:t>
      </w:r>
      <w:r w:rsidRPr="00764C95">
        <w:rPr>
          <w:rFonts w:asciiTheme="minorHAnsi" w:hAnsiTheme="minorHAnsi"/>
          <w:sz w:val="22"/>
          <w:szCs w:val="22"/>
        </w:rPr>
        <w:tab/>
      </w:r>
      <w:proofErr w:type="gramStart"/>
      <w:r w:rsidR="00895E58" w:rsidRPr="00895E58">
        <w:rPr>
          <w:rFonts w:asciiTheme="minorHAnsi" w:hAnsiTheme="minorHAnsi"/>
          <w:b/>
          <w:sz w:val="22"/>
          <w:szCs w:val="22"/>
        </w:rPr>
        <w:t>n/a</w:t>
      </w:r>
      <w:proofErr w:type="gramEnd"/>
    </w:p>
    <w:p w:rsidR="00895E58" w:rsidRPr="00895E58" w:rsidRDefault="00384427" w:rsidP="00895E58">
      <w:pPr>
        <w:pStyle w:val="ListParagraph"/>
        <w:numPr>
          <w:ilvl w:val="0"/>
          <w:numId w:val="6"/>
        </w:numPr>
        <w:rPr>
          <w:rFonts w:asciiTheme="minorHAnsi" w:hAnsiTheme="minorHAnsi"/>
          <w:sz w:val="22"/>
          <w:szCs w:val="22"/>
        </w:rPr>
      </w:pPr>
      <w:r w:rsidRPr="00895E58">
        <w:rPr>
          <w:rFonts w:asciiTheme="minorHAnsi" w:hAnsiTheme="minorHAnsi"/>
          <w:sz w:val="22"/>
          <w:szCs w:val="22"/>
        </w:rPr>
        <w:t>Target Population</w:t>
      </w:r>
      <w:r w:rsidR="00944281" w:rsidRPr="00895E58">
        <w:rPr>
          <w:rFonts w:asciiTheme="minorHAnsi" w:hAnsiTheme="minorHAnsi"/>
          <w:sz w:val="22"/>
          <w:szCs w:val="22"/>
        </w:rPr>
        <w:t>:</w:t>
      </w:r>
    </w:p>
    <w:p w:rsidR="00895E58" w:rsidRPr="00895E58" w:rsidRDefault="00895E58" w:rsidP="00895E58">
      <w:pPr>
        <w:pStyle w:val="ListParagraph"/>
        <w:ind w:left="1080"/>
        <w:rPr>
          <w:rFonts w:asciiTheme="minorHAnsi" w:hAnsiTheme="minorHAnsi"/>
          <w:b/>
          <w:bCs/>
          <w:sz w:val="22"/>
          <w:szCs w:val="22"/>
        </w:rPr>
      </w:pPr>
      <w:r w:rsidRPr="00895E58">
        <w:rPr>
          <w:rFonts w:asciiTheme="minorHAnsi" w:hAnsiTheme="minorHAnsi"/>
          <w:sz w:val="22"/>
          <w:szCs w:val="22"/>
        </w:rPr>
        <w:t xml:space="preserve"> </w:t>
      </w:r>
      <w:r w:rsidRPr="00895E58">
        <w:rPr>
          <w:rFonts w:asciiTheme="minorHAnsi" w:hAnsiTheme="minorHAnsi"/>
          <w:b/>
          <w:bCs/>
          <w:sz w:val="22"/>
          <w:szCs w:val="22"/>
        </w:rPr>
        <w:t>Students majoring in Tourism &amp; Travel and International Hotel Management programs</w:t>
      </w:r>
    </w:p>
    <w:p w:rsidR="00384427" w:rsidRPr="00764C95" w:rsidRDefault="00384427" w:rsidP="00384427">
      <w:pPr>
        <w:pStyle w:val="BodTxtInd2"/>
        <w:tabs>
          <w:tab w:val="clear" w:pos="1260"/>
          <w:tab w:val="left" w:pos="1080"/>
        </w:tabs>
        <w:ind w:left="1080" w:hanging="540"/>
        <w:rPr>
          <w:rFonts w:asciiTheme="minorHAnsi" w:hAnsiTheme="minorHAnsi"/>
          <w:sz w:val="22"/>
          <w:szCs w:val="22"/>
        </w:rPr>
      </w:pPr>
    </w:p>
    <w:p w:rsidR="00384427" w:rsidRPr="00764C95" w:rsidRDefault="00384427" w:rsidP="00384427">
      <w:pPr>
        <w:pStyle w:val="BodTxtInd2"/>
        <w:numPr>
          <w:ilvl w:val="0"/>
          <w:numId w:val="9"/>
        </w:numPr>
        <w:tabs>
          <w:tab w:val="clear" w:pos="1260"/>
          <w:tab w:val="left" w:pos="1080"/>
        </w:tabs>
        <w:rPr>
          <w:rFonts w:asciiTheme="minorHAnsi" w:hAnsiTheme="minorHAnsi"/>
          <w:sz w:val="22"/>
          <w:szCs w:val="22"/>
        </w:rPr>
      </w:pPr>
      <w:r w:rsidRPr="00764C95">
        <w:rPr>
          <w:rFonts w:asciiTheme="minorHAnsi" w:hAnsiTheme="minorHAnsi"/>
          <w:sz w:val="22"/>
          <w:szCs w:val="22"/>
        </w:rPr>
        <w:t>Cost to Students (specify any fees)</w:t>
      </w:r>
      <w:r w:rsidR="00944281">
        <w:rPr>
          <w:rFonts w:asciiTheme="minorHAnsi" w:hAnsiTheme="minorHAnsi"/>
          <w:sz w:val="22"/>
          <w:szCs w:val="22"/>
        </w:rPr>
        <w:t>:</w:t>
      </w:r>
      <w:r w:rsidR="00895E58">
        <w:rPr>
          <w:rFonts w:asciiTheme="minorHAnsi" w:hAnsiTheme="minorHAnsi"/>
          <w:sz w:val="22"/>
          <w:szCs w:val="22"/>
        </w:rPr>
        <w:t xml:space="preserve"> </w:t>
      </w:r>
      <w:r w:rsidR="00895E58">
        <w:rPr>
          <w:rFonts w:asciiTheme="minorHAnsi" w:hAnsiTheme="minorHAnsi"/>
          <w:b/>
          <w:sz w:val="22"/>
          <w:szCs w:val="22"/>
        </w:rPr>
        <w:t>tu</w:t>
      </w:r>
      <w:r w:rsidR="00895E58">
        <w:rPr>
          <w:rFonts w:asciiTheme="minorHAnsi" w:hAnsiTheme="minorHAnsi"/>
          <w:sz w:val="22"/>
          <w:szCs w:val="22"/>
        </w:rPr>
        <w:t>ition and fees</w:t>
      </w:r>
    </w:p>
    <w:p w:rsidR="00384427" w:rsidRDefault="00384427" w:rsidP="00384427">
      <w:pPr>
        <w:pStyle w:val="Heading32R"/>
        <w:tabs>
          <w:tab w:val="clear" w:pos="360"/>
        </w:tabs>
        <w:rPr>
          <w:rFonts w:asciiTheme="minorHAnsi" w:hAnsiTheme="minorHAnsi"/>
          <w:b w:val="0"/>
          <w:sz w:val="22"/>
          <w:szCs w:val="22"/>
        </w:rPr>
      </w:pPr>
      <w:r w:rsidRPr="00764C95">
        <w:rPr>
          <w:rFonts w:asciiTheme="minorHAnsi" w:hAnsiTheme="minorHAnsi"/>
          <w:sz w:val="22"/>
          <w:szCs w:val="22"/>
        </w:rPr>
        <w:lastRenderedPageBreak/>
        <w:t>VIII.</w:t>
      </w:r>
      <w:r w:rsidRPr="00764C95">
        <w:rPr>
          <w:rFonts w:asciiTheme="minorHAnsi" w:hAnsiTheme="minorHAnsi"/>
          <w:sz w:val="22"/>
          <w:szCs w:val="22"/>
        </w:rPr>
        <w:tab/>
        <w:t xml:space="preserve">COURSE DESIGN </w:t>
      </w:r>
      <w:r w:rsidRPr="00764C95">
        <w:rPr>
          <w:rFonts w:asciiTheme="minorHAnsi" w:hAnsiTheme="minorHAnsi"/>
          <w:b w:val="0"/>
          <w:sz w:val="22"/>
          <w:szCs w:val="22"/>
        </w:rPr>
        <w:t xml:space="preserve">(instructional method e.g. </w:t>
      </w:r>
      <w:proofErr w:type="gramStart"/>
      <w:r w:rsidRPr="00764C95">
        <w:rPr>
          <w:rFonts w:asciiTheme="minorHAnsi" w:hAnsiTheme="minorHAnsi"/>
          <w:b w:val="0"/>
          <w:sz w:val="22"/>
          <w:szCs w:val="22"/>
        </w:rPr>
        <w:t>distance</w:t>
      </w:r>
      <w:proofErr w:type="gramEnd"/>
      <w:r w:rsidRPr="00764C95">
        <w:rPr>
          <w:rFonts w:asciiTheme="minorHAnsi" w:hAnsiTheme="minorHAnsi"/>
          <w:b w:val="0"/>
          <w:sz w:val="22"/>
          <w:szCs w:val="22"/>
        </w:rPr>
        <w:t xml:space="preserve"> learning, mediated, non-traditional, online, traditional)</w:t>
      </w:r>
    </w:p>
    <w:p w:rsidR="00895E58" w:rsidRPr="00D96CDA" w:rsidRDefault="00895E58" w:rsidP="00895E58">
      <w:pPr>
        <w:ind w:left="540"/>
        <w:rPr>
          <w:b/>
          <w:color w:val="000000"/>
          <w:sz w:val="22"/>
          <w:szCs w:val="22"/>
        </w:rPr>
      </w:pPr>
      <w:r>
        <w:rPr>
          <w:b/>
          <w:color w:val="000000"/>
          <w:sz w:val="22"/>
          <w:szCs w:val="22"/>
        </w:rPr>
        <w:t>This course is designed for students to perform on-the-job training in the travel and hospitality industry. Students will be placed in a company in th</w:t>
      </w:r>
      <w:r w:rsidR="001D445F">
        <w:rPr>
          <w:b/>
          <w:color w:val="000000"/>
          <w:sz w:val="22"/>
          <w:szCs w:val="22"/>
        </w:rPr>
        <w:t xml:space="preserve">eir career and technical field </w:t>
      </w:r>
      <w:r>
        <w:rPr>
          <w:b/>
          <w:color w:val="000000"/>
          <w:sz w:val="22"/>
          <w:szCs w:val="22"/>
        </w:rPr>
        <w:t xml:space="preserve">and will be under the guidance of a work site supervisor. A practicum </w:t>
      </w:r>
      <w:r w:rsidR="001D445F">
        <w:rPr>
          <w:b/>
          <w:color w:val="000000"/>
          <w:sz w:val="22"/>
          <w:szCs w:val="22"/>
        </w:rPr>
        <w:t>contract between GCC and employer is necessary to recognize this practicum experience</w:t>
      </w:r>
      <w:r>
        <w:rPr>
          <w:b/>
          <w:color w:val="000000"/>
          <w:sz w:val="22"/>
          <w:szCs w:val="22"/>
        </w:rPr>
        <w:t xml:space="preserve">. The worksite supervisor, at the conclusion of the practicum, will complete a performance evaluation.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895E58" w:rsidTr="00CB6137">
        <w:tc>
          <w:tcPr>
            <w:tcW w:w="9576" w:type="dxa"/>
          </w:tcPr>
          <w:p w:rsidR="00895E58" w:rsidRDefault="00895E58" w:rsidP="00CB6137">
            <w:pPr>
              <w:rPr>
                <w:rFonts w:asciiTheme="minorHAnsi" w:hAnsiTheme="minorHAnsi"/>
                <w:b/>
                <w:bCs/>
                <w:sz w:val="22"/>
                <w:szCs w:val="22"/>
              </w:rPr>
            </w:pPr>
          </w:p>
        </w:tc>
      </w:tr>
    </w:tbl>
    <w:p w:rsidR="006D49DF" w:rsidRDefault="00384427" w:rsidP="00384427">
      <w:pPr>
        <w:pStyle w:val="Heading32R"/>
        <w:tabs>
          <w:tab w:val="clear" w:pos="360"/>
        </w:tabs>
        <w:rPr>
          <w:rFonts w:asciiTheme="minorHAnsi" w:hAnsiTheme="minorHAnsi"/>
          <w:sz w:val="22"/>
          <w:szCs w:val="22"/>
        </w:rPr>
      </w:pPr>
      <w:r w:rsidRPr="00764C95">
        <w:rPr>
          <w:rFonts w:asciiTheme="minorHAnsi" w:hAnsiTheme="minorHAnsi"/>
          <w:sz w:val="22"/>
          <w:szCs w:val="22"/>
        </w:rPr>
        <w:t>IX.</w:t>
      </w:r>
      <w:r w:rsidRPr="00764C95">
        <w:rPr>
          <w:rFonts w:asciiTheme="minorHAnsi" w:hAnsiTheme="minorHAnsi"/>
          <w:sz w:val="22"/>
          <w:szCs w:val="22"/>
        </w:rPr>
        <w:tab/>
        <w:t>COURSE OUTLINE</w:t>
      </w:r>
    </w:p>
    <w:p w:rsidR="00895E58" w:rsidRPr="0008067C" w:rsidRDefault="00895E58" w:rsidP="00895E58">
      <w:pPr>
        <w:pStyle w:val="ListParagraph"/>
        <w:numPr>
          <w:ilvl w:val="0"/>
          <w:numId w:val="43"/>
        </w:numPr>
        <w:outlineLvl w:val="3"/>
        <w:rPr>
          <w:rFonts w:asciiTheme="minorHAnsi" w:hAnsiTheme="minorHAnsi"/>
          <w:b/>
          <w:bCs/>
          <w:sz w:val="22"/>
          <w:szCs w:val="22"/>
        </w:rPr>
      </w:pPr>
      <w:r w:rsidRPr="0008067C">
        <w:rPr>
          <w:rFonts w:asciiTheme="minorHAnsi" w:hAnsiTheme="minorHAnsi"/>
          <w:b/>
          <w:bCs/>
          <w:sz w:val="22"/>
          <w:szCs w:val="22"/>
        </w:rPr>
        <w:t>Personal Development</w:t>
      </w:r>
    </w:p>
    <w:p w:rsidR="00895E58" w:rsidRPr="0008067C" w:rsidRDefault="00895E58" w:rsidP="00895E58">
      <w:pPr>
        <w:pStyle w:val="ListParagraph"/>
        <w:numPr>
          <w:ilvl w:val="0"/>
          <w:numId w:val="43"/>
        </w:numPr>
        <w:outlineLvl w:val="3"/>
        <w:rPr>
          <w:rFonts w:asciiTheme="minorHAnsi" w:hAnsiTheme="minorHAnsi"/>
          <w:b/>
          <w:bCs/>
          <w:sz w:val="22"/>
          <w:szCs w:val="22"/>
        </w:rPr>
      </w:pPr>
      <w:r w:rsidRPr="0008067C">
        <w:rPr>
          <w:rFonts w:asciiTheme="minorHAnsi" w:hAnsiTheme="minorHAnsi"/>
          <w:b/>
          <w:bCs/>
          <w:sz w:val="22"/>
          <w:szCs w:val="22"/>
        </w:rPr>
        <w:t>Skills Development</w:t>
      </w:r>
    </w:p>
    <w:p w:rsidR="00895E58" w:rsidRDefault="00895E58" w:rsidP="00895E58">
      <w:pPr>
        <w:pStyle w:val="ListParagraph"/>
        <w:numPr>
          <w:ilvl w:val="0"/>
          <w:numId w:val="43"/>
        </w:numPr>
        <w:outlineLvl w:val="3"/>
        <w:rPr>
          <w:rFonts w:asciiTheme="minorHAnsi" w:hAnsiTheme="minorHAnsi"/>
          <w:b/>
          <w:bCs/>
          <w:sz w:val="22"/>
          <w:szCs w:val="22"/>
        </w:rPr>
      </w:pPr>
      <w:r w:rsidRPr="0008067C">
        <w:rPr>
          <w:rFonts w:asciiTheme="minorHAnsi" w:hAnsiTheme="minorHAnsi"/>
          <w:b/>
          <w:bCs/>
          <w:sz w:val="22"/>
          <w:szCs w:val="22"/>
        </w:rPr>
        <w:t>Employment Readiness Development</w:t>
      </w:r>
    </w:p>
    <w:p w:rsidR="003B6B0C" w:rsidRPr="00895E58" w:rsidRDefault="00895E58" w:rsidP="00384427">
      <w:pPr>
        <w:pStyle w:val="ListParagraph"/>
        <w:numPr>
          <w:ilvl w:val="0"/>
          <w:numId w:val="43"/>
        </w:numPr>
        <w:outlineLvl w:val="3"/>
        <w:rPr>
          <w:rFonts w:asciiTheme="minorHAnsi" w:hAnsiTheme="minorHAnsi"/>
          <w:b/>
          <w:bCs/>
          <w:sz w:val="22"/>
          <w:szCs w:val="22"/>
        </w:rPr>
      </w:pPr>
      <w:r w:rsidRPr="00895E58">
        <w:rPr>
          <w:rFonts w:asciiTheme="minorHAnsi" w:hAnsiTheme="minorHAnsi"/>
          <w:b/>
          <w:bCs/>
          <w:sz w:val="22"/>
          <w:szCs w:val="22"/>
        </w:rPr>
        <w:t>Final Evaluation</w:t>
      </w:r>
    </w:p>
    <w:p w:rsidR="00384427" w:rsidRPr="00764C95" w:rsidRDefault="00384427" w:rsidP="00384427">
      <w:pPr>
        <w:pStyle w:val="Heading32R"/>
        <w:tabs>
          <w:tab w:val="clear" w:pos="360"/>
        </w:tabs>
        <w:rPr>
          <w:rFonts w:asciiTheme="minorHAnsi" w:hAnsiTheme="minorHAnsi"/>
          <w:b w:val="0"/>
          <w:caps w:val="0"/>
          <w:sz w:val="22"/>
          <w:szCs w:val="22"/>
        </w:rPr>
      </w:pPr>
      <w:r w:rsidRPr="00764C95">
        <w:rPr>
          <w:rFonts w:asciiTheme="minorHAnsi" w:hAnsiTheme="minorHAnsi"/>
          <w:sz w:val="22"/>
          <w:szCs w:val="22"/>
        </w:rPr>
        <w:t>X.</w:t>
      </w:r>
      <w:r w:rsidRPr="00764C95">
        <w:rPr>
          <w:rFonts w:asciiTheme="minorHAnsi" w:hAnsiTheme="minorHAnsi"/>
          <w:sz w:val="22"/>
          <w:szCs w:val="22"/>
        </w:rPr>
        <w:tab/>
        <w:t xml:space="preserve">student LEARNING OUTCOMES - Detailed </w:t>
      </w:r>
      <w:r w:rsidRPr="00764C95">
        <w:rPr>
          <w:rFonts w:asciiTheme="minorHAnsi" w:hAnsiTheme="minorHAnsi"/>
          <w:b w:val="0"/>
          <w:caps w:val="0"/>
          <w:sz w:val="22"/>
          <w:szCs w:val="22"/>
        </w:rPr>
        <w:t>(based on Course Outline)</w:t>
      </w:r>
    </w:p>
    <w:p w:rsidR="00384427" w:rsidRDefault="00384427" w:rsidP="00384427">
      <w:pPr>
        <w:pStyle w:val="Heading32R"/>
        <w:tabs>
          <w:tab w:val="clear" w:pos="360"/>
        </w:tabs>
        <w:rPr>
          <w:rFonts w:asciiTheme="minorHAnsi" w:hAnsiTheme="minorHAnsi"/>
          <w:b w:val="0"/>
          <w:caps w:val="0"/>
          <w:sz w:val="22"/>
          <w:szCs w:val="22"/>
        </w:rPr>
      </w:pPr>
      <w:r w:rsidRPr="00764C95">
        <w:rPr>
          <w:rFonts w:asciiTheme="minorHAnsi" w:hAnsiTheme="minorHAnsi"/>
          <w:b w:val="0"/>
          <w:caps w:val="0"/>
          <w:sz w:val="22"/>
          <w:szCs w:val="22"/>
        </w:rPr>
        <w:tab/>
        <w:t>Upon successful completion of this course, students will be able to:</w:t>
      </w:r>
    </w:p>
    <w:p w:rsidR="00895E58" w:rsidRDefault="00895E58" w:rsidP="00895E58">
      <w:pPr>
        <w:pStyle w:val="ListParagraph"/>
        <w:numPr>
          <w:ilvl w:val="0"/>
          <w:numId w:val="44"/>
        </w:numPr>
        <w:outlineLvl w:val="3"/>
        <w:rPr>
          <w:rFonts w:asciiTheme="minorHAnsi" w:hAnsiTheme="minorHAnsi"/>
          <w:b/>
          <w:bCs/>
          <w:sz w:val="22"/>
          <w:szCs w:val="22"/>
        </w:rPr>
      </w:pPr>
      <w:r w:rsidRPr="0008067C">
        <w:rPr>
          <w:rFonts w:asciiTheme="minorHAnsi" w:hAnsiTheme="minorHAnsi"/>
          <w:b/>
          <w:bCs/>
          <w:sz w:val="22"/>
          <w:szCs w:val="22"/>
        </w:rPr>
        <w:t>Personal Development</w:t>
      </w:r>
    </w:p>
    <w:p w:rsidR="00895E58" w:rsidRDefault="00895E58" w:rsidP="00895E58">
      <w:pPr>
        <w:pStyle w:val="ListParagraph"/>
        <w:numPr>
          <w:ilvl w:val="1"/>
          <w:numId w:val="44"/>
        </w:numPr>
        <w:outlineLvl w:val="3"/>
        <w:rPr>
          <w:rFonts w:asciiTheme="minorHAnsi" w:hAnsiTheme="minorHAnsi"/>
          <w:b/>
          <w:bCs/>
          <w:sz w:val="22"/>
          <w:szCs w:val="22"/>
        </w:rPr>
      </w:pPr>
      <w:r>
        <w:rPr>
          <w:rFonts w:asciiTheme="minorHAnsi" w:hAnsiTheme="minorHAnsi"/>
          <w:b/>
          <w:bCs/>
          <w:sz w:val="22"/>
          <w:szCs w:val="22"/>
        </w:rPr>
        <w:t>Describe the importance of good management and supervision at the worksite.</w:t>
      </w:r>
    </w:p>
    <w:p w:rsidR="00895E58" w:rsidRDefault="00895E58" w:rsidP="00895E58">
      <w:pPr>
        <w:pStyle w:val="ListParagraph"/>
        <w:numPr>
          <w:ilvl w:val="1"/>
          <w:numId w:val="44"/>
        </w:numPr>
        <w:outlineLvl w:val="3"/>
        <w:rPr>
          <w:rFonts w:asciiTheme="minorHAnsi" w:hAnsiTheme="minorHAnsi"/>
          <w:b/>
          <w:bCs/>
          <w:sz w:val="22"/>
          <w:szCs w:val="22"/>
        </w:rPr>
      </w:pPr>
      <w:r>
        <w:rPr>
          <w:rFonts w:asciiTheme="minorHAnsi" w:hAnsiTheme="minorHAnsi"/>
          <w:b/>
          <w:bCs/>
          <w:sz w:val="22"/>
          <w:szCs w:val="22"/>
        </w:rPr>
        <w:t>Reflect and keep a journal about worksite experiences.</w:t>
      </w:r>
    </w:p>
    <w:p w:rsidR="00895E58" w:rsidRPr="0008067C" w:rsidRDefault="00895E58" w:rsidP="00895E58">
      <w:pPr>
        <w:pStyle w:val="ListParagraph"/>
        <w:numPr>
          <w:ilvl w:val="1"/>
          <w:numId w:val="44"/>
        </w:numPr>
        <w:outlineLvl w:val="3"/>
        <w:rPr>
          <w:rFonts w:asciiTheme="minorHAnsi" w:hAnsiTheme="minorHAnsi"/>
          <w:b/>
          <w:bCs/>
          <w:sz w:val="22"/>
          <w:szCs w:val="22"/>
        </w:rPr>
      </w:pPr>
      <w:r>
        <w:rPr>
          <w:rFonts w:asciiTheme="minorHAnsi" w:hAnsiTheme="minorHAnsi"/>
          <w:b/>
          <w:bCs/>
          <w:sz w:val="22"/>
          <w:szCs w:val="22"/>
        </w:rPr>
        <w:t>Document job experience in a portfolio.</w:t>
      </w:r>
    </w:p>
    <w:p w:rsidR="00895E58" w:rsidRDefault="00895E58" w:rsidP="00895E58">
      <w:pPr>
        <w:pStyle w:val="ListParagraph"/>
        <w:numPr>
          <w:ilvl w:val="0"/>
          <w:numId w:val="44"/>
        </w:numPr>
        <w:outlineLvl w:val="3"/>
        <w:rPr>
          <w:rFonts w:asciiTheme="minorHAnsi" w:hAnsiTheme="minorHAnsi"/>
          <w:b/>
          <w:bCs/>
          <w:sz w:val="22"/>
          <w:szCs w:val="22"/>
        </w:rPr>
      </w:pPr>
      <w:r w:rsidRPr="0008067C">
        <w:rPr>
          <w:rFonts w:asciiTheme="minorHAnsi" w:hAnsiTheme="minorHAnsi"/>
          <w:b/>
          <w:bCs/>
          <w:sz w:val="22"/>
          <w:szCs w:val="22"/>
        </w:rPr>
        <w:t>Skills Development</w:t>
      </w:r>
    </w:p>
    <w:p w:rsidR="00895E58" w:rsidRDefault="00895E58" w:rsidP="00895E58">
      <w:pPr>
        <w:pStyle w:val="ListParagraph"/>
        <w:numPr>
          <w:ilvl w:val="1"/>
          <w:numId w:val="44"/>
        </w:numPr>
        <w:outlineLvl w:val="3"/>
        <w:rPr>
          <w:rFonts w:asciiTheme="minorHAnsi" w:hAnsiTheme="minorHAnsi"/>
          <w:b/>
          <w:bCs/>
          <w:sz w:val="22"/>
          <w:szCs w:val="22"/>
        </w:rPr>
      </w:pPr>
      <w:r>
        <w:rPr>
          <w:rFonts w:asciiTheme="minorHAnsi" w:hAnsiTheme="minorHAnsi"/>
          <w:b/>
          <w:bCs/>
          <w:sz w:val="22"/>
          <w:szCs w:val="22"/>
        </w:rPr>
        <w:t>Apply and practice proper guest relations and customer service.</w:t>
      </w:r>
    </w:p>
    <w:p w:rsidR="00895E58" w:rsidRPr="0008067C" w:rsidRDefault="00895E58" w:rsidP="00895E58">
      <w:pPr>
        <w:pStyle w:val="ListParagraph"/>
        <w:numPr>
          <w:ilvl w:val="1"/>
          <w:numId w:val="44"/>
        </w:numPr>
        <w:outlineLvl w:val="3"/>
        <w:rPr>
          <w:rFonts w:asciiTheme="minorHAnsi" w:hAnsiTheme="minorHAnsi"/>
          <w:b/>
          <w:bCs/>
          <w:sz w:val="22"/>
          <w:szCs w:val="22"/>
        </w:rPr>
      </w:pPr>
      <w:r>
        <w:rPr>
          <w:rFonts w:asciiTheme="minorHAnsi" w:hAnsiTheme="minorHAnsi"/>
          <w:b/>
          <w:bCs/>
          <w:sz w:val="22"/>
          <w:szCs w:val="22"/>
        </w:rPr>
        <w:t>Chart and document progress of skills learned at worksites.</w:t>
      </w:r>
    </w:p>
    <w:p w:rsidR="00895E58" w:rsidRDefault="00895E58" w:rsidP="00895E58">
      <w:pPr>
        <w:pStyle w:val="ListParagraph"/>
        <w:numPr>
          <w:ilvl w:val="0"/>
          <w:numId w:val="44"/>
        </w:numPr>
        <w:outlineLvl w:val="3"/>
        <w:rPr>
          <w:rFonts w:asciiTheme="minorHAnsi" w:hAnsiTheme="minorHAnsi"/>
          <w:b/>
          <w:bCs/>
          <w:sz w:val="22"/>
          <w:szCs w:val="22"/>
        </w:rPr>
      </w:pPr>
      <w:r w:rsidRPr="0008067C">
        <w:rPr>
          <w:rFonts w:asciiTheme="minorHAnsi" w:hAnsiTheme="minorHAnsi"/>
          <w:b/>
          <w:bCs/>
          <w:sz w:val="22"/>
          <w:szCs w:val="22"/>
        </w:rPr>
        <w:t xml:space="preserve">Employment Readiness Development </w:t>
      </w:r>
    </w:p>
    <w:p w:rsidR="00895E58" w:rsidRDefault="00895E58" w:rsidP="00895E58">
      <w:pPr>
        <w:pStyle w:val="ListParagraph"/>
        <w:numPr>
          <w:ilvl w:val="1"/>
          <w:numId w:val="44"/>
        </w:numPr>
        <w:outlineLvl w:val="3"/>
        <w:rPr>
          <w:rFonts w:asciiTheme="minorHAnsi" w:hAnsiTheme="minorHAnsi"/>
          <w:b/>
          <w:bCs/>
          <w:sz w:val="22"/>
          <w:szCs w:val="22"/>
        </w:rPr>
      </w:pPr>
      <w:r>
        <w:rPr>
          <w:rFonts w:asciiTheme="minorHAnsi" w:hAnsiTheme="minorHAnsi"/>
          <w:b/>
          <w:bCs/>
          <w:sz w:val="22"/>
          <w:szCs w:val="22"/>
        </w:rPr>
        <w:t>Demonstrate appropriate problem solving skills.</w:t>
      </w:r>
    </w:p>
    <w:p w:rsidR="00895E58" w:rsidRDefault="00895E58" w:rsidP="00895E58">
      <w:pPr>
        <w:pStyle w:val="ListParagraph"/>
        <w:numPr>
          <w:ilvl w:val="1"/>
          <w:numId w:val="44"/>
        </w:numPr>
        <w:outlineLvl w:val="3"/>
        <w:rPr>
          <w:rFonts w:asciiTheme="minorHAnsi" w:hAnsiTheme="minorHAnsi"/>
          <w:b/>
          <w:bCs/>
          <w:sz w:val="22"/>
          <w:szCs w:val="22"/>
        </w:rPr>
      </w:pPr>
      <w:r>
        <w:rPr>
          <w:rFonts w:asciiTheme="minorHAnsi" w:hAnsiTheme="minorHAnsi"/>
          <w:b/>
          <w:bCs/>
          <w:sz w:val="22"/>
          <w:szCs w:val="22"/>
        </w:rPr>
        <w:t>Demonstrate appropriate worksite behavior such as reporting on time, communications, and proper dressing</w:t>
      </w:r>
      <w:proofErr w:type="gramStart"/>
      <w:r>
        <w:rPr>
          <w:rFonts w:asciiTheme="minorHAnsi" w:hAnsiTheme="minorHAnsi"/>
          <w:b/>
          <w:bCs/>
          <w:sz w:val="22"/>
          <w:szCs w:val="22"/>
        </w:rPr>
        <w:t>..</w:t>
      </w:r>
      <w:proofErr w:type="gramEnd"/>
    </w:p>
    <w:p w:rsidR="00895E58" w:rsidRDefault="00895E58" w:rsidP="00895E58">
      <w:pPr>
        <w:pStyle w:val="ListParagraph"/>
        <w:numPr>
          <w:ilvl w:val="0"/>
          <w:numId w:val="44"/>
        </w:numPr>
        <w:outlineLvl w:val="3"/>
        <w:rPr>
          <w:rFonts w:asciiTheme="minorHAnsi" w:hAnsiTheme="minorHAnsi"/>
          <w:b/>
          <w:bCs/>
          <w:sz w:val="22"/>
          <w:szCs w:val="22"/>
        </w:rPr>
      </w:pPr>
      <w:r>
        <w:rPr>
          <w:rFonts w:asciiTheme="minorHAnsi" w:hAnsiTheme="minorHAnsi"/>
          <w:b/>
          <w:bCs/>
          <w:sz w:val="22"/>
          <w:szCs w:val="22"/>
        </w:rPr>
        <w:t>Final Evaluation</w:t>
      </w:r>
    </w:p>
    <w:p w:rsidR="00895E58" w:rsidRDefault="00895E58" w:rsidP="00895E58">
      <w:pPr>
        <w:pStyle w:val="ListParagraph"/>
        <w:numPr>
          <w:ilvl w:val="1"/>
          <w:numId w:val="44"/>
        </w:numPr>
        <w:outlineLvl w:val="3"/>
        <w:rPr>
          <w:rFonts w:asciiTheme="minorHAnsi" w:hAnsiTheme="minorHAnsi"/>
          <w:b/>
          <w:bCs/>
          <w:sz w:val="22"/>
          <w:szCs w:val="22"/>
        </w:rPr>
      </w:pPr>
      <w:r>
        <w:rPr>
          <w:rFonts w:asciiTheme="minorHAnsi" w:hAnsiTheme="minorHAnsi"/>
          <w:b/>
          <w:bCs/>
          <w:sz w:val="22"/>
          <w:szCs w:val="22"/>
        </w:rPr>
        <w:t>Discuss formal work performance with supervisor at the conclusion of the practicum assignment.</w:t>
      </w:r>
    </w:p>
    <w:p w:rsidR="00895E58" w:rsidRDefault="00895E58" w:rsidP="00895E58">
      <w:pPr>
        <w:pStyle w:val="ListParagraph"/>
        <w:numPr>
          <w:ilvl w:val="1"/>
          <w:numId w:val="44"/>
        </w:numPr>
        <w:outlineLvl w:val="3"/>
        <w:rPr>
          <w:rFonts w:asciiTheme="minorHAnsi" w:hAnsiTheme="minorHAnsi"/>
          <w:b/>
          <w:bCs/>
          <w:sz w:val="22"/>
          <w:szCs w:val="22"/>
        </w:rPr>
      </w:pPr>
      <w:r>
        <w:rPr>
          <w:rFonts w:asciiTheme="minorHAnsi" w:hAnsiTheme="minorHAnsi"/>
          <w:b/>
          <w:bCs/>
          <w:sz w:val="22"/>
          <w:szCs w:val="22"/>
        </w:rPr>
        <w:t>Provide an exit inter</w:t>
      </w:r>
      <w:r w:rsidR="001D445F">
        <w:rPr>
          <w:rFonts w:asciiTheme="minorHAnsi" w:hAnsiTheme="minorHAnsi"/>
          <w:b/>
          <w:bCs/>
          <w:sz w:val="22"/>
          <w:szCs w:val="22"/>
        </w:rPr>
        <w:t xml:space="preserve">view with practicum instructor </w:t>
      </w:r>
      <w:r>
        <w:rPr>
          <w:rFonts w:asciiTheme="minorHAnsi" w:hAnsiTheme="minorHAnsi"/>
          <w:b/>
          <w:bCs/>
          <w:sz w:val="22"/>
          <w:szCs w:val="22"/>
        </w:rPr>
        <w:t>after the worksite performance evaluation.</w:t>
      </w:r>
    </w:p>
    <w:p w:rsidR="00895E58" w:rsidRPr="007F3C2E" w:rsidRDefault="00895E58" w:rsidP="00895E58">
      <w:pPr>
        <w:pStyle w:val="ListParagraph"/>
        <w:numPr>
          <w:ilvl w:val="1"/>
          <w:numId w:val="44"/>
        </w:numPr>
        <w:outlineLvl w:val="3"/>
        <w:rPr>
          <w:rFonts w:asciiTheme="minorHAnsi" w:hAnsiTheme="minorHAnsi"/>
          <w:b/>
          <w:bCs/>
          <w:sz w:val="22"/>
          <w:szCs w:val="22"/>
        </w:rPr>
      </w:pPr>
      <w:r>
        <w:rPr>
          <w:rFonts w:asciiTheme="minorHAnsi" w:hAnsiTheme="minorHAnsi"/>
          <w:b/>
          <w:bCs/>
          <w:sz w:val="22"/>
          <w:szCs w:val="22"/>
        </w:rPr>
        <w:t>Create</w:t>
      </w:r>
      <w:r w:rsidR="001D445F">
        <w:rPr>
          <w:rFonts w:asciiTheme="minorHAnsi" w:hAnsiTheme="minorHAnsi"/>
          <w:b/>
          <w:bCs/>
          <w:sz w:val="22"/>
          <w:szCs w:val="22"/>
        </w:rPr>
        <w:t xml:space="preserve"> and submit </w:t>
      </w:r>
      <w:r>
        <w:rPr>
          <w:rFonts w:asciiTheme="minorHAnsi" w:hAnsiTheme="minorHAnsi"/>
          <w:b/>
          <w:bCs/>
          <w:sz w:val="22"/>
          <w:szCs w:val="22"/>
        </w:rPr>
        <w:t>a presentation about pr</w:t>
      </w:r>
      <w:r w:rsidR="001D445F">
        <w:rPr>
          <w:rFonts w:asciiTheme="minorHAnsi" w:hAnsiTheme="minorHAnsi"/>
          <w:b/>
          <w:bCs/>
          <w:sz w:val="22"/>
          <w:szCs w:val="22"/>
        </w:rPr>
        <w:t>acticum experience</w:t>
      </w:r>
      <w:r>
        <w:rPr>
          <w:rFonts w:asciiTheme="minorHAnsi" w:hAnsiTheme="minorHAnsi"/>
          <w:b/>
          <w:bCs/>
          <w:sz w:val="22"/>
          <w:szCs w:val="22"/>
        </w:rPr>
        <w: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895E58" w:rsidRPr="00BC6AA8" w:rsidTr="00CB6137">
        <w:tc>
          <w:tcPr>
            <w:tcW w:w="9576" w:type="dxa"/>
          </w:tcPr>
          <w:p w:rsidR="00895E58" w:rsidRPr="001D445F" w:rsidRDefault="00895E58" w:rsidP="00CB6137">
            <w:pPr>
              <w:outlineLvl w:val="3"/>
              <w:rPr>
                <w:rFonts w:asciiTheme="minorHAnsi" w:hAnsiTheme="minorHAnsi"/>
                <w:bCs/>
                <w:color w:val="FF0000"/>
                <w:sz w:val="22"/>
                <w:szCs w:val="22"/>
              </w:rPr>
            </w:pPr>
          </w:p>
        </w:tc>
      </w:tr>
    </w:tbl>
    <w:p w:rsidR="00384427" w:rsidRDefault="00384427" w:rsidP="00384427">
      <w:pPr>
        <w:pStyle w:val="Heading32R"/>
        <w:tabs>
          <w:tab w:val="clear" w:pos="360"/>
        </w:tabs>
        <w:rPr>
          <w:rFonts w:asciiTheme="minorHAnsi" w:hAnsiTheme="minorHAnsi"/>
          <w:sz w:val="22"/>
          <w:szCs w:val="22"/>
        </w:rPr>
      </w:pPr>
      <w:r w:rsidRPr="00764C95">
        <w:rPr>
          <w:rFonts w:asciiTheme="minorHAnsi" w:hAnsiTheme="minorHAnsi"/>
          <w:sz w:val="22"/>
          <w:szCs w:val="22"/>
        </w:rPr>
        <w:t>XI.</w:t>
      </w:r>
      <w:r w:rsidRPr="00764C95">
        <w:rPr>
          <w:rFonts w:asciiTheme="minorHAnsi" w:hAnsiTheme="minorHAnsi"/>
          <w:sz w:val="22"/>
          <w:szCs w:val="22"/>
        </w:rPr>
        <w:tab/>
        <w:t>MEANS OF ASSESSMENT AND CRITERIA FOR SUCCESS</w:t>
      </w:r>
    </w:p>
    <w:p w:rsidR="00895E58" w:rsidRDefault="00895E58" w:rsidP="00895E58">
      <w:pPr>
        <w:ind w:left="720"/>
        <w:rPr>
          <w:b/>
          <w:bCs/>
          <w:sz w:val="24"/>
          <w:szCs w:val="24"/>
        </w:rPr>
      </w:pPr>
      <w:r>
        <w:rPr>
          <w:b/>
          <w:bCs/>
          <w:sz w:val="24"/>
          <w:szCs w:val="24"/>
        </w:rPr>
        <w:t xml:space="preserve">Evaluation of student will consist of the worksite performance evaluation conducted by the worksite supervisor, weekly journals, </w:t>
      </w:r>
      <w:r w:rsidR="001D445F">
        <w:rPr>
          <w:b/>
          <w:bCs/>
          <w:sz w:val="24"/>
          <w:szCs w:val="24"/>
        </w:rPr>
        <w:t xml:space="preserve">a PowerPoint presentation, and </w:t>
      </w:r>
      <w:r>
        <w:rPr>
          <w:b/>
          <w:bCs/>
          <w:sz w:val="24"/>
          <w:szCs w:val="24"/>
        </w:rPr>
        <w:t>an exit intervie</w:t>
      </w:r>
      <w:r w:rsidR="001D445F">
        <w:rPr>
          <w:b/>
          <w:bCs/>
          <w:sz w:val="24"/>
          <w:szCs w:val="24"/>
        </w:rPr>
        <w:t>w with the practicum instructor</w:t>
      </w:r>
      <w:r>
        <w:rPr>
          <w:b/>
          <w:bCs/>
          <w:sz w:val="24"/>
          <w:szCs w:val="24"/>
        </w:rPr>
        <w:t>. Student will earn a grade of not less than 75% or better.</w:t>
      </w:r>
    </w:p>
    <w:p w:rsidR="00384427" w:rsidRPr="00764C95" w:rsidRDefault="00384427" w:rsidP="00384427">
      <w:pPr>
        <w:pStyle w:val="Heading32R"/>
        <w:tabs>
          <w:tab w:val="clear" w:pos="360"/>
        </w:tabs>
        <w:rPr>
          <w:rFonts w:asciiTheme="minorHAnsi" w:hAnsiTheme="minorHAnsi"/>
          <w:sz w:val="22"/>
          <w:szCs w:val="22"/>
        </w:rPr>
      </w:pPr>
      <w:r w:rsidRPr="00764C95">
        <w:rPr>
          <w:rFonts w:asciiTheme="minorHAnsi" w:hAnsiTheme="minorHAnsi"/>
          <w:sz w:val="22"/>
          <w:szCs w:val="22"/>
        </w:rPr>
        <w:t>XII.</w:t>
      </w:r>
      <w:r w:rsidRPr="00764C95">
        <w:rPr>
          <w:rFonts w:asciiTheme="minorHAnsi" w:hAnsiTheme="minorHAnsi"/>
          <w:sz w:val="22"/>
          <w:szCs w:val="22"/>
        </w:rPr>
        <w:tab/>
        <w:t>TEXTBOOK REFERENCE, EQUIPMENT AND SUPPLIES</w:t>
      </w:r>
      <w:bookmarkStart w:id="0" w:name="_GoBack"/>
      <w:bookmarkEnd w:id="0"/>
    </w:p>
    <w:p w:rsidR="00384427" w:rsidRPr="00764C95" w:rsidRDefault="00384427" w:rsidP="00384427">
      <w:pPr>
        <w:pStyle w:val="BodTxtInd2"/>
        <w:tabs>
          <w:tab w:val="clear" w:pos="1260"/>
          <w:tab w:val="left" w:pos="500"/>
        </w:tabs>
        <w:ind w:left="1080" w:hanging="540"/>
        <w:rPr>
          <w:rFonts w:asciiTheme="minorHAnsi" w:hAnsiTheme="minorHAnsi"/>
          <w:sz w:val="22"/>
          <w:szCs w:val="22"/>
        </w:rPr>
      </w:pPr>
      <w:r w:rsidRPr="00764C95">
        <w:rPr>
          <w:rFonts w:asciiTheme="minorHAnsi" w:hAnsiTheme="minorHAnsi"/>
          <w:sz w:val="22"/>
          <w:szCs w:val="22"/>
        </w:rPr>
        <w:t>A.</w:t>
      </w:r>
      <w:r w:rsidRPr="00764C95">
        <w:rPr>
          <w:rFonts w:asciiTheme="minorHAnsi" w:hAnsiTheme="minorHAnsi"/>
          <w:sz w:val="22"/>
          <w:szCs w:val="22"/>
        </w:rPr>
        <w:tab/>
        <w:t>Required Textbook(s)</w:t>
      </w:r>
      <w:r w:rsidR="00895E58">
        <w:rPr>
          <w:rFonts w:asciiTheme="minorHAnsi" w:hAnsiTheme="minorHAnsi"/>
          <w:sz w:val="22"/>
          <w:szCs w:val="22"/>
        </w:rPr>
        <w:t xml:space="preserve"> </w:t>
      </w:r>
      <w:r w:rsidR="00895E58">
        <w:rPr>
          <w:rFonts w:asciiTheme="minorHAnsi" w:hAnsiTheme="minorHAnsi"/>
          <w:b/>
          <w:sz w:val="22"/>
          <w:szCs w:val="22"/>
        </w:rPr>
        <w:t>No required textbook</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7398"/>
      </w:tblGrid>
      <w:tr w:rsidR="00944281" w:rsidRPr="00944281" w:rsidTr="00944281">
        <w:tc>
          <w:tcPr>
            <w:tcW w:w="1098" w:type="dxa"/>
          </w:tcPr>
          <w:p w:rsidR="00944281" w:rsidRPr="00944281" w:rsidRDefault="00944281" w:rsidP="00CB6137">
            <w:pPr>
              <w:rPr>
                <w:rFonts w:asciiTheme="minorHAnsi" w:hAnsiTheme="minorHAnsi"/>
                <w:b/>
                <w:bCs/>
                <w:sz w:val="22"/>
                <w:szCs w:val="22"/>
              </w:rPr>
            </w:pPr>
            <w:r w:rsidRPr="00944281">
              <w:rPr>
                <w:rFonts w:asciiTheme="minorHAnsi" w:hAnsiTheme="minorHAnsi"/>
                <w:b/>
                <w:bCs/>
                <w:sz w:val="22"/>
                <w:szCs w:val="22"/>
              </w:rPr>
              <w:t>Title:</w:t>
            </w:r>
          </w:p>
        </w:tc>
        <w:tc>
          <w:tcPr>
            <w:tcW w:w="7398" w:type="dxa"/>
          </w:tcPr>
          <w:p w:rsidR="00944281" w:rsidRPr="00944281" w:rsidRDefault="00944281" w:rsidP="00CB6137">
            <w:pPr>
              <w:rPr>
                <w:rFonts w:asciiTheme="minorHAnsi" w:hAnsiTheme="minorHAnsi"/>
                <w:b/>
                <w:bCs/>
                <w:sz w:val="22"/>
                <w:szCs w:val="22"/>
              </w:rPr>
            </w:pPr>
          </w:p>
        </w:tc>
      </w:tr>
      <w:tr w:rsidR="00944281" w:rsidRPr="00944281" w:rsidTr="00944281">
        <w:tc>
          <w:tcPr>
            <w:tcW w:w="1098" w:type="dxa"/>
          </w:tcPr>
          <w:p w:rsidR="00944281" w:rsidRPr="00944281" w:rsidRDefault="00944281" w:rsidP="00CB6137">
            <w:pPr>
              <w:rPr>
                <w:rFonts w:asciiTheme="minorHAnsi" w:hAnsiTheme="minorHAnsi"/>
                <w:b/>
                <w:bCs/>
                <w:sz w:val="22"/>
                <w:szCs w:val="22"/>
              </w:rPr>
            </w:pPr>
            <w:r w:rsidRPr="00944281">
              <w:rPr>
                <w:rFonts w:asciiTheme="minorHAnsi" w:hAnsiTheme="minorHAnsi"/>
                <w:b/>
                <w:bCs/>
                <w:sz w:val="22"/>
                <w:szCs w:val="22"/>
              </w:rPr>
              <w:t>ISBN-10:</w:t>
            </w:r>
          </w:p>
        </w:tc>
        <w:tc>
          <w:tcPr>
            <w:tcW w:w="7398" w:type="dxa"/>
          </w:tcPr>
          <w:p w:rsidR="00944281" w:rsidRPr="00944281" w:rsidRDefault="00944281" w:rsidP="00CB6137">
            <w:pPr>
              <w:rPr>
                <w:rFonts w:asciiTheme="minorHAnsi" w:hAnsiTheme="minorHAnsi"/>
                <w:b/>
                <w:bCs/>
                <w:sz w:val="22"/>
                <w:szCs w:val="22"/>
              </w:rPr>
            </w:pPr>
          </w:p>
        </w:tc>
      </w:tr>
    </w:tbl>
    <w:p w:rsidR="00384427" w:rsidRPr="00764C95" w:rsidRDefault="00384427" w:rsidP="00384427">
      <w:pPr>
        <w:ind w:left="1080"/>
        <w:rPr>
          <w:rFonts w:asciiTheme="minorHAnsi" w:hAnsiTheme="minorHAnsi"/>
          <w:b/>
          <w:bCs/>
          <w:sz w:val="22"/>
          <w:szCs w:val="22"/>
        </w:rPr>
      </w:pPr>
    </w:p>
    <w:p w:rsidR="00384427" w:rsidRDefault="00384427" w:rsidP="00384427">
      <w:pPr>
        <w:pStyle w:val="BodTxtInd2"/>
        <w:tabs>
          <w:tab w:val="clear" w:pos="1260"/>
          <w:tab w:val="left" w:pos="500"/>
        </w:tabs>
        <w:ind w:left="1080" w:hanging="540"/>
        <w:rPr>
          <w:rFonts w:asciiTheme="minorHAnsi" w:hAnsiTheme="minorHAnsi"/>
          <w:sz w:val="22"/>
          <w:szCs w:val="22"/>
        </w:rPr>
      </w:pPr>
      <w:r w:rsidRPr="00764C95">
        <w:rPr>
          <w:rFonts w:asciiTheme="minorHAnsi" w:hAnsiTheme="minorHAnsi"/>
          <w:sz w:val="22"/>
          <w:szCs w:val="22"/>
        </w:rPr>
        <w:t>B.</w:t>
      </w:r>
      <w:r w:rsidRPr="00764C95">
        <w:rPr>
          <w:rFonts w:asciiTheme="minorHAnsi" w:hAnsiTheme="minorHAnsi"/>
          <w:sz w:val="22"/>
          <w:szCs w:val="22"/>
        </w:rPr>
        <w:tab/>
        <w:t>Reference(s) and Bibliography</w:t>
      </w:r>
    </w:p>
    <w:p w:rsidR="00895E58" w:rsidRPr="00A80702" w:rsidRDefault="00895E58" w:rsidP="00895E58">
      <w:pPr>
        <w:ind w:left="1260"/>
        <w:rPr>
          <w:b/>
          <w:bCs/>
          <w:sz w:val="24"/>
          <w:szCs w:val="24"/>
        </w:rPr>
      </w:pPr>
      <w:proofErr w:type="gramStart"/>
      <w:r>
        <w:rPr>
          <w:b/>
          <w:bCs/>
          <w:sz w:val="24"/>
          <w:szCs w:val="24"/>
        </w:rPr>
        <w:t>Leadership and Management in the Hospitality Industry.</w:t>
      </w:r>
      <w:proofErr w:type="gramEnd"/>
      <w:r>
        <w:rPr>
          <w:b/>
          <w:bCs/>
          <w:sz w:val="24"/>
          <w:szCs w:val="24"/>
        </w:rPr>
        <w:t xml:space="preserve"> </w:t>
      </w:r>
      <w:proofErr w:type="gramStart"/>
      <w:r>
        <w:rPr>
          <w:b/>
          <w:bCs/>
          <w:sz w:val="24"/>
          <w:szCs w:val="24"/>
        </w:rPr>
        <w:t>Woods, Robert, King, J. American Hotel and Lodging Association – EI.</w:t>
      </w:r>
      <w:proofErr w:type="gramEnd"/>
      <w:r w:rsidRPr="00C050DE">
        <w:rPr>
          <w:b/>
          <w:bCs/>
          <w:sz w:val="24"/>
          <w:szCs w:val="24"/>
        </w:rPr>
        <w:t xml:space="preserve"> </w:t>
      </w:r>
      <w:r>
        <w:rPr>
          <w:b/>
          <w:bCs/>
          <w:sz w:val="24"/>
          <w:szCs w:val="24"/>
        </w:rPr>
        <w:t>(2</w:t>
      </w:r>
      <w:r w:rsidRPr="00C050DE">
        <w:rPr>
          <w:b/>
          <w:bCs/>
          <w:sz w:val="24"/>
          <w:szCs w:val="24"/>
          <w:vertAlign w:val="superscript"/>
        </w:rPr>
        <w:t>nd</w:t>
      </w:r>
      <w:r>
        <w:rPr>
          <w:b/>
          <w:bCs/>
          <w:sz w:val="24"/>
          <w:szCs w:val="24"/>
        </w:rPr>
        <w:t xml:space="preserve"> edition or latest) Lansing, Michigan.</w:t>
      </w:r>
    </w:p>
    <w:p w:rsidR="00895E58" w:rsidRPr="00764C95" w:rsidRDefault="00895E58" w:rsidP="00384427">
      <w:pPr>
        <w:pStyle w:val="BodTxtInd2"/>
        <w:tabs>
          <w:tab w:val="clear" w:pos="1260"/>
          <w:tab w:val="left" w:pos="500"/>
        </w:tabs>
        <w:ind w:left="1080" w:hanging="540"/>
        <w:rPr>
          <w:rFonts w:asciiTheme="minorHAnsi" w:hAnsiTheme="minorHAnsi"/>
          <w:sz w:val="22"/>
          <w:szCs w:val="22"/>
        </w:rPr>
      </w:pPr>
    </w:p>
    <w:p w:rsidR="0090043A" w:rsidRPr="00764C95" w:rsidRDefault="0090043A" w:rsidP="00384427">
      <w:pPr>
        <w:ind w:left="1080"/>
        <w:rPr>
          <w:rFonts w:asciiTheme="minorHAnsi" w:hAnsiTheme="minorHAnsi"/>
          <w:b/>
          <w:bCs/>
          <w:sz w:val="22"/>
          <w:szCs w:val="22"/>
        </w:rPr>
      </w:pPr>
    </w:p>
    <w:p w:rsidR="00384427" w:rsidRPr="00764C95" w:rsidRDefault="00384427" w:rsidP="00384427">
      <w:pPr>
        <w:pStyle w:val="BodTxtInd2"/>
        <w:tabs>
          <w:tab w:val="clear" w:pos="1260"/>
          <w:tab w:val="left" w:pos="500"/>
        </w:tabs>
        <w:ind w:left="1080" w:hanging="540"/>
        <w:rPr>
          <w:rFonts w:asciiTheme="minorHAnsi" w:hAnsiTheme="minorHAnsi"/>
          <w:sz w:val="22"/>
          <w:szCs w:val="22"/>
        </w:rPr>
      </w:pPr>
      <w:r w:rsidRPr="00764C95">
        <w:rPr>
          <w:rFonts w:asciiTheme="minorHAnsi" w:hAnsiTheme="minorHAnsi"/>
          <w:sz w:val="22"/>
          <w:szCs w:val="22"/>
        </w:rPr>
        <w:t>C.</w:t>
      </w:r>
      <w:r w:rsidRPr="00764C95">
        <w:rPr>
          <w:rFonts w:asciiTheme="minorHAnsi" w:hAnsiTheme="minorHAnsi"/>
          <w:sz w:val="22"/>
          <w:szCs w:val="22"/>
        </w:rPr>
        <w:tab/>
        <w:t>Equipment/Facilities</w:t>
      </w:r>
    </w:p>
    <w:p w:rsidR="003E650B" w:rsidRPr="00764C95" w:rsidRDefault="00895E58" w:rsidP="00A45246">
      <w:pPr>
        <w:ind w:left="1080"/>
        <w:rPr>
          <w:rFonts w:asciiTheme="minorHAnsi" w:hAnsiTheme="minorHAnsi"/>
          <w:b/>
          <w:bCs/>
          <w:sz w:val="22"/>
          <w:szCs w:val="22"/>
        </w:rPr>
      </w:pPr>
      <w:r>
        <w:rPr>
          <w:rFonts w:asciiTheme="minorHAnsi" w:hAnsiTheme="minorHAnsi"/>
          <w:b/>
          <w:bCs/>
          <w:sz w:val="22"/>
          <w:szCs w:val="22"/>
        </w:rPr>
        <w:t>Work site facilities</w:t>
      </w:r>
    </w:p>
    <w:p w:rsidR="00384427" w:rsidRPr="00764C95" w:rsidRDefault="00384427" w:rsidP="00517C5D">
      <w:pPr>
        <w:pStyle w:val="BodTxtInd2"/>
        <w:numPr>
          <w:ilvl w:val="0"/>
          <w:numId w:val="1"/>
        </w:numPr>
        <w:tabs>
          <w:tab w:val="clear" w:pos="1260"/>
          <w:tab w:val="clear" w:pos="1440"/>
        </w:tabs>
        <w:ind w:left="900"/>
        <w:rPr>
          <w:rFonts w:asciiTheme="minorHAnsi" w:hAnsiTheme="minorHAnsi"/>
          <w:sz w:val="22"/>
          <w:szCs w:val="22"/>
        </w:rPr>
      </w:pPr>
      <w:r w:rsidRPr="00764C95">
        <w:rPr>
          <w:rFonts w:asciiTheme="minorHAnsi" w:hAnsiTheme="minorHAnsi"/>
          <w:sz w:val="22"/>
          <w:szCs w:val="22"/>
        </w:rPr>
        <w:t>Instructional Supplies</w:t>
      </w:r>
    </w:p>
    <w:p w:rsidR="0080117A" w:rsidRPr="00764C95" w:rsidRDefault="00895E58" w:rsidP="00384427">
      <w:pPr>
        <w:pStyle w:val="BodTxtInd2"/>
        <w:tabs>
          <w:tab w:val="clear" w:pos="1260"/>
        </w:tabs>
        <w:ind w:left="1080" w:firstLine="0"/>
        <w:rPr>
          <w:rFonts w:asciiTheme="minorHAnsi" w:hAnsiTheme="minorHAnsi"/>
          <w:b/>
          <w:bCs/>
          <w:sz w:val="22"/>
          <w:szCs w:val="22"/>
        </w:rPr>
      </w:pPr>
      <w:r>
        <w:rPr>
          <w:rFonts w:asciiTheme="minorHAnsi" w:hAnsiTheme="minorHAnsi"/>
          <w:b/>
          <w:bCs/>
          <w:sz w:val="22"/>
          <w:szCs w:val="22"/>
        </w:rPr>
        <w:t>None</w:t>
      </w:r>
    </w:p>
    <w:p w:rsidR="00384427" w:rsidRDefault="00384427" w:rsidP="00384427">
      <w:pPr>
        <w:pStyle w:val="BodTxtInd2"/>
        <w:tabs>
          <w:tab w:val="clear" w:pos="1260"/>
        </w:tabs>
        <w:ind w:left="1080" w:firstLine="0"/>
        <w:rPr>
          <w:rFonts w:asciiTheme="minorHAnsi" w:hAnsiTheme="minorHAnsi"/>
          <w:sz w:val="22"/>
          <w:szCs w:val="22"/>
        </w:rPr>
      </w:pPr>
      <w:r w:rsidRPr="00764C95">
        <w:rPr>
          <w:rFonts w:asciiTheme="minorHAnsi" w:hAnsiTheme="minorHAnsi"/>
          <w:sz w:val="22"/>
          <w:szCs w:val="22"/>
        </w:rPr>
        <w:t>Learning Resource Center (Library)</w:t>
      </w:r>
    </w:p>
    <w:p w:rsidR="00517C5D" w:rsidRPr="00764C95" w:rsidRDefault="00517C5D" w:rsidP="00384427">
      <w:pPr>
        <w:pStyle w:val="BodTxtInd2"/>
        <w:tabs>
          <w:tab w:val="clear" w:pos="1260"/>
        </w:tabs>
        <w:ind w:left="1080" w:firstLine="0"/>
        <w:rPr>
          <w:rFonts w:asciiTheme="minorHAnsi" w:hAnsiTheme="minorHAnsi"/>
          <w:sz w:val="22"/>
          <w:szCs w:val="22"/>
        </w:rPr>
      </w:pPr>
    </w:p>
    <w:p w:rsidR="00384427" w:rsidRPr="00764C95" w:rsidRDefault="00384427" w:rsidP="00517C5D">
      <w:pPr>
        <w:pStyle w:val="BodTxtInd2"/>
        <w:numPr>
          <w:ilvl w:val="0"/>
          <w:numId w:val="1"/>
        </w:numPr>
        <w:tabs>
          <w:tab w:val="clear" w:pos="1260"/>
          <w:tab w:val="clear" w:pos="1440"/>
        </w:tabs>
        <w:ind w:left="1080" w:hanging="540"/>
        <w:rPr>
          <w:rFonts w:asciiTheme="minorHAnsi" w:hAnsiTheme="minorHAnsi"/>
          <w:b/>
          <w:sz w:val="22"/>
          <w:szCs w:val="22"/>
        </w:rPr>
      </w:pPr>
      <w:r w:rsidRPr="00764C95">
        <w:rPr>
          <w:rFonts w:asciiTheme="minorHAnsi" w:hAnsiTheme="minorHAnsi"/>
          <w:sz w:val="22"/>
          <w:szCs w:val="22"/>
        </w:rPr>
        <w:t>Has the Advisory Committee reviewed and concurred with the materials, content, and assessment used for this course?</w:t>
      </w:r>
    </w:p>
    <w:p w:rsidR="00384427" w:rsidRPr="00764C95" w:rsidRDefault="00AB3B9B" w:rsidP="00944281">
      <w:pPr>
        <w:ind w:left="1260"/>
        <w:rPr>
          <w:rFonts w:asciiTheme="minorHAnsi" w:hAnsiTheme="minorHAnsi"/>
          <w:bCs/>
          <w:sz w:val="22"/>
          <w:szCs w:val="22"/>
        </w:rPr>
      </w:pPr>
      <w:sdt>
        <w:sdtPr>
          <w:rPr>
            <w:rFonts w:asciiTheme="minorHAnsi" w:hAnsiTheme="minorHAnsi"/>
            <w:sz w:val="22"/>
            <w:szCs w:val="22"/>
          </w:rPr>
          <w:id w:val="-88165735"/>
          <w14:checkbox>
            <w14:checked w14:val="1"/>
            <w14:checkedState w14:val="2612" w14:font="MS Gothic"/>
            <w14:uncheckedState w14:val="2610" w14:font="MS Gothic"/>
          </w14:checkbox>
        </w:sdtPr>
        <w:sdtEndPr/>
        <w:sdtContent>
          <w:r w:rsidR="00895E58">
            <w:rPr>
              <w:rFonts w:ascii="MS Gothic" w:eastAsia="MS Gothic" w:hAnsi="MS Gothic" w:hint="eastAsia"/>
              <w:sz w:val="22"/>
              <w:szCs w:val="22"/>
            </w:rPr>
            <w:t>☒</w:t>
          </w:r>
        </w:sdtContent>
      </w:sdt>
      <w:r w:rsidR="000D00EB">
        <w:rPr>
          <w:rFonts w:asciiTheme="minorHAnsi" w:hAnsiTheme="minorHAnsi"/>
          <w:bCs/>
          <w:sz w:val="22"/>
          <w:szCs w:val="22"/>
        </w:rPr>
        <w:tab/>
      </w:r>
      <w:r w:rsidR="00384427" w:rsidRPr="00764C95">
        <w:rPr>
          <w:rFonts w:asciiTheme="minorHAnsi" w:hAnsiTheme="minorHAnsi"/>
          <w:bCs/>
          <w:sz w:val="22"/>
          <w:szCs w:val="22"/>
        </w:rPr>
        <w:t>Yes</w:t>
      </w:r>
      <w:r w:rsidR="00FB5BF0">
        <w:rPr>
          <w:rFonts w:asciiTheme="minorHAnsi" w:hAnsiTheme="minorHAnsi"/>
          <w:bCs/>
          <w:sz w:val="22"/>
          <w:szCs w:val="22"/>
        </w:rPr>
        <w:t>, include Advisory Committee minutes</w:t>
      </w:r>
    </w:p>
    <w:p w:rsidR="00384427" w:rsidRPr="00764C95" w:rsidRDefault="00AB3B9B" w:rsidP="00944281">
      <w:pPr>
        <w:ind w:left="1260"/>
        <w:rPr>
          <w:rFonts w:asciiTheme="minorHAnsi" w:hAnsiTheme="minorHAnsi"/>
          <w:bCs/>
          <w:sz w:val="22"/>
          <w:szCs w:val="22"/>
        </w:rPr>
      </w:pPr>
      <w:sdt>
        <w:sdtPr>
          <w:rPr>
            <w:rFonts w:asciiTheme="minorHAnsi" w:hAnsiTheme="minorHAnsi"/>
            <w:sz w:val="22"/>
            <w:szCs w:val="22"/>
          </w:rPr>
          <w:id w:val="77342837"/>
          <w14:checkbox>
            <w14:checked w14:val="0"/>
            <w14:checkedState w14:val="2612" w14:font="MS Gothic"/>
            <w14:uncheckedState w14:val="2610" w14:font="MS Gothic"/>
          </w14:checkbox>
        </w:sdtPr>
        <w:sdtEndPr/>
        <w:sdtContent>
          <w:r w:rsidR="000D00EB">
            <w:rPr>
              <w:rFonts w:ascii="MS Gothic" w:eastAsia="MS Gothic" w:hAnsi="MS Gothic" w:hint="eastAsia"/>
              <w:sz w:val="22"/>
              <w:szCs w:val="22"/>
            </w:rPr>
            <w:t>☐</w:t>
          </w:r>
        </w:sdtContent>
      </w:sdt>
      <w:r w:rsidR="000D00EB">
        <w:rPr>
          <w:rFonts w:asciiTheme="minorHAnsi" w:hAnsiTheme="minorHAnsi"/>
          <w:bCs/>
          <w:sz w:val="22"/>
          <w:szCs w:val="22"/>
        </w:rPr>
        <w:tab/>
      </w:r>
      <w:r w:rsidR="00384427" w:rsidRPr="00764C95">
        <w:rPr>
          <w:rFonts w:asciiTheme="minorHAnsi" w:hAnsiTheme="minorHAnsi"/>
          <w:bCs/>
          <w:sz w:val="22"/>
          <w:szCs w:val="22"/>
        </w:rPr>
        <w:t>No</w:t>
      </w:r>
    </w:p>
    <w:p w:rsidR="00384427" w:rsidRPr="00764C95" w:rsidRDefault="00384427" w:rsidP="00944281">
      <w:pPr>
        <w:ind w:left="1260"/>
        <w:rPr>
          <w:rFonts w:asciiTheme="minorHAnsi" w:hAnsiTheme="minorHAnsi"/>
          <w:bCs/>
          <w:sz w:val="22"/>
          <w:szCs w:val="22"/>
        </w:rPr>
      </w:pPr>
    </w:p>
    <w:p w:rsidR="00895E58" w:rsidRDefault="00384427" w:rsidP="00895E58">
      <w:pPr>
        <w:ind w:left="1260"/>
        <w:rPr>
          <w:rFonts w:asciiTheme="minorHAnsi" w:hAnsiTheme="minorHAnsi"/>
          <w:bCs/>
          <w:sz w:val="22"/>
          <w:szCs w:val="22"/>
        </w:rPr>
      </w:pPr>
      <w:r w:rsidRPr="000D00EB">
        <w:rPr>
          <w:rFonts w:asciiTheme="minorHAnsi" w:hAnsiTheme="minorHAnsi"/>
          <w:bCs/>
          <w:sz w:val="22"/>
          <w:szCs w:val="22"/>
        </w:rPr>
        <w:t>Comments:</w:t>
      </w:r>
      <w:r w:rsidR="000D00EB" w:rsidRPr="000D00EB">
        <w:rPr>
          <w:rFonts w:asciiTheme="minorHAnsi" w:hAnsiTheme="minorHAnsi"/>
          <w:bCs/>
          <w:sz w:val="22"/>
          <w:szCs w:val="22"/>
        </w:rPr>
        <w:t xml:space="preserve"> </w:t>
      </w:r>
      <w:r w:rsidR="00895E58">
        <w:rPr>
          <w:rFonts w:asciiTheme="minorHAnsi" w:hAnsiTheme="minorHAnsi"/>
          <w:bCs/>
          <w:sz w:val="22"/>
          <w:szCs w:val="22"/>
        </w:rPr>
        <w:t xml:space="preserve"> </w:t>
      </w:r>
      <w:r w:rsidR="00895E58">
        <w:rPr>
          <w:rFonts w:asciiTheme="minorHAnsi" w:hAnsiTheme="minorHAnsi"/>
          <w:b/>
          <w:bCs/>
          <w:sz w:val="22"/>
          <w:szCs w:val="22"/>
        </w:rPr>
        <w:t>Advisory Committee met on Oct 28, 2016 and concurred (see below)</w:t>
      </w:r>
    </w:p>
    <w:tbl>
      <w:tblPr>
        <w:tblStyle w:val="TableGrid"/>
        <w:tblW w:w="8190" w:type="dxa"/>
        <w:tblInd w:w="1368" w:type="dxa"/>
        <w:tblLook w:val="04A0" w:firstRow="1" w:lastRow="0" w:firstColumn="1" w:lastColumn="0" w:noHBand="0" w:noVBand="1"/>
      </w:tblPr>
      <w:tblGrid>
        <w:gridCol w:w="8190"/>
      </w:tblGrid>
      <w:tr w:rsidR="00895E58" w:rsidTr="00CB6137">
        <w:tc>
          <w:tcPr>
            <w:tcW w:w="8190" w:type="dxa"/>
            <w:tcBorders>
              <w:top w:val="nil"/>
              <w:left w:val="nil"/>
              <w:bottom w:val="nil"/>
              <w:right w:val="nil"/>
            </w:tcBorders>
          </w:tcPr>
          <w:p w:rsidR="00895E58" w:rsidRDefault="00895E58" w:rsidP="00CB6137">
            <w:pPr>
              <w:ind w:left="162"/>
              <w:rPr>
                <w:rFonts w:asciiTheme="minorHAnsi" w:hAnsiTheme="minorHAnsi"/>
                <w:bCs/>
                <w:sz w:val="22"/>
                <w:szCs w:val="22"/>
              </w:rPr>
            </w:pPr>
          </w:p>
        </w:tc>
      </w:tr>
    </w:tbl>
    <w:tbl>
      <w:tblPr>
        <w:tblW w:w="10152" w:type="dxa"/>
        <w:tblLayout w:type="fixed"/>
        <w:tblLook w:val="0000" w:firstRow="0" w:lastRow="0" w:firstColumn="0" w:lastColumn="0" w:noHBand="0" w:noVBand="0"/>
      </w:tblPr>
      <w:tblGrid>
        <w:gridCol w:w="10152"/>
      </w:tblGrid>
      <w:tr w:rsidR="00895E58" w:rsidTr="00CB6137">
        <w:tc>
          <w:tcPr>
            <w:tcW w:w="10152" w:type="dxa"/>
            <w:shd w:val="pct20" w:color="auto" w:fill="FFFFFF"/>
          </w:tcPr>
          <w:p w:rsidR="00895E58" w:rsidRDefault="00895E58" w:rsidP="00CB6137">
            <w:pPr>
              <w:pStyle w:val="Heading1"/>
              <w:jc w:val="center"/>
            </w:pPr>
            <w:r>
              <w:t>GUAM COMMUNITY COLLEGE</w:t>
            </w:r>
          </w:p>
          <w:p w:rsidR="00895E58" w:rsidRDefault="00895E58" w:rsidP="00CB6137">
            <w:pPr>
              <w:jc w:val="center"/>
              <w:rPr>
                <w:b/>
              </w:rPr>
            </w:pPr>
            <w:r>
              <w:rPr>
                <w:b/>
              </w:rPr>
              <w:t>Hotel Advisory Committee</w:t>
            </w:r>
          </w:p>
          <w:p w:rsidR="00895E58" w:rsidRDefault="00895E58" w:rsidP="00CB6137">
            <w:pPr>
              <w:jc w:val="center"/>
              <w:rPr>
                <w:b/>
              </w:rPr>
            </w:pPr>
            <w:r>
              <w:rPr>
                <w:b/>
              </w:rPr>
              <w:t>Location: Hyatt Regency Guam – Glass Boardroom</w:t>
            </w:r>
          </w:p>
          <w:p w:rsidR="00895E58" w:rsidRDefault="00895E58" w:rsidP="00CB6137">
            <w:pPr>
              <w:jc w:val="center"/>
              <w:rPr>
                <w:b/>
              </w:rPr>
            </w:pPr>
            <w:r>
              <w:rPr>
                <w:b/>
              </w:rPr>
              <w:t>Friday,  October 28, 2016, 3:00 p.m.</w:t>
            </w:r>
          </w:p>
        </w:tc>
      </w:tr>
    </w:tbl>
    <w:p w:rsidR="00895E58" w:rsidRDefault="00895E58" w:rsidP="00895E58">
      <w:pPr>
        <w:jc w:val="both"/>
      </w:pPr>
    </w:p>
    <w:tbl>
      <w:tblPr>
        <w:tblW w:w="10188" w:type="dxa"/>
        <w:tblLayout w:type="fixed"/>
        <w:tblLook w:val="0000" w:firstRow="0" w:lastRow="0" w:firstColumn="0" w:lastColumn="0" w:noHBand="0" w:noVBand="0"/>
      </w:tblPr>
      <w:tblGrid>
        <w:gridCol w:w="1548"/>
        <w:gridCol w:w="1062"/>
        <w:gridCol w:w="1548"/>
        <w:gridCol w:w="1332"/>
        <w:gridCol w:w="1548"/>
        <w:gridCol w:w="1602"/>
        <w:gridCol w:w="1548"/>
      </w:tblGrid>
      <w:tr w:rsidR="00895E58" w:rsidTr="00CB6137">
        <w:trPr>
          <w:trHeight w:val="243"/>
        </w:trPr>
        <w:tc>
          <w:tcPr>
            <w:tcW w:w="1548" w:type="dxa"/>
          </w:tcPr>
          <w:p w:rsidR="00895E58" w:rsidRDefault="00895E58" w:rsidP="00CB6137">
            <w:pPr>
              <w:jc w:val="both"/>
              <w:rPr>
                <w:b/>
              </w:rPr>
            </w:pPr>
          </w:p>
          <w:p w:rsidR="00895E58" w:rsidRDefault="00895E58" w:rsidP="00CB6137">
            <w:pPr>
              <w:jc w:val="both"/>
              <w:rPr>
                <w:b/>
              </w:rPr>
            </w:pPr>
            <w:r>
              <w:rPr>
                <w:b/>
              </w:rPr>
              <w:t>ATTENDEES:</w:t>
            </w:r>
          </w:p>
        </w:tc>
        <w:tc>
          <w:tcPr>
            <w:tcW w:w="2610" w:type="dxa"/>
            <w:gridSpan w:val="2"/>
          </w:tcPr>
          <w:p w:rsidR="00895E58" w:rsidRDefault="00895E58" w:rsidP="00CB6137">
            <w:pPr>
              <w:jc w:val="both"/>
            </w:pPr>
          </w:p>
          <w:p w:rsidR="00895E58" w:rsidRDefault="00895E58" w:rsidP="00CB6137">
            <w:pPr>
              <w:tabs>
                <w:tab w:val="right" w:pos="2394"/>
              </w:tabs>
              <w:jc w:val="both"/>
            </w:pPr>
            <w:r>
              <w:t xml:space="preserve">Eric </w:t>
            </w:r>
            <w:proofErr w:type="spellStart"/>
            <w:r>
              <w:t>Ji</w:t>
            </w:r>
            <w:proofErr w:type="spellEnd"/>
            <w:r>
              <w:t xml:space="preserve"> - GCC</w:t>
            </w:r>
            <w:r>
              <w:tab/>
            </w:r>
          </w:p>
        </w:tc>
        <w:tc>
          <w:tcPr>
            <w:tcW w:w="2880" w:type="dxa"/>
            <w:gridSpan w:val="2"/>
          </w:tcPr>
          <w:p w:rsidR="00895E58" w:rsidRDefault="00895E58" w:rsidP="00CB6137">
            <w:pPr>
              <w:jc w:val="both"/>
            </w:pPr>
          </w:p>
          <w:p w:rsidR="00895E58" w:rsidRDefault="00895E58" w:rsidP="00CB6137">
            <w:pPr>
              <w:jc w:val="both"/>
            </w:pPr>
            <w:r>
              <w:t>Eric Chong - GCC</w:t>
            </w:r>
          </w:p>
        </w:tc>
        <w:tc>
          <w:tcPr>
            <w:tcW w:w="3150" w:type="dxa"/>
            <w:gridSpan w:val="2"/>
          </w:tcPr>
          <w:p w:rsidR="00895E58" w:rsidRDefault="00895E58" w:rsidP="00CB6137">
            <w:pPr>
              <w:jc w:val="both"/>
            </w:pPr>
          </w:p>
          <w:p w:rsidR="00895E58" w:rsidRDefault="00895E58" w:rsidP="00CB6137">
            <w:pPr>
              <w:jc w:val="both"/>
            </w:pPr>
            <w:r>
              <w:t>William Shinozaki - Hilton</w:t>
            </w:r>
          </w:p>
        </w:tc>
      </w:tr>
      <w:tr w:rsidR="00895E58" w:rsidTr="00CB6137">
        <w:tc>
          <w:tcPr>
            <w:tcW w:w="1548" w:type="dxa"/>
          </w:tcPr>
          <w:p w:rsidR="00895E58" w:rsidRDefault="00895E58" w:rsidP="00CB6137">
            <w:pPr>
              <w:jc w:val="both"/>
            </w:pPr>
          </w:p>
        </w:tc>
        <w:tc>
          <w:tcPr>
            <w:tcW w:w="2610" w:type="dxa"/>
            <w:gridSpan w:val="2"/>
          </w:tcPr>
          <w:p w:rsidR="00895E58" w:rsidRDefault="00895E58" w:rsidP="00CB6137">
            <w:pPr>
              <w:jc w:val="both"/>
            </w:pPr>
            <w:r>
              <w:t xml:space="preserve">David </w:t>
            </w:r>
            <w:proofErr w:type="spellStart"/>
            <w:r>
              <w:t>Dingcong</w:t>
            </w:r>
            <w:proofErr w:type="spellEnd"/>
            <w:r>
              <w:t xml:space="preserve"> - GCC</w:t>
            </w:r>
          </w:p>
          <w:p w:rsidR="00895E58" w:rsidRDefault="00895E58" w:rsidP="00CB6137">
            <w:pPr>
              <w:jc w:val="both"/>
            </w:pPr>
            <w:r>
              <w:t>Vicky Schrage - GCC</w:t>
            </w:r>
          </w:p>
          <w:p w:rsidR="00895E58" w:rsidRDefault="00895E58" w:rsidP="00CB6137">
            <w:pPr>
              <w:jc w:val="both"/>
            </w:pPr>
            <w:r>
              <w:t>Carol Cruz - GCC</w:t>
            </w:r>
          </w:p>
        </w:tc>
        <w:tc>
          <w:tcPr>
            <w:tcW w:w="2880" w:type="dxa"/>
            <w:gridSpan w:val="2"/>
          </w:tcPr>
          <w:p w:rsidR="00895E58" w:rsidRDefault="00895E58" w:rsidP="00CB6137">
            <w:pPr>
              <w:jc w:val="both"/>
            </w:pPr>
            <w:proofErr w:type="spellStart"/>
            <w:r>
              <w:t>Narciso</w:t>
            </w:r>
            <w:proofErr w:type="spellEnd"/>
            <w:r>
              <w:t xml:space="preserve"> </w:t>
            </w:r>
            <w:proofErr w:type="spellStart"/>
            <w:r>
              <w:t>Cosico</w:t>
            </w:r>
            <w:proofErr w:type="spellEnd"/>
            <w:r>
              <w:t xml:space="preserve"> - GCC</w:t>
            </w:r>
          </w:p>
          <w:p w:rsidR="00895E58" w:rsidRDefault="00895E58" w:rsidP="00CB6137">
            <w:pPr>
              <w:jc w:val="both"/>
            </w:pPr>
            <w:r>
              <w:t>Sophia Chu - Hyatt</w:t>
            </w:r>
          </w:p>
          <w:p w:rsidR="00895E58" w:rsidRDefault="00895E58" w:rsidP="00CB6137">
            <w:pPr>
              <w:jc w:val="both"/>
            </w:pPr>
            <w:r>
              <w:t>Claire Garcia - Hyatt</w:t>
            </w:r>
          </w:p>
        </w:tc>
        <w:tc>
          <w:tcPr>
            <w:tcW w:w="3150" w:type="dxa"/>
            <w:gridSpan w:val="2"/>
          </w:tcPr>
          <w:p w:rsidR="00895E58" w:rsidRDefault="00895E58" w:rsidP="00CB6137">
            <w:pPr>
              <w:jc w:val="both"/>
            </w:pPr>
            <w:r>
              <w:t>Lea Panes - Outrigger</w:t>
            </w:r>
          </w:p>
          <w:p w:rsidR="00895E58" w:rsidRDefault="00895E58" w:rsidP="00CB6137">
            <w:pPr>
              <w:jc w:val="both"/>
            </w:pPr>
          </w:p>
        </w:tc>
      </w:tr>
      <w:tr w:rsidR="00895E58" w:rsidTr="00CB6137">
        <w:tc>
          <w:tcPr>
            <w:tcW w:w="1548" w:type="dxa"/>
          </w:tcPr>
          <w:p w:rsidR="00895E58" w:rsidRPr="00E76BF1" w:rsidRDefault="00895E58" w:rsidP="00CB6137">
            <w:pPr>
              <w:jc w:val="both"/>
              <w:rPr>
                <w:b/>
              </w:rPr>
            </w:pPr>
          </w:p>
        </w:tc>
        <w:tc>
          <w:tcPr>
            <w:tcW w:w="2610" w:type="dxa"/>
            <w:gridSpan w:val="2"/>
          </w:tcPr>
          <w:p w:rsidR="00895E58" w:rsidRPr="004E2B2D" w:rsidRDefault="00895E58" w:rsidP="00CB6137">
            <w:pPr>
              <w:jc w:val="both"/>
            </w:pPr>
          </w:p>
        </w:tc>
        <w:tc>
          <w:tcPr>
            <w:tcW w:w="2880" w:type="dxa"/>
            <w:gridSpan w:val="2"/>
          </w:tcPr>
          <w:p w:rsidR="00895E58" w:rsidRPr="00DF3E2F" w:rsidRDefault="00895E58" w:rsidP="00CB6137">
            <w:pPr>
              <w:jc w:val="both"/>
            </w:pPr>
          </w:p>
        </w:tc>
        <w:tc>
          <w:tcPr>
            <w:tcW w:w="3150" w:type="dxa"/>
            <w:gridSpan w:val="2"/>
          </w:tcPr>
          <w:p w:rsidR="00895E58" w:rsidRDefault="00895E58" w:rsidP="00CB6137">
            <w:pPr>
              <w:jc w:val="both"/>
            </w:pPr>
          </w:p>
        </w:tc>
      </w:tr>
      <w:tr w:rsidR="00895E58" w:rsidTr="00CB6137">
        <w:trPr>
          <w:gridAfter w:val="1"/>
          <w:wAfter w:w="1548" w:type="dxa"/>
        </w:trPr>
        <w:tc>
          <w:tcPr>
            <w:tcW w:w="2610" w:type="dxa"/>
            <w:gridSpan w:val="2"/>
          </w:tcPr>
          <w:p w:rsidR="00895E58" w:rsidRDefault="00895E58" w:rsidP="00CB6137">
            <w:pPr>
              <w:jc w:val="both"/>
            </w:pPr>
          </w:p>
        </w:tc>
        <w:tc>
          <w:tcPr>
            <w:tcW w:w="2880" w:type="dxa"/>
            <w:gridSpan w:val="2"/>
          </w:tcPr>
          <w:p w:rsidR="00895E58" w:rsidRDefault="00895E58" w:rsidP="00CB6137">
            <w:pPr>
              <w:jc w:val="both"/>
            </w:pPr>
          </w:p>
        </w:tc>
        <w:tc>
          <w:tcPr>
            <w:tcW w:w="3150" w:type="dxa"/>
            <w:gridSpan w:val="2"/>
          </w:tcPr>
          <w:p w:rsidR="00895E58" w:rsidRDefault="00895E58" w:rsidP="00CB6137">
            <w:pPr>
              <w:jc w:val="both"/>
            </w:pPr>
          </w:p>
        </w:tc>
      </w:tr>
    </w:tbl>
    <w:p w:rsidR="00895E58" w:rsidRDefault="00895E58" w:rsidP="00895E58">
      <w:pPr>
        <w:jc w:val="both"/>
      </w:pPr>
      <w:r>
        <w:rPr>
          <w:b/>
        </w:rPr>
        <w:t xml:space="preserve">MEETING CHAIRED BY:  </w:t>
      </w:r>
      <w:r>
        <w:t xml:space="preserve">Eric </w:t>
      </w:r>
      <w:proofErr w:type="spellStart"/>
      <w:r>
        <w:t>Ji</w:t>
      </w:r>
      <w:proofErr w:type="spellEnd"/>
      <w:r>
        <w:tab/>
        <w:t xml:space="preserve"> </w:t>
      </w:r>
      <w:r>
        <w:tab/>
      </w:r>
      <w:r>
        <w:tab/>
      </w:r>
      <w:r>
        <w:rPr>
          <w:b/>
        </w:rPr>
        <w:t xml:space="preserve">RECORDING SECRETARY: </w:t>
      </w:r>
      <w:r>
        <w:t xml:space="preserve"> Eric Chong</w:t>
      </w:r>
    </w:p>
    <w:tbl>
      <w:tblPr>
        <w:tblW w:w="10188" w:type="dxa"/>
        <w:tblLayout w:type="fixed"/>
        <w:tblLook w:val="0000" w:firstRow="0" w:lastRow="0" w:firstColumn="0" w:lastColumn="0" w:noHBand="0" w:noVBand="0"/>
      </w:tblPr>
      <w:tblGrid>
        <w:gridCol w:w="5148"/>
        <w:gridCol w:w="5040"/>
      </w:tblGrid>
      <w:tr w:rsidR="00895E58" w:rsidTr="00CB6137">
        <w:tc>
          <w:tcPr>
            <w:tcW w:w="5148" w:type="dxa"/>
          </w:tcPr>
          <w:p w:rsidR="00895E58" w:rsidRPr="00127CE1" w:rsidRDefault="00895E58" w:rsidP="00CB6137">
            <w:pPr>
              <w:jc w:val="both"/>
            </w:pPr>
          </w:p>
        </w:tc>
        <w:tc>
          <w:tcPr>
            <w:tcW w:w="5040" w:type="dxa"/>
          </w:tcPr>
          <w:p w:rsidR="00895E58" w:rsidRDefault="00895E58" w:rsidP="00CB6137">
            <w:pPr>
              <w:jc w:val="both"/>
            </w:pPr>
          </w:p>
        </w:tc>
      </w:tr>
    </w:tbl>
    <w:p w:rsidR="00895E58" w:rsidRDefault="00895E58" w:rsidP="00895E58">
      <w:pPr>
        <w:jc w:val="both"/>
      </w:pPr>
      <w:r>
        <w:t>Meeting called to order at 3:03 p.m.</w:t>
      </w:r>
    </w:p>
    <w:p w:rsidR="00895E58" w:rsidRDefault="00895E58" w:rsidP="00895E58">
      <w:pPr>
        <w:pStyle w:val="Header"/>
      </w:pPr>
    </w:p>
    <w:p w:rsidR="00895E58" w:rsidRDefault="00895E58" w:rsidP="00895E58">
      <w:pPr>
        <w:pStyle w:val="Header"/>
      </w:pPr>
      <w:r>
        <w:t>Introduction of Hotel Advisory Committee Members:</w:t>
      </w:r>
    </w:p>
    <w:p w:rsidR="00895E58" w:rsidRDefault="00895E58" w:rsidP="00895E58">
      <w:pPr>
        <w:pStyle w:val="Header"/>
      </w:pPr>
      <w:r>
        <w:t>Sophia Chu, General Manager, Hyatt Regency Guam</w:t>
      </w:r>
    </w:p>
    <w:p w:rsidR="00895E58" w:rsidRDefault="00895E58" w:rsidP="00895E58">
      <w:pPr>
        <w:pStyle w:val="Header"/>
      </w:pPr>
      <w:r>
        <w:t>Claire Garcia, Human Resources Manager, Hyatt Regency Guam</w:t>
      </w:r>
    </w:p>
    <w:p w:rsidR="00895E58" w:rsidRDefault="00895E58" w:rsidP="00895E58">
      <w:pPr>
        <w:pStyle w:val="Header"/>
      </w:pPr>
      <w:r>
        <w:t>William Shinozaki, Assistant General Manager, Hilton Guam Resort &amp; Spa</w:t>
      </w:r>
    </w:p>
    <w:p w:rsidR="00895E58" w:rsidRDefault="00895E58" w:rsidP="00895E58">
      <w:pPr>
        <w:pStyle w:val="Header"/>
      </w:pPr>
      <w:r>
        <w:t>Lea Panes, Talent Resource Manager, Outrigger Guam Beach Resort</w:t>
      </w:r>
    </w:p>
    <w:p w:rsidR="00895E58" w:rsidRDefault="00895E58" w:rsidP="00895E58">
      <w:pPr>
        <w:pStyle w:val="Header"/>
      </w:pPr>
      <w:r>
        <w:t>Vicky Schrage, Department Chair and Assistant Professor</w:t>
      </w:r>
    </w:p>
    <w:p w:rsidR="00895E58" w:rsidRDefault="00895E58" w:rsidP="00895E58">
      <w:pPr>
        <w:pStyle w:val="Header"/>
      </w:pPr>
      <w:r>
        <w:t>Carol Cruz, Assistant Professor, assigned to JFK High School Lodging Management Program</w:t>
      </w:r>
    </w:p>
    <w:p w:rsidR="00895E58" w:rsidRDefault="00895E58" w:rsidP="00895E58">
      <w:pPr>
        <w:pStyle w:val="Header"/>
      </w:pPr>
      <w:r>
        <w:t xml:space="preserve">David </w:t>
      </w:r>
      <w:proofErr w:type="spellStart"/>
      <w:r>
        <w:t>Dingcong</w:t>
      </w:r>
      <w:proofErr w:type="spellEnd"/>
      <w:r>
        <w:t>, Instructor, assigned to Southern High School Lodging Management Program</w:t>
      </w:r>
    </w:p>
    <w:p w:rsidR="00895E58" w:rsidRDefault="00895E58" w:rsidP="00895E58">
      <w:pPr>
        <w:pStyle w:val="Header"/>
      </w:pPr>
      <w:proofErr w:type="spellStart"/>
      <w:r>
        <w:t>Narciso</w:t>
      </w:r>
      <w:proofErr w:type="spellEnd"/>
      <w:r>
        <w:t xml:space="preserve"> </w:t>
      </w:r>
      <w:proofErr w:type="spellStart"/>
      <w:r>
        <w:t>Cosico</w:t>
      </w:r>
      <w:proofErr w:type="spellEnd"/>
      <w:r>
        <w:t xml:space="preserve">, Instructor, assigned to </w:t>
      </w:r>
      <w:proofErr w:type="spellStart"/>
      <w:r>
        <w:t>Okkodo</w:t>
      </w:r>
      <w:proofErr w:type="spellEnd"/>
      <w:r>
        <w:t xml:space="preserve"> High School Lodging Management Program</w:t>
      </w:r>
    </w:p>
    <w:p w:rsidR="00895E58" w:rsidRDefault="00895E58" w:rsidP="00895E58">
      <w:pPr>
        <w:pStyle w:val="Header"/>
      </w:pPr>
      <w:r>
        <w:t xml:space="preserve">Eric </w:t>
      </w:r>
      <w:proofErr w:type="spellStart"/>
      <w:r>
        <w:t>Ji</w:t>
      </w:r>
      <w:proofErr w:type="spellEnd"/>
      <w:r>
        <w:t>, Instructor, assigned to GW High School Lodging Management Program</w:t>
      </w:r>
    </w:p>
    <w:p w:rsidR="00895E58" w:rsidRDefault="00895E58" w:rsidP="00895E58">
      <w:pPr>
        <w:pStyle w:val="Header"/>
      </w:pPr>
      <w:r>
        <w:t>Eric Chong, Professor, assigned to Simon Sanchez High School Lodging Management Program</w:t>
      </w:r>
    </w:p>
    <w:p w:rsidR="00895E58" w:rsidRDefault="00895E58" w:rsidP="00895E58">
      <w:pPr>
        <w:pStyle w:val="Header"/>
      </w:pPr>
    </w:p>
    <w:p w:rsidR="00895E58" w:rsidRDefault="00895E58" w:rsidP="00895E58">
      <w:pPr>
        <w:pStyle w:val="Header"/>
      </w:pPr>
      <w:r>
        <w:t>Purpose of GCC Hotel Advisory Committee:</w:t>
      </w:r>
    </w:p>
    <w:p w:rsidR="00895E58" w:rsidRDefault="00895E58" w:rsidP="00895E58">
      <w:pPr>
        <w:pStyle w:val="Header"/>
        <w:numPr>
          <w:ilvl w:val="0"/>
          <w:numId w:val="46"/>
        </w:numPr>
        <w:tabs>
          <w:tab w:val="clear" w:pos="4680"/>
          <w:tab w:val="clear" w:pos="9360"/>
        </w:tabs>
      </w:pPr>
      <w:r>
        <w:t>The Tourism &amp; Hospitality Department values partnership with the industry and is guided accordingly by our industry partners.</w:t>
      </w:r>
    </w:p>
    <w:p w:rsidR="00895E58" w:rsidRDefault="00895E58" w:rsidP="00895E58">
      <w:pPr>
        <w:pStyle w:val="Header"/>
        <w:numPr>
          <w:ilvl w:val="0"/>
          <w:numId w:val="46"/>
        </w:numPr>
        <w:tabs>
          <w:tab w:val="clear" w:pos="4680"/>
          <w:tab w:val="clear" w:pos="9360"/>
        </w:tabs>
      </w:pPr>
      <w:r>
        <w:t xml:space="preserve">The advisory committee serves an important role in reviewing curricula to ensure the student learning outcomes (SLOs) meet industry needs. All GCC career and technical program curricula require advisory committee review before they are approved by GCC administration. </w:t>
      </w:r>
    </w:p>
    <w:p w:rsidR="00895E58" w:rsidRDefault="00895E58" w:rsidP="00895E58">
      <w:pPr>
        <w:pStyle w:val="Header"/>
        <w:numPr>
          <w:ilvl w:val="0"/>
          <w:numId w:val="46"/>
        </w:numPr>
        <w:tabs>
          <w:tab w:val="clear" w:pos="4680"/>
          <w:tab w:val="clear" w:pos="9360"/>
        </w:tabs>
      </w:pPr>
      <w:r>
        <w:t xml:space="preserve">The advisory committee will guide the department with regards to latest industry trends, employment outlook, and regulatory requirements. </w:t>
      </w:r>
    </w:p>
    <w:p w:rsidR="00895E58" w:rsidRDefault="00895E58" w:rsidP="00895E58">
      <w:pPr>
        <w:pStyle w:val="Header"/>
        <w:numPr>
          <w:ilvl w:val="0"/>
          <w:numId w:val="46"/>
        </w:numPr>
        <w:tabs>
          <w:tab w:val="clear" w:pos="4680"/>
          <w:tab w:val="clear" w:pos="9360"/>
        </w:tabs>
      </w:pPr>
      <w:r>
        <w:t>The advisory committee will meet at a minimum of twice a year (one in fall; and another in spring).</w:t>
      </w:r>
    </w:p>
    <w:p w:rsidR="00895E58" w:rsidRDefault="00895E58" w:rsidP="00895E58">
      <w:pPr>
        <w:pStyle w:val="Header"/>
        <w:numPr>
          <w:ilvl w:val="0"/>
          <w:numId w:val="46"/>
        </w:numPr>
        <w:tabs>
          <w:tab w:val="clear" w:pos="4680"/>
          <w:tab w:val="clear" w:pos="9360"/>
        </w:tabs>
      </w:pPr>
      <w:r>
        <w:lastRenderedPageBreak/>
        <w:t>The advisory committee component is an integral part of our institution’s accreditation process. Our next accreditation visit to GCC is in 2018.</w:t>
      </w:r>
    </w:p>
    <w:p w:rsidR="00895E58" w:rsidRDefault="00895E58" w:rsidP="00895E58">
      <w:pPr>
        <w:pStyle w:val="Header"/>
        <w:numPr>
          <w:ilvl w:val="0"/>
          <w:numId w:val="46"/>
        </w:numPr>
        <w:tabs>
          <w:tab w:val="clear" w:pos="4680"/>
          <w:tab w:val="clear" w:pos="9360"/>
        </w:tabs>
      </w:pPr>
      <w:r>
        <w:t>The GCC Board of Trustee and GCC president officially recognizes the appointment of members to this advisory committee.</w:t>
      </w:r>
    </w:p>
    <w:p w:rsidR="00895E58" w:rsidRDefault="00895E58" w:rsidP="00895E58">
      <w:pPr>
        <w:pStyle w:val="Header"/>
      </w:pPr>
    </w:p>
    <w:p w:rsidR="00895E58" w:rsidRDefault="00895E58" w:rsidP="00895E58">
      <w:pPr>
        <w:pStyle w:val="Header"/>
      </w:pPr>
      <w:r>
        <w:t xml:space="preserve">Election of committee officers was conducted and the results are as follows: </w:t>
      </w:r>
    </w:p>
    <w:p w:rsidR="00895E58" w:rsidRDefault="00895E58" w:rsidP="00895E58">
      <w:pPr>
        <w:pStyle w:val="Header"/>
        <w:numPr>
          <w:ilvl w:val="0"/>
          <w:numId w:val="47"/>
        </w:numPr>
        <w:tabs>
          <w:tab w:val="clear" w:pos="4680"/>
          <w:tab w:val="clear" w:pos="9360"/>
        </w:tabs>
      </w:pPr>
      <w:r>
        <w:t xml:space="preserve">William Shinozaki, chair </w:t>
      </w:r>
    </w:p>
    <w:p w:rsidR="00895E58" w:rsidRDefault="00895E58" w:rsidP="00895E58">
      <w:pPr>
        <w:pStyle w:val="Header"/>
        <w:numPr>
          <w:ilvl w:val="0"/>
          <w:numId w:val="47"/>
        </w:numPr>
        <w:tabs>
          <w:tab w:val="clear" w:pos="4680"/>
          <w:tab w:val="clear" w:pos="9360"/>
        </w:tabs>
      </w:pPr>
      <w:r>
        <w:t xml:space="preserve">Eric </w:t>
      </w:r>
      <w:proofErr w:type="spellStart"/>
      <w:r>
        <w:t>Ji</w:t>
      </w:r>
      <w:proofErr w:type="spellEnd"/>
      <w:r>
        <w:t>, vice chair</w:t>
      </w:r>
    </w:p>
    <w:p w:rsidR="00895E58" w:rsidRDefault="00895E58" w:rsidP="00895E58">
      <w:pPr>
        <w:pStyle w:val="Header"/>
        <w:numPr>
          <w:ilvl w:val="0"/>
          <w:numId w:val="47"/>
        </w:numPr>
        <w:tabs>
          <w:tab w:val="clear" w:pos="4680"/>
          <w:tab w:val="clear" w:pos="9360"/>
        </w:tabs>
      </w:pPr>
      <w:r>
        <w:t>Eric Chong, secretary</w:t>
      </w:r>
    </w:p>
    <w:p w:rsidR="00895E58" w:rsidRDefault="00895E58" w:rsidP="00895E58">
      <w:pPr>
        <w:pStyle w:val="Header"/>
      </w:pPr>
    </w:p>
    <w:p w:rsidR="00895E58" w:rsidRDefault="00895E58" w:rsidP="00895E58">
      <w:pPr>
        <w:pStyle w:val="Header"/>
      </w:pPr>
      <w:r>
        <w:t>Curricula review for the following:</w:t>
      </w:r>
    </w:p>
    <w:p w:rsidR="00895E58" w:rsidRDefault="00895E58" w:rsidP="00895E58">
      <w:pPr>
        <w:pStyle w:val="Header"/>
      </w:pPr>
      <w:r>
        <w:t>Program Guides:</w:t>
      </w:r>
      <w:r>
        <w:tab/>
      </w:r>
      <w:r>
        <w:tab/>
        <w:t>Associate of Science in Restaurant and Foodservice Management</w:t>
      </w:r>
    </w:p>
    <w:p w:rsidR="00895E58" w:rsidRDefault="00895E58" w:rsidP="00895E58">
      <w:pPr>
        <w:pStyle w:val="Header"/>
      </w:pPr>
      <w:r>
        <w:tab/>
      </w:r>
      <w:r>
        <w:tab/>
        <w:t xml:space="preserve"> </w:t>
      </w:r>
      <w:r>
        <w:tab/>
        <w:t>Associate of Science in International Hotel Management</w:t>
      </w:r>
    </w:p>
    <w:p w:rsidR="00895E58" w:rsidRDefault="00895E58" w:rsidP="00895E58">
      <w:pPr>
        <w:pStyle w:val="Header"/>
      </w:pPr>
      <w:r>
        <w:t>Course Guides:</w:t>
      </w:r>
      <w:r>
        <w:tab/>
      </w:r>
      <w:r>
        <w:tab/>
        <w:t>CTTT054 - Lodging Management Program I (secondary)</w:t>
      </w:r>
    </w:p>
    <w:p w:rsidR="00895E58" w:rsidRDefault="00895E58" w:rsidP="00895E58">
      <w:pPr>
        <w:pStyle w:val="Header"/>
      </w:pPr>
      <w:r>
        <w:tab/>
      </w:r>
      <w:r>
        <w:tab/>
      </w:r>
      <w:r>
        <w:tab/>
        <w:t>CTTT064 - Lodging Management Program II (secondary)</w:t>
      </w:r>
    </w:p>
    <w:p w:rsidR="00895E58" w:rsidRDefault="00895E58" w:rsidP="00895E58">
      <w:pPr>
        <w:pStyle w:val="Header"/>
      </w:pPr>
      <w:r>
        <w:tab/>
      </w:r>
      <w:r>
        <w:tab/>
      </w:r>
      <w:r>
        <w:tab/>
        <w:t>HS150 - Welcome to Hospitality</w:t>
      </w:r>
    </w:p>
    <w:p w:rsidR="00895E58" w:rsidRDefault="00895E58" w:rsidP="00895E58">
      <w:pPr>
        <w:pStyle w:val="Header"/>
      </w:pPr>
      <w:r>
        <w:tab/>
      </w:r>
      <w:r>
        <w:tab/>
      </w:r>
      <w:r>
        <w:tab/>
        <w:t>HS208 – Managing Food and Beverage Service</w:t>
      </w:r>
    </w:p>
    <w:p w:rsidR="00895E58" w:rsidRDefault="00895E58" w:rsidP="00895E58">
      <w:pPr>
        <w:pStyle w:val="Header"/>
      </w:pPr>
      <w:r>
        <w:tab/>
      </w:r>
      <w:r>
        <w:tab/>
      </w:r>
      <w:r>
        <w:tab/>
        <w:t>HS292 - Travel and Hospitality Practicum</w:t>
      </w:r>
    </w:p>
    <w:p w:rsidR="00895E58" w:rsidRDefault="00895E58" w:rsidP="00895E58">
      <w:pPr>
        <w:pStyle w:val="Header"/>
      </w:pPr>
    </w:p>
    <w:p w:rsidR="00895E58" w:rsidRDefault="00895E58" w:rsidP="00895E58">
      <w:pPr>
        <w:pStyle w:val="Header"/>
      </w:pPr>
      <w:r>
        <w:t xml:space="preserve">Department Chair Vicky introduced curricula to be reviewed starting with the AS in Restaurant and Foodservice Management (renamed from AS in F&amp;B Management); This program is revamped so as to aligned with the National Restaurant Association Educational Foundation and students can earn the Manage First Restaurant Professional and Foodservice Professional credentials upon successful completion of this program. </w:t>
      </w:r>
    </w:p>
    <w:p w:rsidR="00895E58" w:rsidRDefault="00895E58" w:rsidP="00895E58">
      <w:pPr>
        <w:pStyle w:val="Header"/>
      </w:pPr>
    </w:p>
    <w:p w:rsidR="00895E58" w:rsidRDefault="00895E58" w:rsidP="00895E58">
      <w:pPr>
        <w:pStyle w:val="Header"/>
      </w:pPr>
      <w:r>
        <w:t>Our department’s goal is to always align our curricula with national educational organizations so that students can earn stackable credentials upon graduation. By aligning our programs with National Restaurant Association Educational Foundation and the American Hotel &amp; Lodging Educational Institute, our students will be learning industry standards and possibly articulation with other educational institutions with tourism and hospitality programs.</w:t>
      </w:r>
    </w:p>
    <w:p w:rsidR="00895E58" w:rsidRDefault="00895E58" w:rsidP="00895E58">
      <w:pPr>
        <w:pStyle w:val="Header"/>
      </w:pPr>
    </w:p>
    <w:p w:rsidR="00895E58" w:rsidRDefault="00895E58" w:rsidP="00895E58">
      <w:pPr>
        <w:pStyle w:val="Header"/>
      </w:pPr>
      <w:r>
        <w:t>Another goal of our curricula revision is to reduce the number of credits in our associate’s degree required for graduation; this will help hospitality students complete in a timely manner. The recommended number of credits for a two-year associate’s degree is between 60 and 65 credits.</w:t>
      </w:r>
    </w:p>
    <w:p w:rsidR="00895E58" w:rsidRDefault="00895E58" w:rsidP="00895E58">
      <w:pPr>
        <w:pStyle w:val="Header"/>
      </w:pPr>
    </w:p>
    <w:p w:rsidR="00895E58" w:rsidRDefault="00895E58" w:rsidP="00895E58">
      <w:pPr>
        <w:pStyle w:val="Header"/>
      </w:pPr>
      <w:r>
        <w:t>Our secondary program articulates to our postsecondary program via the Dual Credit Articulated Program of Study (DCAPS) agreement. When secondary students complete three years of Lodging Management Program with a “B” grade or better and at least 180 hours of work experience; they can earn 9 college credits at GCC when they enroll in one of the tourism and hospitality associate’s degree programs. Hence, there is a need to align the student learning outcomes (SLOs) for secondary and postsecondary programs. The revised curricula reflect this alignment to effectuate this articulation agreement.</w:t>
      </w:r>
    </w:p>
    <w:p w:rsidR="00895E58" w:rsidRDefault="00895E58" w:rsidP="00895E58">
      <w:pPr>
        <w:pStyle w:val="Header"/>
      </w:pPr>
      <w:r>
        <w:t xml:space="preserve"> </w:t>
      </w:r>
    </w:p>
    <w:p w:rsidR="00895E58" w:rsidRDefault="00895E58" w:rsidP="00895E58">
      <w:pPr>
        <w:pStyle w:val="Header"/>
      </w:pPr>
      <w:r>
        <w:t>Proposed bachelor’s degree programs in hospitality and culinary arts:</w:t>
      </w:r>
    </w:p>
    <w:p w:rsidR="00895E58" w:rsidRDefault="00895E58" w:rsidP="00895E58">
      <w:pPr>
        <w:pStyle w:val="Header"/>
      </w:pPr>
      <w:r>
        <w:t>Vicky introduced this area for discussion. Community colleges are authorized by its accreditation body to offer one to two bachelor’s degrees that are not offered by the four-year university on island. Tourism and Hospitality department has been invited to submit a proposal for a bachelor’s degree program to the administration. Vicky inquired with industry members about the need for such a degree.</w:t>
      </w:r>
    </w:p>
    <w:p w:rsidR="00895E58" w:rsidRDefault="00895E58" w:rsidP="00895E58">
      <w:pPr>
        <w:pStyle w:val="Header"/>
      </w:pPr>
    </w:p>
    <w:p w:rsidR="00895E58" w:rsidRDefault="00895E58" w:rsidP="00895E58">
      <w:pPr>
        <w:pStyle w:val="Header"/>
      </w:pPr>
      <w:r>
        <w:t xml:space="preserve">Here are some comments for this discussion: William supports the need for a bachelor’s degree for hospitality graduates so as to raise the standards. However, Sophia and Claire emphasized the bachelor’s degree does not automatically guarantee employment or promotion but rather it is based on evaluation per individual’s performance. Lea also chimed in that the industry is really looking for people willing to work hard and have the professional attitude to serve the guests; the bachelor’s degree will definitely count when there is a tie between two equally qualified and capable associates for promotion. Lea added that having a bachelor’s degree does not promise any higher pay initially. </w:t>
      </w:r>
    </w:p>
    <w:p w:rsidR="00895E58" w:rsidRDefault="00895E58" w:rsidP="00895E58">
      <w:pPr>
        <w:pStyle w:val="Header"/>
      </w:pPr>
    </w:p>
    <w:p w:rsidR="00895E58" w:rsidRDefault="00895E58" w:rsidP="00895E58">
      <w:pPr>
        <w:pStyle w:val="Header"/>
      </w:pPr>
      <w:r>
        <w:t xml:space="preserve">Further discussions include Sophia affirming the need to develop local talent for the industry. She is optimistic about the employment opportunities in tourism. Lea congratulated our program for making a difference. She can tell that our students are more prepared for the industry versus the applicants without GCC training and education. William agreed that skilled workers are in high demand and they will eventually take up management positions in hotels. </w:t>
      </w:r>
    </w:p>
    <w:p w:rsidR="00895E58" w:rsidRDefault="00895E58" w:rsidP="00895E58">
      <w:pPr>
        <w:pStyle w:val="Header"/>
      </w:pPr>
    </w:p>
    <w:p w:rsidR="00895E58" w:rsidRDefault="00895E58" w:rsidP="00895E58">
      <w:pPr>
        <w:pStyle w:val="Header"/>
      </w:pPr>
      <w:r>
        <w:t>Committee members are tasked with reviewing the curricula and providing feedback within a week. It is agreed that the advisory committee will utilize electronic means (emails) in lieu of a face-to-face meeting to move the documents forward.</w:t>
      </w:r>
    </w:p>
    <w:p w:rsidR="00895E58" w:rsidRPr="00184441" w:rsidRDefault="00895E58" w:rsidP="00895E58">
      <w:pPr>
        <w:pStyle w:val="Header"/>
      </w:pPr>
    </w:p>
    <w:p w:rsidR="00895E58" w:rsidRPr="00184441" w:rsidRDefault="00895E58" w:rsidP="00895E58">
      <w:pPr>
        <w:pStyle w:val="Header"/>
      </w:pPr>
      <w:r w:rsidRPr="00184441">
        <w:t>Adjournment:</w:t>
      </w:r>
    </w:p>
    <w:p w:rsidR="00895E58" w:rsidRPr="00193CAD" w:rsidRDefault="00895E58" w:rsidP="00895E58">
      <w:pPr>
        <w:pStyle w:val="Header"/>
        <w:rPr>
          <w:u w:val="single"/>
        </w:rPr>
      </w:pPr>
    </w:p>
    <w:p w:rsidR="00895E58" w:rsidRDefault="00895E58" w:rsidP="00895E58">
      <w:pPr>
        <w:pStyle w:val="Header"/>
        <w:framePr w:hSpace="180" w:wrap="around" w:vAnchor="text" w:hAnchor="text" w:y="1"/>
        <w:suppressOverlap/>
      </w:pPr>
      <w:r>
        <w:t xml:space="preserve">Thank you to Hyatt for hosting our meeting today.  </w:t>
      </w:r>
    </w:p>
    <w:p w:rsidR="00895E58" w:rsidRDefault="00895E58" w:rsidP="00895E58">
      <w:pPr>
        <w:pStyle w:val="Header"/>
        <w:framePr w:hSpace="180" w:wrap="around" w:vAnchor="text" w:hAnchor="text" w:y="1"/>
        <w:numPr>
          <w:ilvl w:val="0"/>
          <w:numId w:val="45"/>
        </w:numPr>
        <w:tabs>
          <w:tab w:val="clear" w:pos="4680"/>
          <w:tab w:val="clear" w:pos="9360"/>
        </w:tabs>
        <w:suppressOverlap/>
      </w:pPr>
      <w:r>
        <w:t xml:space="preserve">Meeting adjourned at 4:50 p.m. </w:t>
      </w:r>
    </w:p>
    <w:p w:rsidR="00895E58" w:rsidRDefault="00895E58" w:rsidP="00895E58">
      <w:pPr>
        <w:pStyle w:val="Header"/>
        <w:framePr w:hSpace="180" w:wrap="around" w:vAnchor="text" w:hAnchor="text" w:y="1"/>
        <w:suppressOverlap/>
      </w:pPr>
    </w:p>
    <w:p w:rsidR="00895E58" w:rsidRDefault="00895E58" w:rsidP="00895E58">
      <w:pPr>
        <w:pStyle w:val="Header"/>
        <w:framePr w:hSpace="180" w:wrap="around" w:vAnchor="text" w:hAnchor="text" w:y="1"/>
        <w:suppressOverlap/>
      </w:pPr>
    </w:p>
    <w:tbl>
      <w:tblPr>
        <w:tblW w:w="15560" w:type="dxa"/>
        <w:tblInd w:w="93" w:type="dxa"/>
        <w:tblLook w:val="04A0" w:firstRow="1" w:lastRow="0" w:firstColumn="1" w:lastColumn="0" w:noHBand="0" w:noVBand="1"/>
      </w:tblPr>
      <w:tblGrid>
        <w:gridCol w:w="7080"/>
        <w:gridCol w:w="1320"/>
        <w:gridCol w:w="1320"/>
        <w:gridCol w:w="5840"/>
      </w:tblGrid>
      <w:tr w:rsidR="00895E58" w:rsidRPr="0002688F" w:rsidTr="00CB6137">
        <w:trPr>
          <w:trHeight w:val="465"/>
        </w:trPr>
        <w:tc>
          <w:tcPr>
            <w:tcW w:w="7080" w:type="dxa"/>
            <w:tcBorders>
              <w:top w:val="nil"/>
              <w:left w:val="nil"/>
              <w:bottom w:val="nil"/>
              <w:right w:val="nil"/>
            </w:tcBorders>
            <w:shd w:val="clear" w:color="auto" w:fill="auto"/>
            <w:noWrap/>
            <w:vAlign w:val="bottom"/>
            <w:hideMark/>
          </w:tcPr>
          <w:p w:rsidR="00895E58" w:rsidRPr="00CF4195" w:rsidRDefault="00895E58" w:rsidP="00CB6137">
            <w:pPr>
              <w:rPr>
                <w:rFonts w:ascii="Calibri" w:hAnsi="Calibri"/>
                <w:bCs/>
                <w:color w:val="000000"/>
                <w:sz w:val="28"/>
                <w:szCs w:val="28"/>
                <w:u w:val="single"/>
              </w:rPr>
            </w:pPr>
          </w:p>
          <w:p w:rsidR="00895E58" w:rsidRPr="00CF4195" w:rsidRDefault="00895E58" w:rsidP="00CB6137">
            <w:pPr>
              <w:rPr>
                <w:rFonts w:ascii="Calibri" w:hAnsi="Calibri"/>
                <w:bCs/>
                <w:color w:val="000000"/>
                <w:sz w:val="28"/>
                <w:szCs w:val="28"/>
                <w:u w:val="single"/>
              </w:rPr>
            </w:pPr>
          </w:p>
          <w:p w:rsidR="00895E58" w:rsidRPr="0002688F" w:rsidRDefault="00895E58" w:rsidP="00CB6137">
            <w:pPr>
              <w:rPr>
                <w:rFonts w:ascii="Calibri" w:hAnsi="Calibri"/>
                <w:bCs/>
                <w:color w:val="000000"/>
                <w:sz w:val="28"/>
                <w:szCs w:val="28"/>
                <w:u w:val="single"/>
              </w:rPr>
            </w:pPr>
            <w:r w:rsidRPr="00CF4195">
              <w:rPr>
                <w:rFonts w:ascii="Calibri" w:hAnsi="Calibri"/>
                <w:bCs/>
                <w:color w:val="000000"/>
                <w:sz w:val="28"/>
                <w:szCs w:val="28"/>
                <w:u w:val="single"/>
              </w:rPr>
              <w:t xml:space="preserve">Results of </w:t>
            </w:r>
            <w:r w:rsidRPr="0002688F">
              <w:rPr>
                <w:rFonts w:ascii="Calibri" w:hAnsi="Calibri"/>
                <w:bCs/>
                <w:color w:val="000000"/>
                <w:sz w:val="28"/>
                <w:szCs w:val="28"/>
                <w:u w:val="single"/>
              </w:rPr>
              <w:t xml:space="preserve">Course Review </w:t>
            </w:r>
            <w:r w:rsidRPr="00CF4195">
              <w:rPr>
                <w:rFonts w:ascii="Calibri" w:hAnsi="Calibri"/>
                <w:bCs/>
                <w:color w:val="000000"/>
                <w:sz w:val="28"/>
                <w:szCs w:val="28"/>
                <w:u w:val="single"/>
              </w:rPr>
              <w:t>–</w:t>
            </w:r>
            <w:r w:rsidRPr="0002688F">
              <w:rPr>
                <w:rFonts w:ascii="Calibri" w:hAnsi="Calibri"/>
                <w:bCs/>
                <w:color w:val="000000"/>
                <w:sz w:val="28"/>
                <w:szCs w:val="28"/>
                <w:u w:val="single"/>
              </w:rPr>
              <w:t xml:space="preserve"> 2016</w:t>
            </w:r>
            <w:r w:rsidRPr="00CF4195">
              <w:rPr>
                <w:rFonts w:ascii="Calibri" w:hAnsi="Calibri"/>
                <w:bCs/>
                <w:color w:val="000000"/>
                <w:sz w:val="28"/>
                <w:szCs w:val="28"/>
                <w:u w:val="single"/>
              </w:rPr>
              <w:t xml:space="preserve"> (via email on 11/4/16)</w:t>
            </w:r>
          </w:p>
        </w:tc>
        <w:tc>
          <w:tcPr>
            <w:tcW w:w="1320" w:type="dxa"/>
            <w:tcBorders>
              <w:top w:val="nil"/>
              <w:left w:val="nil"/>
              <w:bottom w:val="nil"/>
              <w:right w:val="nil"/>
            </w:tcBorders>
            <w:shd w:val="clear" w:color="auto" w:fill="auto"/>
            <w:noWrap/>
            <w:vAlign w:val="bottom"/>
            <w:hideMark/>
          </w:tcPr>
          <w:p w:rsidR="00895E58" w:rsidRPr="0002688F" w:rsidRDefault="00895E58" w:rsidP="00CB6137">
            <w:pPr>
              <w:rPr>
                <w:rFonts w:ascii="Calibri" w:hAnsi="Calibri"/>
                <w:color w:val="000000"/>
                <w:sz w:val="24"/>
                <w:szCs w:val="24"/>
              </w:rPr>
            </w:pPr>
          </w:p>
        </w:tc>
        <w:tc>
          <w:tcPr>
            <w:tcW w:w="1320" w:type="dxa"/>
            <w:tcBorders>
              <w:top w:val="nil"/>
              <w:left w:val="nil"/>
              <w:bottom w:val="nil"/>
              <w:right w:val="nil"/>
            </w:tcBorders>
            <w:shd w:val="clear" w:color="auto" w:fill="auto"/>
            <w:noWrap/>
            <w:vAlign w:val="bottom"/>
            <w:hideMark/>
          </w:tcPr>
          <w:p w:rsidR="00895E58" w:rsidRPr="0002688F" w:rsidRDefault="00895E58" w:rsidP="00CB6137">
            <w:pPr>
              <w:rPr>
                <w:rFonts w:ascii="Calibri" w:hAnsi="Calibri"/>
                <w:color w:val="000000"/>
                <w:sz w:val="24"/>
                <w:szCs w:val="24"/>
              </w:rPr>
            </w:pPr>
          </w:p>
        </w:tc>
        <w:tc>
          <w:tcPr>
            <w:tcW w:w="5840" w:type="dxa"/>
            <w:tcBorders>
              <w:top w:val="nil"/>
              <w:left w:val="nil"/>
              <w:bottom w:val="nil"/>
              <w:right w:val="nil"/>
            </w:tcBorders>
            <w:shd w:val="clear" w:color="auto" w:fill="auto"/>
            <w:noWrap/>
          </w:tcPr>
          <w:p w:rsidR="00895E58" w:rsidRPr="0002688F" w:rsidRDefault="00895E58" w:rsidP="00CB6137">
            <w:pPr>
              <w:jc w:val="right"/>
              <w:rPr>
                <w:rFonts w:ascii="Calibri" w:hAnsi="Calibri"/>
                <w:b/>
                <w:bCs/>
                <w:i/>
                <w:iCs/>
                <w:color w:val="000000"/>
                <w:sz w:val="24"/>
                <w:szCs w:val="24"/>
              </w:rPr>
            </w:pPr>
          </w:p>
        </w:tc>
      </w:tr>
      <w:tr w:rsidR="00895E58" w:rsidRPr="0002688F" w:rsidTr="00CB6137">
        <w:trPr>
          <w:trHeight w:val="315"/>
        </w:trPr>
        <w:tc>
          <w:tcPr>
            <w:tcW w:w="7080" w:type="dxa"/>
            <w:tcBorders>
              <w:top w:val="nil"/>
              <w:left w:val="nil"/>
              <w:bottom w:val="nil"/>
              <w:right w:val="nil"/>
            </w:tcBorders>
            <w:shd w:val="clear" w:color="auto" w:fill="auto"/>
            <w:noWrap/>
            <w:vAlign w:val="bottom"/>
            <w:hideMark/>
          </w:tcPr>
          <w:p w:rsidR="00895E58" w:rsidRPr="0002688F" w:rsidRDefault="00895E58" w:rsidP="00CB6137">
            <w:pPr>
              <w:rPr>
                <w:rFonts w:ascii="Calibri" w:hAnsi="Calibri"/>
                <w:color w:val="000000"/>
                <w:sz w:val="24"/>
                <w:szCs w:val="24"/>
              </w:rPr>
            </w:pPr>
          </w:p>
        </w:tc>
        <w:tc>
          <w:tcPr>
            <w:tcW w:w="1320" w:type="dxa"/>
            <w:tcBorders>
              <w:top w:val="nil"/>
              <w:left w:val="nil"/>
              <w:bottom w:val="nil"/>
              <w:right w:val="nil"/>
            </w:tcBorders>
            <w:shd w:val="clear" w:color="auto" w:fill="auto"/>
            <w:noWrap/>
            <w:vAlign w:val="bottom"/>
            <w:hideMark/>
          </w:tcPr>
          <w:p w:rsidR="00895E58" w:rsidRPr="0002688F" w:rsidRDefault="00895E58" w:rsidP="00CB6137">
            <w:pPr>
              <w:rPr>
                <w:rFonts w:ascii="Calibri" w:hAnsi="Calibri"/>
                <w:color w:val="000000"/>
                <w:sz w:val="24"/>
                <w:szCs w:val="24"/>
              </w:rPr>
            </w:pPr>
          </w:p>
        </w:tc>
        <w:tc>
          <w:tcPr>
            <w:tcW w:w="1320" w:type="dxa"/>
            <w:tcBorders>
              <w:top w:val="nil"/>
              <w:left w:val="nil"/>
              <w:bottom w:val="nil"/>
              <w:right w:val="nil"/>
            </w:tcBorders>
            <w:shd w:val="clear" w:color="auto" w:fill="auto"/>
            <w:noWrap/>
            <w:vAlign w:val="bottom"/>
            <w:hideMark/>
          </w:tcPr>
          <w:p w:rsidR="00895E58" w:rsidRPr="0002688F" w:rsidRDefault="00895E58" w:rsidP="00CB6137">
            <w:pPr>
              <w:rPr>
                <w:rFonts w:ascii="Calibri" w:hAnsi="Calibri"/>
                <w:color w:val="000000"/>
                <w:sz w:val="24"/>
                <w:szCs w:val="24"/>
              </w:rPr>
            </w:pPr>
          </w:p>
        </w:tc>
        <w:tc>
          <w:tcPr>
            <w:tcW w:w="5840" w:type="dxa"/>
            <w:tcBorders>
              <w:top w:val="nil"/>
              <w:left w:val="nil"/>
              <w:bottom w:val="nil"/>
              <w:right w:val="nil"/>
            </w:tcBorders>
            <w:shd w:val="clear" w:color="auto" w:fill="auto"/>
            <w:noWrap/>
            <w:vAlign w:val="center"/>
          </w:tcPr>
          <w:p w:rsidR="00895E58" w:rsidRPr="0002688F" w:rsidRDefault="00895E58" w:rsidP="00CB6137">
            <w:pPr>
              <w:jc w:val="right"/>
              <w:rPr>
                <w:rFonts w:ascii="Calibri" w:hAnsi="Calibri"/>
                <w:color w:val="000000"/>
                <w:sz w:val="18"/>
                <w:szCs w:val="18"/>
              </w:rPr>
            </w:pPr>
          </w:p>
        </w:tc>
      </w:tr>
      <w:tr w:rsidR="00895E58" w:rsidRPr="0002688F" w:rsidTr="00CB6137">
        <w:trPr>
          <w:trHeight w:val="315"/>
        </w:trPr>
        <w:tc>
          <w:tcPr>
            <w:tcW w:w="708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b/>
                <w:bCs/>
                <w:color w:val="000000"/>
                <w:sz w:val="24"/>
                <w:szCs w:val="24"/>
              </w:rPr>
            </w:pPr>
            <w:r w:rsidRPr="0002688F">
              <w:rPr>
                <w:rFonts w:ascii="Calibri" w:hAnsi="Calibri"/>
                <w:b/>
                <w:bCs/>
                <w:color w:val="000000"/>
                <w:sz w:val="24"/>
                <w:szCs w:val="24"/>
              </w:rPr>
              <w:t>Advisory Member Name</w:t>
            </w:r>
            <w:r>
              <w:rPr>
                <w:rFonts w:ascii="Calibri" w:hAnsi="Calibri"/>
                <w:b/>
                <w:bCs/>
                <w:color w:val="000000"/>
                <w:sz w:val="24"/>
                <w:szCs w:val="24"/>
              </w:rPr>
              <w:t>s</w:t>
            </w:r>
            <w:r w:rsidRPr="0002688F">
              <w:rPr>
                <w:rFonts w:ascii="Calibri" w:hAnsi="Calibri"/>
                <w:b/>
                <w:bCs/>
                <w:color w:val="000000"/>
                <w:sz w:val="24"/>
                <w:szCs w:val="24"/>
              </w:rPr>
              <w:t xml:space="preserve">: </w:t>
            </w:r>
          </w:p>
        </w:tc>
        <w:tc>
          <w:tcPr>
            <w:tcW w:w="132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u w:val="single"/>
              </w:rPr>
            </w:pPr>
          </w:p>
        </w:tc>
        <w:tc>
          <w:tcPr>
            <w:tcW w:w="132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u w:val="single"/>
              </w:rPr>
            </w:pPr>
          </w:p>
        </w:tc>
        <w:tc>
          <w:tcPr>
            <w:tcW w:w="5840" w:type="dxa"/>
            <w:tcBorders>
              <w:top w:val="nil"/>
              <w:left w:val="nil"/>
              <w:bottom w:val="nil"/>
              <w:right w:val="nil"/>
            </w:tcBorders>
            <w:shd w:val="clear" w:color="auto" w:fill="auto"/>
            <w:noWrap/>
            <w:vAlign w:val="bottom"/>
          </w:tcPr>
          <w:p w:rsidR="00895E58" w:rsidRPr="0002688F" w:rsidRDefault="00895E58" w:rsidP="00CB6137">
            <w:pPr>
              <w:rPr>
                <w:rFonts w:ascii="Calibri" w:hAnsi="Calibri"/>
                <w:color w:val="000000"/>
                <w:sz w:val="24"/>
                <w:szCs w:val="24"/>
              </w:rPr>
            </w:pPr>
          </w:p>
        </w:tc>
      </w:tr>
      <w:tr w:rsidR="00895E58" w:rsidRPr="0002688F" w:rsidTr="00CB6137">
        <w:trPr>
          <w:trHeight w:val="315"/>
        </w:trPr>
        <w:tc>
          <w:tcPr>
            <w:tcW w:w="708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rPr>
            </w:pPr>
            <w:r w:rsidRPr="0002688F">
              <w:rPr>
                <w:rFonts w:ascii="Calibri" w:hAnsi="Calibri"/>
                <w:color w:val="000000"/>
                <w:sz w:val="24"/>
                <w:szCs w:val="24"/>
              </w:rPr>
              <w:t>William Shinozaki (Assistant General Manager, Hilton)</w:t>
            </w:r>
          </w:p>
        </w:tc>
        <w:tc>
          <w:tcPr>
            <w:tcW w:w="132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u w:val="single"/>
              </w:rPr>
            </w:pPr>
          </w:p>
        </w:tc>
        <w:tc>
          <w:tcPr>
            <w:tcW w:w="132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u w:val="single"/>
              </w:rPr>
            </w:pPr>
          </w:p>
        </w:tc>
        <w:tc>
          <w:tcPr>
            <w:tcW w:w="5840" w:type="dxa"/>
            <w:tcBorders>
              <w:top w:val="nil"/>
              <w:left w:val="nil"/>
              <w:bottom w:val="nil"/>
              <w:right w:val="nil"/>
            </w:tcBorders>
            <w:shd w:val="clear" w:color="auto" w:fill="auto"/>
            <w:noWrap/>
            <w:vAlign w:val="bottom"/>
          </w:tcPr>
          <w:p w:rsidR="00895E58" w:rsidRPr="0002688F" w:rsidRDefault="00895E58" w:rsidP="00CB6137">
            <w:pPr>
              <w:rPr>
                <w:rFonts w:ascii="Calibri" w:hAnsi="Calibri"/>
                <w:color w:val="000000"/>
                <w:sz w:val="24"/>
                <w:szCs w:val="24"/>
              </w:rPr>
            </w:pPr>
          </w:p>
        </w:tc>
      </w:tr>
      <w:tr w:rsidR="00895E58" w:rsidRPr="0002688F" w:rsidTr="00CB6137">
        <w:trPr>
          <w:trHeight w:val="315"/>
        </w:trPr>
        <w:tc>
          <w:tcPr>
            <w:tcW w:w="708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rPr>
            </w:pPr>
            <w:r w:rsidRPr="0002688F">
              <w:rPr>
                <w:rFonts w:ascii="Calibri" w:hAnsi="Calibri"/>
                <w:color w:val="000000"/>
                <w:sz w:val="24"/>
                <w:szCs w:val="24"/>
              </w:rPr>
              <w:t>Claire Garcia (Director of Human Resource, Hyatt)</w:t>
            </w:r>
          </w:p>
        </w:tc>
        <w:tc>
          <w:tcPr>
            <w:tcW w:w="132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u w:val="single"/>
              </w:rPr>
            </w:pPr>
          </w:p>
        </w:tc>
        <w:tc>
          <w:tcPr>
            <w:tcW w:w="132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u w:val="single"/>
              </w:rPr>
            </w:pPr>
          </w:p>
        </w:tc>
        <w:tc>
          <w:tcPr>
            <w:tcW w:w="5840" w:type="dxa"/>
            <w:tcBorders>
              <w:top w:val="nil"/>
              <w:left w:val="nil"/>
              <w:bottom w:val="nil"/>
              <w:right w:val="nil"/>
            </w:tcBorders>
            <w:shd w:val="clear" w:color="auto" w:fill="auto"/>
            <w:noWrap/>
            <w:vAlign w:val="bottom"/>
          </w:tcPr>
          <w:p w:rsidR="00895E58" w:rsidRPr="0002688F" w:rsidRDefault="00895E58" w:rsidP="00CB6137">
            <w:pPr>
              <w:rPr>
                <w:rFonts w:ascii="Calibri" w:hAnsi="Calibri"/>
                <w:color w:val="000000"/>
                <w:sz w:val="24"/>
                <w:szCs w:val="24"/>
              </w:rPr>
            </w:pPr>
          </w:p>
        </w:tc>
      </w:tr>
      <w:tr w:rsidR="00895E58" w:rsidRPr="0002688F" w:rsidTr="00CB6137">
        <w:trPr>
          <w:trHeight w:val="315"/>
        </w:trPr>
        <w:tc>
          <w:tcPr>
            <w:tcW w:w="708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rPr>
            </w:pPr>
            <w:r w:rsidRPr="0002688F">
              <w:rPr>
                <w:rFonts w:ascii="Calibri" w:hAnsi="Calibri"/>
                <w:color w:val="000000"/>
                <w:sz w:val="24"/>
                <w:szCs w:val="24"/>
              </w:rPr>
              <w:t>Sophia Chu (General Manager, Hyatt)</w:t>
            </w:r>
          </w:p>
        </w:tc>
        <w:tc>
          <w:tcPr>
            <w:tcW w:w="132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u w:val="single"/>
              </w:rPr>
            </w:pPr>
          </w:p>
        </w:tc>
        <w:tc>
          <w:tcPr>
            <w:tcW w:w="132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u w:val="single"/>
              </w:rPr>
            </w:pPr>
          </w:p>
        </w:tc>
        <w:tc>
          <w:tcPr>
            <w:tcW w:w="5840" w:type="dxa"/>
            <w:tcBorders>
              <w:top w:val="nil"/>
              <w:left w:val="nil"/>
              <w:bottom w:val="nil"/>
              <w:right w:val="nil"/>
            </w:tcBorders>
            <w:shd w:val="clear" w:color="auto" w:fill="auto"/>
            <w:noWrap/>
            <w:vAlign w:val="bottom"/>
          </w:tcPr>
          <w:p w:rsidR="00895E58" w:rsidRPr="0002688F" w:rsidRDefault="00895E58" w:rsidP="00CB6137">
            <w:pPr>
              <w:rPr>
                <w:rFonts w:ascii="Calibri" w:hAnsi="Calibri"/>
                <w:color w:val="000000"/>
                <w:sz w:val="24"/>
                <w:szCs w:val="24"/>
              </w:rPr>
            </w:pPr>
          </w:p>
        </w:tc>
      </w:tr>
      <w:tr w:rsidR="00895E58" w:rsidRPr="0002688F" w:rsidTr="00CB6137">
        <w:trPr>
          <w:trHeight w:val="315"/>
        </w:trPr>
        <w:tc>
          <w:tcPr>
            <w:tcW w:w="7080" w:type="dxa"/>
            <w:tcBorders>
              <w:top w:val="nil"/>
              <w:left w:val="nil"/>
              <w:bottom w:val="nil"/>
              <w:right w:val="nil"/>
            </w:tcBorders>
            <w:shd w:val="clear" w:color="auto" w:fill="auto"/>
            <w:noWrap/>
            <w:vAlign w:val="bottom"/>
            <w:hideMark/>
          </w:tcPr>
          <w:p w:rsidR="00895E58" w:rsidRPr="0002688F" w:rsidRDefault="00895E58" w:rsidP="00CB6137">
            <w:pPr>
              <w:rPr>
                <w:rFonts w:ascii="Calibri" w:hAnsi="Calibri"/>
                <w:color w:val="000000"/>
                <w:sz w:val="24"/>
                <w:szCs w:val="24"/>
              </w:rPr>
            </w:pPr>
            <w:r w:rsidRPr="0002688F">
              <w:rPr>
                <w:rFonts w:ascii="Calibri" w:hAnsi="Calibri"/>
                <w:color w:val="000000"/>
                <w:sz w:val="24"/>
                <w:szCs w:val="24"/>
              </w:rPr>
              <w:t>Lea Panes (Training Manager, Outrigger)</w:t>
            </w:r>
          </w:p>
        </w:tc>
        <w:tc>
          <w:tcPr>
            <w:tcW w:w="132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u w:val="single"/>
              </w:rPr>
            </w:pPr>
          </w:p>
        </w:tc>
        <w:tc>
          <w:tcPr>
            <w:tcW w:w="1320" w:type="dxa"/>
            <w:tcBorders>
              <w:top w:val="nil"/>
              <w:left w:val="nil"/>
              <w:bottom w:val="nil"/>
              <w:right w:val="nil"/>
            </w:tcBorders>
            <w:shd w:val="clear" w:color="auto" w:fill="auto"/>
            <w:noWrap/>
            <w:vAlign w:val="center"/>
            <w:hideMark/>
          </w:tcPr>
          <w:p w:rsidR="00895E58" w:rsidRPr="0002688F" w:rsidRDefault="00895E58" w:rsidP="00CB6137">
            <w:pPr>
              <w:rPr>
                <w:rFonts w:ascii="Calibri" w:hAnsi="Calibri"/>
                <w:color w:val="000000"/>
                <w:sz w:val="24"/>
                <w:szCs w:val="24"/>
                <w:u w:val="single"/>
              </w:rPr>
            </w:pPr>
          </w:p>
        </w:tc>
        <w:tc>
          <w:tcPr>
            <w:tcW w:w="5840" w:type="dxa"/>
            <w:tcBorders>
              <w:top w:val="nil"/>
              <w:left w:val="nil"/>
              <w:bottom w:val="nil"/>
              <w:right w:val="nil"/>
            </w:tcBorders>
            <w:shd w:val="clear" w:color="auto" w:fill="auto"/>
            <w:noWrap/>
            <w:vAlign w:val="bottom"/>
          </w:tcPr>
          <w:p w:rsidR="00895E58" w:rsidRPr="0002688F" w:rsidRDefault="00895E58" w:rsidP="00CB6137">
            <w:pPr>
              <w:rPr>
                <w:rFonts w:ascii="Calibri" w:hAnsi="Calibri"/>
                <w:color w:val="000000"/>
                <w:sz w:val="24"/>
                <w:szCs w:val="24"/>
              </w:rPr>
            </w:pPr>
          </w:p>
        </w:tc>
      </w:tr>
      <w:tr w:rsidR="00895E58" w:rsidRPr="0002688F" w:rsidTr="00CB6137">
        <w:trPr>
          <w:trHeight w:val="315"/>
        </w:trPr>
        <w:tc>
          <w:tcPr>
            <w:tcW w:w="7080" w:type="dxa"/>
            <w:tcBorders>
              <w:top w:val="nil"/>
              <w:left w:val="nil"/>
              <w:bottom w:val="nil"/>
              <w:right w:val="nil"/>
            </w:tcBorders>
            <w:shd w:val="clear" w:color="auto" w:fill="auto"/>
            <w:noWrap/>
            <w:vAlign w:val="bottom"/>
            <w:hideMark/>
          </w:tcPr>
          <w:p w:rsidR="00895E58" w:rsidRPr="0002688F" w:rsidRDefault="00895E58" w:rsidP="00CB6137">
            <w:pPr>
              <w:rPr>
                <w:rFonts w:ascii="Calibri" w:hAnsi="Calibri"/>
                <w:color w:val="000000"/>
                <w:sz w:val="24"/>
                <w:szCs w:val="24"/>
              </w:rPr>
            </w:pPr>
          </w:p>
        </w:tc>
        <w:tc>
          <w:tcPr>
            <w:tcW w:w="1320" w:type="dxa"/>
            <w:tcBorders>
              <w:top w:val="nil"/>
              <w:left w:val="nil"/>
              <w:bottom w:val="nil"/>
              <w:right w:val="nil"/>
            </w:tcBorders>
            <w:shd w:val="clear" w:color="auto" w:fill="auto"/>
            <w:noWrap/>
            <w:vAlign w:val="bottom"/>
            <w:hideMark/>
          </w:tcPr>
          <w:p w:rsidR="00895E58" w:rsidRPr="0002688F" w:rsidRDefault="00895E58" w:rsidP="00CB6137">
            <w:pPr>
              <w:rPr>
                <w:rFonts w:ascii="Calibri" w:hAnsi="Calibri"/>
                <w:color w:val="000000"/>
                <w:sz w:val="24"/>
                <w:szCs w:val="24"/>
              </w:rPr>
            </w:pPr>
          </w:p>
        </w:tc>
        <w:tc>
          <w:tcPr>
            <w:tcW w:w="1320" w:type="dxa"/>
            <w:tcBorders>
              <w:top w:val="nil"/>
              <w:left w:val="nil"/>
              <w:bottom w:val="nil"/>
              <w:right w:val="nil"/>
            </w:tcBorders>
            <w:shd w:val="clear" w:color="auto" w:fill="auto"/>
            <w:noWrap/>
            <w:vAlign w:val="bottom"/>
            <w:hideMark/>
          </w:tcPr>
          <w:p w:rsidR="00895E58" w:rsidRPr="0002688F" w:rsidRDefault="00895E58" w:rsidP="00CB6137">
            <w:pPr>
              <w:rPr>
                <w:rFonts w:ascii="Calibri" w:hAnsi="Calibri"/>
                <w:color w:val="000000"/>
                <w:sz w:val="24"/>
                <w:szCs w:val="24"/>
              </w:rPr>
            </w:pPr>
          </w:p>
        </w:tc>
        <w:tc>
          <w:tcPr>
            <w:tcW w:w="5840" w:type="dxa"/>
            <w:tcBorders>
              <w:top w:val="nil"/>
              <w:left w:val="nil"/>
              <w:bottom w:val="nil"/>
              <w:right w:val="nil"/>
            </w:tcBorders>
            <w:shd w:val="clear" w:color="auto" w:fill="auto"/>
            <w:noWrap/>
            <w:vAlign w:val="bottom"/>
          </w:tcPr>
          <w:p w:rsidR="00895E58" w:rsidRPr="0002688F" w:rsidRDefault="00895E58" w:rsidP="00CB6137">
            <w:pPr>
              <w:rPr>
                <w:rFonts w:ascii="Calibri" w:hAnsi="Calibri"/>
                <w:color w:val="000000"/>
                <w:sz w:val="24"/>
                <w:szCs w:val="24"/>
              </w:rPr>
            </w:pPr>
          </w:p>
        </w:tc>
      </w:tr>
      <w:tr w:rsidR="00895E58" w:rsidRPr="0002688F" w:rsidTr="00CB6137">
        <w:trPr>
          <w:trHeight w:val="315"/>
        </w:trPr>
        <w:tc>
          <w:tcPr>
            <w:tcW w:w="708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895E58" w:rsidRPr="0002688F" w:rsidRDefault="00895E58" w:rsidP="00CB6137">
            <w:pPr>
              <w:jc w:val="center"/>
              <w:rPr>
                <w:rFonts w:ascii="Calibri" w:hAnsi="Calibri"/>
                <w:b/>
                <w:bCs/>
                <w:color w:val="FFFFFF"/>
                <w:sz w:val="24"/>
                <w:szCs w:val="24"/>
              </w:rPr>
            </w:pPr>
            <w:r w:rsidRPr="0002688F">
              <w:rPr>
                <w:rFonts w:ascii="Calibri" w:hAnsi="Calibri"/>
                <w:b/>
                <w:bCs/>
                <w:color w:val="FFFFFF"/>
                <w:sz w:val="24"/>
                <w:szCs w:val="24"/>
              </w:rPr>
              <w:t>Course Name</w:t>
            </w:r>
          </w:p>
        </w:tc>
        <w:tc>
          <w:tcPr>
            <w:tcW w:w="2640" w:type="dxa"/>
            <w:gridSpan w:val="2"/>
            <w:tcBorders>
              <w:top w:val="single" w:sz="4" w:space="0" w:color="auto"/>
              <w:left w:val="nil"/>
              <w:bottom w:val="single" w:sz="4" w:space="0" w:color="auto"/>
              <w:right w:val="single" w:sz="4" w:space="0" w:color="auto"/>
            </w:tcBorders>
            <w:shd w:val="clear" w:color="000000" w:fill="808080"/>
            <w:noWrap/>
            <w:vAlign w:val="center"/>
            <w:hideMark/>
          </w:tcPr>
          <w:p w:rsidR="00895E58" w:rsidRPr="0002688F" w:rsidRDefault="00895E58" w:rsidP="00CB6137">
            <w:pPr>
              <w:jc w:val="center"/>
              <w:rPr>
                <w:rFonts w:ascii="Calibri" w:hAnsi="Calibri"/>
                <w:b/>
                <w:bCs/>
                <w:color w:val="FFFFFF"/>
                <w:sz w:val="24"/>
                <w:szCs w:val="24"/>
              </w:rPr>
            </w:pPr>
            <w:r w:rsidRPr="0002688F">
              <w:rPr>
                <w:rFonts w:ascii="Calibri" w:hAnsi="Calibri"/>
                <w:b/>
                <w:bCs/>
                <w:color w:val="FFFFFF"/>
                <w:sz w:val="24"/>
                <w:szCs w:val="24"/>
              </w:rPr>
              <w:t>Concurrence</w:t>
            </w:r>
          </w:p>
        </w:tc>
        <w:tc>
          <w:tcPr>
            <w:tcW w:w="584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tcPr>
          <w:p w:rsidR="00895E58" w:rsidRPr="0002688F" w:rsidRDefault="00895E58" w:rsidP="00CB6137">
            <w:pPr>
              <w:jc w:val="center"/>
              <w:rPr>
                <w:rFonts w:ascii="Calibri" w:hAnsi="Calibri"/>
                <w:b/>
                <w:bCs/>
                <w:color w:val="FFFFFF"/>
                <w:sz w:val="24"/>
                <w:szCs w:val="24"/>
              </w:rPr>
            </w:pPr>
          </w:p>
        </w:tc>
      </w:tr>
      <w:tr w:rsidR="00895E58" w:rsidRPr="0002688F" w:rsidTr="00CB6137">
        <w:trPr>
          <w:trHeight w:val="315"/>
        </w:trPr>
        <w:tc>
          <w:tcPr>
            <w:tcW w:w="7080" w:type="dxa"/>
            <w:vMerge/>
            <w:tcBorders>
              <w:top w:val="single" w:sz="4" w:space="0" w:color="auto"/>
              <w:left w:val="single" w:sz="4" w:space="0" w:color="auto"/>
              <w:bottom w:val="single" w:sz="4" w:space="0" w:color="auto"/>
              <w:right w:val="single" w:sz="4" w:space="0" w:color="auto"/>
            </w:tcBorders>
            <w:vAlign w:val="center"/>
            <w:hideMark/>
          </w:tcPr>
          <w:p w:rsidR="00895E58" w:rsidRPr="0002688F" w:rsidRDefault="00895E58" w:rsidP="00CB6137">
            <w:pPr>
              <w:rPr>
                <w:rFonts w:ascii="Calibri" w:hAnsi="Calibri"/>
                <w:b/>
                <w:bCs/>
                <w:color w:val="FFFFFF"/>
                <w:sz w:val="24"/>
                <w:szCs w:val="24"/>
              </w:rPr>
            </w:pPr>
          </w:p>
        </w:tc>
        <w:tc>
          <w:tcPr>
            <w:tcW w:w="1320" w:type="dxa"/>
            <w:tcBorders>
              <w:top w:val="nil"/>
              <w:left w:val="nil"/>
              <w:bottom w:val="single" w:sz="4" w:space="0" w:color="auto"/>
              <w:right w:val="single" w:sz="4" w:space="0" w:color="auto"/>
            </w:tcBorders>
            <w:shd w:val="clear" w:color="000000" w:fill="808080"/>
            <w:noWrap/>
            <w:vAlign w:val="center"/>
            <w:hideMark/>
          </w:tcPr>
          <w:p w:rsidR="00895E58" w:rsidRPr="0002688F" w:rsidRDefault="00895E58" w:rsidP="00CB6137">
            <w:pPr>
              <w:jc w:val="center"/>
              <w:rPr>
                <w:rFonts w:ascii="Calibri" w:hAnsi="Calibri"/>
                <w:b/>
                <w:bCs/>
                <w:color w:val="FFFFFF"/>
                <w:sz w:val="24"/>
                <w:szCs w:val="24"/>
              </w:rPr>
            </w:pPr>
            <w:r w:rsidRPr="0002688F">
              <w:rPr>
                <w:rFonts w:ascii="Calibri" w:hAnsi="Calibri"/>
                <w:b/>
                <w:bCs/>
                <w:color w:val="FFFFFF"/>
                <w:sz w:val="24"/>
                <w:szCs w:val="24"/>
              </w:rPr>
              <w:t>Yes</w:t>
            </w:r>
          </w:p>
        </w:tc>
        <w:tc>
          <w:tcPr>
            <w:tcW w:w="1320" w:type="dxa"/>
            <w:tcBorders>
              <w:top w:val="nil"/>
              <w:left w:val="nil"/>
              <w:bottom w:val="single" w:sz="4" w:space="0" w:color="auto"/>
              <w:right w:val="single" w:sz="4" w:space="0" w:color="auto"/>
            </w:tcBorders>
            <w:shd w:val="clear" w:color="000000" w:fill="808080"/>
            <w:noWrap/>
            <w:vAlign w:val="center"/>
            <w:hideMark/>
          </w:tcPr>
          <w:p w:rsidR="00895E58" w:rsidRPr="0002688F" w:rsidRDefault="00895E58" w:rsidP="00CB6137">
            <w:pPr>
              <w:jc w:val="center"/>
              <w:rPr>
                <w:rFonts w:ascii="Calibri" w:hAnsi="Calibri"/>
                <w:b/>
                <w:bCs/>
                <w:color w:val="FFFFFF"/>
                <w:sz w:val="24"/>
                <w:szCs w:val="24"/>
              </w:rPr>
            </w:pPr>
            <w:r w:rsidRPr="0002688F">
              <w:rPr>
                <w:rFonts w:ascii="Calibri" w:hAnsi="Calibri"/>
                <w:b/>
                <w:bCs/>
                <w:color w:val="FFFFFF"/>
                <w:sz w:val="24"/>
                <w:szCs w:val="24"/>
              </w:rPr>
              <w:t>No</w:t>
            </w:r>
          </w:p>
        </w:tc>
        <w:tc>
          <w:tcPr>
            <w:tcW w:w="5840" w:type="dxa"/>
            <w:vMerge/>
            <w:tcBorders>
              <w:top w:val="single" w:sz="4" w:space="0" w:color="auto"/>
              <w:left w:val="single" w:sz="4" w:space="0" w:color="auto"/>
              <w:bottom w:val="single" w:sz="4" w:space="0" w:color="auto"/>
              <w:right w:val="single" w:sz="4" w:space="0" w:color="auto"/>
            </w:tcBorders>
            <w:vAlign w:val="center"/>
          </w:tcPr>
          <w:p w:rsidR="00895E58" w:rsidRPr="0002688F" w:rsidRDefault="00895E58" w:rsidP="00CB6137">
            <w:pPr>
              <w:rPr>
                <w:rFonts w:ascii="Calibri" w:hAnsi="Calibri"/>
                <w:b/>
                <w:bCs/>
                <w:color w:val="FFFFFF"/>
                <w:sz w:val="24"/>
                <w:szCs w:val="24"/>
              </w:rPr>
            </w:pPr>
          </w:p>
        </w:tc>
      </w:tr>
      <w:tr w:rsidR="00895E58" w:rsidRPr="0002688F" w:rsidTr="00CB6137">
        <w:trPr>
          <w:trHeight w:val="979"/>
        </w:trPr>
        <w:tc>
          <w:tcPr>
            <w:tcW w:w="7080" w:type="dxa"/>
            <w:tcBorders>
              <w:top w:val="nil"/>
              <w:left w:val="single" w:sz="4" w:space="0" w:color="auto"/>
              <w:bottom w:val="single" w:sz="4" w:space="0" w:color="auto"/>
              <w:right w:val="single" w:sz="4" w:space="0" w:color="auto"/>
            </w:tcBorders>
            <w:shd w:val="clear" w:color="auto" w:fill="auto"/>
            <w:noWrap/>
            <w:vAlign w:val="center"/>
            <w:hideMark/>
          </w:tcPr>
          <w:p w:rsidR="00895E58" w:rsidRPr="0002688F" w:rsidRDefault="00895E58" w:rsidP="00CB6137">
            <w:pPr>
              <w:rPr>
                <w:rFonts w:ascii="Calibri" w:hAnsi="Calibri"/>
                <w:color w:val="000000"/>
                <w:sz w:val="24"/>
                <w:szCs w:val="24"/>
              </w:rPr>
            </w:pPr>
            <w:r w:rsidRPr="0002688F">
              <w:rPr>
                <w:rFonts w:ascii="Calibri" w:hAnsi="Calibri"/>
                <w:color w:val="000000"/>
                <w:sz w:val="24"/>
                <w:szCs w:val="24"/>
              </w:rPr>
              <w:t>Lodging Management Program I</w:t>
            </w:r>
            <w:r>
              <w:rPr>
                <w:rFonts w:ascii="Calibri" w:hAnsi="Calibri"/>
                <w:color w:val="000000"/>
                <w:sz w:val="24"/>
                <w:szCs w:val="24"/>
              </w:rPr>
              <w:t xml:space="preserve"> (secondary)</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X</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 </w:t>
            </w:r>
          </w:p>
        </w:tc>
        <w:tc>
          <w:tcPr>
            <w:tcW w:w="5840" w:type="dxa"/>
            <w:tcBorders>
              <w:top w:val="nil"/>
              <w:left w:val="nil"/>
              <w:bottom w:val="single" w:sz="4" w:space="0" w:color="auto"/>
              <w:right w:val="single" w:sz="4" w:space="0" w:color="auto"/>
            </w:tcBorders>
            <w:shd w:val="clear" w:color="auto" w:fill="auto"/>
          </w:tcPr>
          <w:p w:rsidR="00895E58" w:rsidRPr="0002688F" w:rsidRDefault="00895E58" w:rsidP="00CB6137">
            <w:pPr>
              <w:rPr>
                <w:rFonts w:ascii="Calibri" w:hAnsi="Calibri"/>
                <w:color w:val="000000"/>
                <w:sz w:val="24"/>
                <w:szCs w:val="24"/>
              </w:rPr>
            </w:pPr>
          </w:p>
        </w:tc>
      </w:tr>
      <w:tr w:rsidR="00895E58" w:rsidRPr="0002688F" w:rsidTr="00CB6137">
        <w:trPr>
          <w:trHeight w:val="1890"/>
        </w:trPr>
        <w:tc>
          <w:tcPr>
            <w:tcW w:w="7080" w:type="dxa"/>
            <w:tcBorders>
              <w:top w:val="nil"/>
              <w:left w:val="single" w:sz="4" w:space="0" w:color="auto"/>
              <w:bottom w:val="single" w:sz="4" w:space="0" w:color="auto"/>
              <w:right w:val="single" w:sz="4" w:space="0" w:color="auto"/>
            </w:tcBorders>
            <w:shd w:val="clear" w:color="auto" w:fill="auto"/>
            <w:noWrap/>
            <w:vAlign w:val="center"/>
            <w:hideMark/>
          </w:tcPr>
          <w:p w:rsidR="00895E58" w:rsidRPr="0002688F" w:rsidRDefault="00895E58" w:rsidP="00CB6137">
            <w:pPr>
              <w:rPr>
                <w:rFonts w:ascii="Calibri" w:hAnsi="Calibri"/>
                <w:color w:val="000000"/>
                <w:sz w:val="24"/>
                <w:szCs w:val="24"/>
              </w:rPr>
            </w:pPr>
            <w:r w:rsidRPr="0002688F">
              <w:rPr>
                <w:rFonts w:ascii="Calibri" w:hAnsi="Calibri"/>
                <w:color w:val="000000"/>
                <w:sz w:val="24"/>
                <w:szCs w:val="24"/>
              </w:rPr>
              <w:t>Lodging Management Program II</w:t>
            </w:r>
            <w:r>
              <w:rPr>
                <w:rFonts w:ascii="Calibri" w:hAnsi="Calibri"/>
                <w:color w:val="000000"/>
                <w:sz w:val="24"/>
                <w:szCs w:val="24"/>
              </w:rPr>
              <w:t xml:space="preserve"> (secondary)</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X</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 </w:t>
            </w:r>
          </w:p>
        </w:tc>
        <w:tc>
          <w:tcPr>
            <w:tcW w:w="5840" w:type="dxa"/>
            <w:tcBorders>
              <w:top w:val="nil"/>
              <w:left w:val="nil"/>
              <w:bottom w:val="single" w:sz="4" w:space="0" w:color="auto"/>
              <w:right w:val="single" w:sz="4" w:space="0" w:color="auto"/>
            </w:tcBorders>
            <w:shd w:val="clear" w:color="auto" w:fill="auto"/>
          </w:tcPr>
          <w:p w:rsidR="00895E58" w:rsidRPr="0002688F" w:rsidRDefault="00895E58" w:rsidP="00CB6137">
            <w:pPr>
              <w:rPr>
                <w:rFonts w:ascii="Calibri" w:hAnsi="Calibri"/>
                <w:color w:val="000000"/>
                <w:sz w:val="24"/>
                <w:szCs w:val="24"/>
              </w:rPr>
            </w:pPr>
          </w:p>
        </w:tc>
      </w:tr>
      <w:tr w:rsidR="00895E58" w:rsidRPr="0002688F" w:rsidTr="00CB6137">
        <w:trPr>
          <w:trHeight w:val="1890"/>
        </w:trPr>
        <w:tc>
          <w:tcPr>
            <w:tcW w:w="7080" w:type="dxa"/>
            <w:tcBorders>
              <w:top w:val="nil"/>
              <w:left w:val="single" w:sz="4" w:space="0" w:color="auto"/>
              <w:bottom w:val="single" w:sz="4" w:space="0" w:color="auto"/>
              <w:right w:val="single" w:sz="4" w:space="0" w:color="auto"/>
            </w:tcBorders>
            <w:shd w:val="clear" w:color="auto" w:fill="auto"/>
            <w:noWrap/>
            <w:vAlign w:val="center"/>
            <w:hideMark/>
          </w:tcPr>
          <w:p w:rsidR="00895E58" w:rsidRPr="0002688F" w:rsidRDefault="00895E58" w:rsidP="00CB6137">
            <w:pPr>
              <w:rPr>
                <w:rFonts w:ascii="Calibri" w:hAnsi="Calibri"/>
                <w:color w:val="000000"/>
                <w:sz w:val="24"/>
                <w:szCs w:val="24"/>
              </w:rPr>
            </w:pPr>
            <w:r w:rsidRPr="0002688F">
              <w:rPr>
                <w:rFonts w:ascii="Calibri" w:hAnsi="Calibri"/>
                <w:color w:val="000000"/>
                <w:sz w:val="24"/>
                <w:szCs w:val="24"/>
              </w:rPr>
              <w:t>HS 150 - Welcome to Hospitality</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X</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 </w:t>
            </w:r>
          </w:p>
        </w:tc>
        <w:tc>
          <w:tcPr>
            <w:tcW w:w="5840" w:type="dxa"/>
            <w:tcBorders>
              <w:top w:val="nil"/>
              <w:left w:val="nil"/>
              <w:bottom w:val="single" w:sz="4" w:space="0" w:color="auto"/>
              <w:right w:val="single" w:sz="4" w:space="0" w:color="auto"/>
            </w:tcBorders>
            <w:shd w:val="clear" w:color="auto" w:fill="auto"/>
          </w:tcPr>
          <w:p w:rsidR="00895E58" w:rsidRPr="0002688F" w:rsidRDefault="00895E58" w:rsidP="00CB6137">
            <w:pPr>
              <w:rPr>
                <w:rFonts w:ascii="Calibri" w:hAnsi="Calibri"/>
                <w:color w:val="000000"/>
                <w:sz w:val="24"/>
                <w:szCs w:val="24"/>
              </w:rPr>
            </w:pPr>
          </w:p>
        </w:tc>
      </w:tr>
      <w:tr w:rsidR="00895E58" w:rsidRPr="0002688F" w:rsidTr="00CB6137">
        <w:trPr>
          <w:trHeight w:val="1575"/>
        </w:trPr>
        <w:tc>
          <w:tcPr>
            <w:tcW w:w="7080" w:type="dxa"/>
            <w:tcBorders>
              <w:top w:val="nil"/>
              <w:left w:val="single" w:sz="4" w:space="0" w:color="auto"/>
              <w:bottom w:val="single" w:sz="4" w:space="0" w:color="auto"/>
              <w:right w:val="single" w:sz="4" w:space="0" w:color="auto"/>
            </w:tcBorders>
            <w:shd w:val="clear" w:color="auto" w:fill="auto"/>
            <w:noWrap/>
            <w:vAlign w:val="center"/>
            <w:hideMark/>
          </w:tcPr>
          <w:p w:rsidR="00895E58" w:rsidRPr="0002688F" w:rsidRDefault="00895E58" w:rsidP="00CB6137">
            <w:pPr>
              <w:rPr>
                <w:rFonts w:ascii="Calibri" w:hAnsi="Calibri"/>
                <w:color w:val="000000"/>
                <w:sz w:val="24"/>
                <w:szCs w:val="24"/>
              </w:rPr>
            </w:pPr>
            <w:r>
              <w:rPr>
                <w:rFonts w:ascii="Calibri" w:hAnsi="Calibri"/>
                <w:color w:val="000000"/>
                <w:sz w:val="24"/>
                <w:szCs w:val="24"/>
              </w:rPr>
              <w:t>HS 254 - Hospitality</w:t>
            </w:r>
            <w:r w:rsidRPr="0002688F">
              <w:rPr>
                <w:rFonts w:ascii="Calibri" w:hAnsi="Calibri"/>
                <w:color w:val="000000"/>
                <w:sz w:val="24"/>
                <w:szCs w:val="24"/>
              </w:rPr>
              <w:t xml:space="preserve"> Sales and Marketing</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X</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 </w:t>
            </w:r>
          </w:p>
        </w:tc>
        <w:tc>
          <w:tcPr>
            <w:tcW w:w="5840" w:type="dxa"/>
            <w:tcBorders>
              <w:top w:val="nil"/>
              <w:left w:val="nil"/>
              <w:bottom w:val="single" w:sz="4" w:space="0" w:color="auto"/>
              <w:right w:val="single" w:sz="4" w:space="0" w:color="auto"/>
            </w:tcBorders>
            <w:shd w:val="clear" w:color="auto" w:fill="auto"/>
          </w:tcPr>
          <w:p w:rsidR="00895E58" w:rsidRPr="0002688F" w:rsidRDefault="00895E58" w:rsidP="00CB6137">
            <w:pPr>
              <w:rPr>
                <w:rFonts w:ascii="Calibri" w:hAnsi="Calibri"/>
                <w:color w:val="000000"/>
                <w:sz w:val="24"/>
                <w:szCs w:val="24"/>
              </w:rPr>
            </w:pPr>
          </w:p>
        </w:tc>
      </w:tr>
      <w:tr w:rsidR="00895E58" w:rsidRPr="0002688F" w:rsidTr="00CB6137">
        <w:trPr>
          <w:trHeight w:val="979"/>
        </w:trPr>
        <w:tc>
          <w:tcPr>
            <w:tcW w:w="7080" w:type="dxa"/>
            <w:tcBorders>
              <w:top w:val="nil"/>
              <w:left w:val="single" w:sz="4" w:space="0" w:color="auto"/>
              <w:bottom w:val="single" w:sz="4" w:space="0" w:color="auto"/>
              <w:right w:val="single" w:sz="4" w:space="0" w:color="auto"/>
            </w:tcBorders>
            <w:shd w:val="clear" w:color="auto" w:fill="auto"/>
            <w:noWrap/>
            <w:vAlign w:val="center"/>
            <w:hideMark/>
          </w:tcPr>
          <w:p w:rsidR="00895E58" w:rsidRPr="0002688F" w:rsidRDefault="00895E58" w:rsidP="00CB6137">
            <w:pPr>
              <w:rPr>
                <w:rFonts w:ascii="Calibri" w:hAnsi="Calibri"/>
                <w:color w:val="000000"/>
                <w:sz w:val="24"/>
                <w:szCs w:val="24"/>
              </w:rPr>
            </w:pPr>
            <w:r w:rsidRPr="0002688F">
              <w:rPr>
                <w:rFonts w:ascii="Calibri" w:hAnsi="Calibri"/>
                <w:color w:val="000000"/>
                <w:sz w:val="24"/>
                <w:szCs w:val="24"/>
              </w:rPr>
              <w:lastRenderedPageBreak/>
              <w:t>HS 292 - Travel and Hospitality Practicum</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X</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 </w:t>
            </w:r>
          </w:p>
        </w:tc>
        <w:tc>
          <w:tcPr>
            <w:tcW w:w="5840" w:type="dxa"/>
            <w:tcBorders>
              <w:top w:val="nil"/>
              <w:left w:val="nil"/>
              <w:bottom w:val="single" w:sz="4" w:space="0" w:color="auto"/>
              <w:right w:val="single" w:sz="4" w:space="0" w:color="auto"/>
            </w:tcBorders>
            <w:shd w:val="clear" w:color="auto" w:fill="auto"/>
          </w:tcPr>
          <w:p w:rsidR="00895E58" w:rsidRPr="0002688F" w:rsidRDefault="00895E58" w:rsidP="00CB6137">
            <w:pPr>
              <w:rPr>
                <w:rFonts w:ascii="Calibri" w:hAnsi="Calibri"/>
                <w:color w:val="000000"/>
                <w:sz w:val="24"/>
                <w:szCs w:val="24"/>
              </w:rPr>
            </w:pPr>
          </w:p>
        </w:tc>
      </w:tr>
      <w:tr w:rsidR="00895E58" w:rsidRPr="0002688F" w:rsidTr="00CB6137">
        <w:trPr>
          <w:trHeight w:val="979"/>
        </w:trPr>
        <w:tc>
          <w:tcPr>
            <w:tcW w:w="7080" w:type="dxa"/>
            <w:tcBorders>
              <w:top w:val="nil"/>
              <w:left w:val="single" w:sz="4" w:space="0" w:color="auto"/>
              <w:bottom w:val="single" w:sz="4" w:space="0" w:color="auto"/>
              <w:right w:val="single" w:sz="4" w:space="0" w:color="auto"/>
            </w:tcBorders>
            <w:shd w:val="clear" w:color="auto" w:fill="auto"/>
            <w:noWrap/>
            <w:vAlign w:val="center"/>
            <w:hideMark/>
          </w:tcPr>
          <w:p w:rsidR="00895E58" w:rsidRPr="0002688F" w:rsidRDefault="00895E58" w:rsidP="00CB6137">
            <w:pPr>
              <w:rPr>
                <w:rFonts w:ascii="Calibri" w:hAnsi="Calibri"/>
                <w:color w:val="000000"/>
                <w:sz w:val="24"/>
                <w:szCs w:val="24"/>
              </w:rPr>
            </w:pPr>
            <w:r w:rsidRPr="0002688F">
              <w:rPr>
                <w:rFonts w:ascii="Calibri" w:hAnsi="Calibri"/>
                <w:color w:val="000000"/>
                <w:sz w:val="24"/>
                <w:szCs w:val="24"/>
              </w:rPr>
              <w:t>Associate of Science in International Hotel Management</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X</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 </w:t>
            </w:r>
          </w:p>
        </w:tc>
        <w:tc>
          <w:tcPr>
            <w:tcW w:w="5840" w:type="dxa"/>
            <w:tcBorders>
              <w:top w:val="nil"/>
              <w:left w:val="nil"/>
              <w:bottom w:val="single" w:sz="4" w:space="0" w:color="auto"/>
              <w:right w:val="single" w:sz="4" w:space="0" w:color="auto"/>
            </w:tcBorders>
            <w:shd w:val="clear" w:color="auto" w:fill="auto"/>
          </w:tcPr>
          <w:p w:rsidR="00895E58" w:rsidRPr="0002688F" w:rsidRDefault="00895E58" w:rsidP="00CB6137">
            <w:pPr>
              <w:rPr>
                <w:rFonts w:ascii="Calibri" w:hAnsi="Calibri"/>
                <w:color w:val="000000"/>
                <w:sz w:val="24"/>
                <w:szCs w:val="24"/>
              </w:rPr>
            </w:pPr>
          </w:p>
        </w:tc>
      </w:tr>
      <w:tr w:rsidR="00895E58" w:rsidRPr="0002688F" w:rsidTr="00CB6137">
        <w:trPr>
          <w:trHeight w:val="979"/>
        </w:trPr>
        <w:tc>
          <w:tcPr>
            <w:tcW w:w="7080" w:type="dxa"/>
            <w:tcBorders>
              <w:top w:val="nil"/>
              <w:left w:val="single" w:sz="4" w:space="0" w:color="auto"/>
              <w:bottom w:val="single" w:sz="4" w:space="0" w:color="auto"/>
              <w:right w:val="single" w:sz="4" w:space="0" w:color="auto"/>
            </w:tcBorders>
            <w:shd w:val="clear" w:color="auto" w:fill="auto"/>
            <w:noWrap/>
            <w:vAlign w:val="center"/>
            <w:hideMark/>
          </w:tcPr>
          <w:p w:rsidR="00895E58" w:rsidRPr="0002688F" w:rsidRDefault="00895E58" w:rsidP="00CB6137">
            <w:pPr>
              <w:rPr>
                <w:rFonts w:ascii="Calibri" w:hAnsi="Calibri"/>
                <w:color w:val="000000"/>
                <w:sz w:val="24"/>
                <w:szCs w:val="24"/>
              </w:rPr>
            </w:pPr>
            <w:r w:rsidRPr="0002688F">
              <w:rPr>
                <w:rFonts w:ascii="Calibri" w:hAnsi="Calibri"/>
                <w:color w:val="000000"/>
                <w:sz w:val="24"/>
                <w:szCs w:val="24"/>
              </w:rPr>
              <w:t>Associate of Science in Restaurant and Food Service Management</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X</w:t>
            </w:r>
          </w:p>
        </w:tc>
        <w:tc>
          <w:tcPr>
            <w:tcW w:w="1320" w:type="dxa"/>
            <w:tcBorders>
              <w:top w:val="nil"/>
              <w:left w:val="nil"/>
              <w:bottom w:val="single" w:sz="4" w:space="0" w:color="auto"/>
              <w:right w:val="single" w:sz="4" w:space="0" w:color="auto"/>
            </w:tcBorders>
            <w:shd w:val="clear" w:color="auto" w:fill="auto"/>
            <w:noWrap/>
            <w:vAlign w:val="center"/>
            <w:hideMark/>
          </w:tcPr>
          <w:p w:rsidR="00895E58" w:rsidRPr="0002688F" w:rsidRDefault="00895E58" w:rsidP="00CB6137">
            <w:pPr>
              <w:jc w:val="center"/>
              <w:rPr>
                <w:rFonts w:ascii="Calibri" w:hAnsi="Calibri"/>
                <w:color w:val="000000"/>
                <w:sz w:val="24"/>
                <w:szCs w:val="24"/>
              </w:rPr>
            </w:pPr>
            <w:r w:rsidRPr="0002688F">
              <w:rPr>
                <w:rFonts w:ascii="Calibri" w:hAnsi="Calibri"/>
                <w:color w:val="000000"/>
                <w:sz w:val="24"/>
                <w:szCs w:val="24"/>
              </w:rPr>
              <w:t> </w:t>
            </w:r>
          </w:p>
        </w:tc>
        <w:tc>
          <w:tcPr>
            <w:tcW w:w="5840" w:type="dxa"/>
            <w:tcBorders>
              <w:top w:val="nil"/>
              <w:left w:val="nil"/>
              <w:bottom w:val="single" w:sz="4" w:space="0" w:color="auto"/>
              <w:right w:val="single" w:sz="4" w:space="0" w:color="auto"/>
            </w:tcBorders>
            <w:shd w:val="clear" w:color="auto" w:fill="auto"/>
          </w:tcPr>
          <w:p w:rsidR="00895E58" w:rsidRPr="0002688F" w:rsidRDefault="00895E58" w:rsidP="00CB6137">
            <w:pPr>
              <w:rPr>
                <w:rFonts w:ascii="Calibri" w:hAnsi="Calibri"/>
                <w:color w:val="000000"/>
                <w:sz w:val="24"/>
                <w:szCs w:val="24"/>
              </w:rPr>
            </w:pPr>
          </w:p>
        </w:tc>
      </w:tr>
    </w:tbl>
    <w:p w:rsidR="00895E58" w:rsidRDefault="00895E58" w:rsidP="00895E58">
      <w:pPr>
        <w:jc w:val="both"/>
      </w:pPr>
    </w:p>
    <w:p w:rsidR="00895E58" w:rsidRPr="00764C95" w:rsidRDefault="00895E58" w:rsidP="00895E58">
      <w:pPr>
        <w:rPr>
          <w:rFonts w:asciiTheme="minorHAnsi" w:hAnsiTheme="minorHAnsi"/>
          <w:sz w:val="22"/>
          <w:szCs w:val="22"/>
        </w:rPr>
      </w:pPr>
    </w:p>
    <w:p w:rsidR="00546898" w:rsidRPr="00764C95" w:rsidRDefault="00546898" w:rsidP="00517C5D">
      <w:pPr>
        <w:ind w:left="1260"/>
        <w:rPr>
          <w:rFonts w:asciiTheme="minorHAnsi" w:hAnsiTheme="minorHAnsi"/>
          <w:sz w:val="22"/>
          <w:szCs w:val="22"/>
        </w:rPr>
      </w:pPr>
    </w:p>
    <w:sectPr w:rsidR="00546898" w:rsidRPr="00764C95" w:rsidSect="00384427">
      <w:footerReference w:type="default" r:id="rId12"/>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B9B" w:rsidRDefault="00AB3B9B" w:rsidP="0097172B">
      <w:r>
        <w:separator/>
      </w:r>
    </w:p>
  </w:endnote>
  <w:endnote w:type="continuationSeparator" w:id="0">
    <w:p w:rsidR="00AB3B9B" w:rsidRDefault="00AB3B9B" w:rsidP="0097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282604873"/>
      <w:docPartObj>
        <w:docPartGallery w:val="Page Numbers (Bottom of Page)"/>
        <w:docPartUnique/>
      </w:docPartObj>
    </w:sdtPr>
    <w:sdtEndPr/>
    <w:sdtContent>
      <w:sdt>
        <w:sdtPr>
          <w:rPr>
            <w:rFonts w:asciiTheme="minorHAnsi" w:hAnsiTheme="minorHAnsi"/>
          </w:rPr>
          <w:id w:val="860082579"/>
          <w:docPartObj>
            <w:docPartGallery w:val="Page Numbers (Top of Page)"/>
            <w:docPartUnique/>
          </w:docPartObj>
        </w:sdtPr>
        <w:sdtEndPr/>
        <w:sdtContent>
          <w:p w:rsidR="00CB6137" w:rsidRPr="0097172B" w:rsidRDefault="00CB6137" w:rsidP="0097172B">
            <w:pPr>
              <w:pStyle w:val="Footer"/>
              <w:rPr>
                <w:rFonts w:asciiTheme="minorHAnsi" w:hAnsiTheme="minorHAnsi"/>
              </w:rPr>
            </w:pPr>
            <w:r>
              <w:rPr>
                <w:rFonts w:asciiTheme="minorHAnsi" w:hAnsiTheme="minorHAnsi"/>
              </w:rPr>
              <w:tab/>
            </w:r>
            <w:r w:rsidRPr="0097172B">
              <w:rPr>
                <w:rFonts w:asciiTheme="minorHAnsi" w:hAnsiTheme="minorHAnsi"/>
              </w:rPr>
              <w:t xml:space="preserve">Page </w:t>
            </w:r>
            <w:r w:rsidRPr="0097172B">
              <w:rPr>
                <w:rFonts w:asciiTheme="minorHAnsi" w:hAnsiTheme="minorHAnsi"/>
                <w:b/>
                <w:bCs/>
              </w:rPr>
              <w:fldChar w:fldCharType="begin"/>
            </w:r>
            <w:r w:rsidRPr="0097172B">
              <w:rPr>
                <w:rFonts w:asciiTheme="minorHAnsi" w:hAnsiTheme="minorHAnsi"/>
                <w:b/>
                <w:bCs/>
              </w:rPr>
              <w:instrText xml:space="preserve"> PAGE </w:instrText>
            </w:r>
            <w:r w:rsidRPr="0097172B">
              <w:rPr>
                <w:rFonts w:asciiTheme="minorHAnsi" w:hAnsiTheme="minorHAnsi"/>
                <w:b/>
                <w:bCs/>
              </w:rPr>
              <w:fldChar w:fldCharType="separate"/>
            </w:r>
            <w:r w:rsidR="001D445F">
              <w:rPr>
                <w:rFonts w:asciiTheme="minorHAnsi" w:hAnsiTheme="minorHAnsi"/>
                <w:b/>
                <w:bCs/>
                <w:noProof/>
              </w:rPr>
              <w:t>1</w:t>
            </w:r>
            <w:r w:rsidRPr="0097172B">
              <w:rPr>
                <w:rFonts w:asciiTheme="minorHAnsi" w:hAnsiTheme="minorHAnsi"/>
                <w:b/>
                <w:bCs/>
              </w:rPr>
              <w:fldChar w:fldCharType="end"/>
            </w:r>
            <w:r w:rsidRPr="0097172B">
              <w:rPr>
                <w:rFonts w:asciiTheme="minorHAnsi" w:hAnsiTheme="minorHAnsi"/>
              </w:rPr>
              <w:t xml:space="preserve"> of </w:t>
            </w:r>
            <w:r w:rsidRPr="0097172B">
              <w:rPr>
                <w:rFonts w:asciiTheme="minorHAnsi" w:hAnsiTheme="minorHAnsi"/>
                <w:b/>
                <w:bCs/>
              </w:rPr>
              <w:fldChar w:fldCharType="begin"/>
            </w:r>
            <w:r w:rsidRPr="0097172B">
              <w:rPr>
                <w:rFonts w:asciiTheme="minorHAnsi" w:hAnsiTheme="minorHAnsi"/>
                <w:b/>
                <w:bCs/>
              </w:rPr>
              <w:instrText xml:space="preserve"> NUMPAGES  </w:instrText>
            </w:r>
            <w:r w:rsidRPr="0097172B">
              <w:rPr>
                <w:rFonts w:asciiTheme="minorHAnsi" w:hAnsiTheme="minorHAnsi"/>
                <w:b/>
                <w:bCs/>
              </w:rPr>
              <w:fldChar w:fldCharType="separate"/>
            </w:r>
            <w:r w:rsidR="001D445F">
              <w:rPr>
                <w:rFonts w:asciiTheme="minorHAnsi" w:hAnsiTheme="minorHAnsi"/>
                <w:b/>
                <w:bCs/>
                <w:noProof/>
              </w:rPr>
              <w:t>10</w:t>
            </w:r>
            <w:r w:rsidRPr="0097172B">
              <w:rPr>
                <w:rFonts w:asciiTheme="minorHAnsi" w:hAnsiTheme="minorHAnsi"/>
                <w:b/>
                <w:bCs/>
              </w:rPr>
              <w:fldChar w:fldCharType="end"/>
            </w:r>
            <w:r>
              <w:rPr>
                <w:rFonts w:asciiTheme="minorHAnsi" w:hAnsiTheme="minorHAnsi"/>
                <w:b/>
                <w:bCs/>
              </w:rPr>
              <w:tab/>
              <w:t>Revised October 5, 2016</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B9B" w:rsidRDefault="00AB3B9B" w:rsidP="0097172B">
      <w:r>
        <w:separator/>
      </w:r>
    </w:p>
  </w:footnote>
  <w:footnote w:type="continuationSeparator" w:id="0">
    <w:p w:rsidR="00AB3B9B" w:rsidRDefault="00AB3B9B" w:rsidP="00971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4A4"/>
    <w:multiLevelType w:val="hybridMultilevel"/>
    <w:tmpl w:val="2E4A51CA"/>
    <w:lvl w:ilvl="0" w:tplc="FCD8AE92">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C7735E"/>
    <w:multiLevelType w:val="multilevel"/>
    <w:tmpl w:val="676E5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D1638"/>
    <w:multiLevelType w:val="multilevel"/>
    <w:tmpl w:val="2F78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27CA3"/>
    <w:multiLevelType w:val="hybridMultilevel"/>
    <w:tmpl w:val="6242EFF0"/>
    <w:lvl w:ilvl="0" w:tplc="2A36E666">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14146E50"/>
    <w:multiLevelType w:val="multilevel"/>
    <w:tmpl w:val="610E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916FC"/>
    <w:multiLevelType w:val="hybridMultilevel"/>
    <w:tmpl w:val="80D4E2A4"/>
    <w:lvl w:ilvl="0" w:tplc="43B84AE2">
      <w:start w:val="3"/>
      <w:numFmt w:val="upperRoman"/>
      <w:lvlText w:val="%1."/>
      <w:lvlJc w:val="left"/>
      <w:pPr>
        <w:tabs>
          <w:tab w:val="num" w:pos="855"/>
        </w:tabs>
        <w:ind w:left="855" w:hanging="720"/>
      </w:pPr>
      <w:rPr>
        <w:rFonts w:hint="default"/>
      </w:rPr>
    </w:lvl>
    <w:lvl w:ilvl="1" w:tplc="28B878E6">
      <w:start w:val="2"/>
      <w:numFmt w:val="upperLetter"/>
      <w:lvlText w:val="%2."/>
      <w:lvlJc w:val="left"/>
      <w:pPr>
        <w:tabs>
          <w:tab w:val="num" w:pos="1215"/>
        </w:tabs>
        <w:ind w:left="1215" w:hanging="360"/>
      </w:pPr>
      <w:rPr>
        <w:rFonts w:hint="default"/>
      </w:r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6">
    <w:nsid w:val="16B84744"/>
    <w:multiLevelType w:val="multilevel"/>
    <w:tmpl w:val="9B12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742E3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034D26"/>
    <w:multiLevelType w:val="multilevel"/>
    <w:tmpl w:val="D632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D00005"/>
    <w:multiLevelType w:val="multilevel"/>
    <w:tmpl w:val="D3A4E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7012C"/>
    <w:multiLevelType w:val="hybridMultilevel"/>
    <w:tmpl w:val="34FA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82074"/>
    <w:multiLevelType w:val="hybridMultilevel"/>
    <w:tmpl w:val="A54E1794"/>
    <w:lvl w:ilvl="0" w:tplc="70AA9F7A">
      <w:start w:val="5"/>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1E240882"/>
    <w:multiLevelType w:val="multilevel"/>
    <w:tmpl w:val="275A1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DB1FD1"/>
    <w:multiLevelType w:val="multilevel"/>
    <w:tmpl w:val="853E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8855DE"/>
    <w:multiLevelType w:val="hybridMultilevel"/>
    <w:tmpl w:val="BEF4221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4003D60"/>
    <w:multiLevelType w:val="multilevel"/>
    <w:tmpl w:val="79F40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01351C"/>
    <w:multiLevelType w:val="multilevel"/>
    <w:tmpl w:val="3DAA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2904EE"/>
    <w:multiLevelType w:val="multilevel"/>
    <w:tmpl w:val="A580B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74394F"/>
    <w:multiLevelType w:val="multilevel"/>
    <w:tmpl w:val="A136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F56FBC"/>
    <w:multiLevelType w:val="multilevel"/>
    <w:tmpl w:val="927C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67DC7"/>
    <w:multiLevelType w:val="hybridMultilevel"/>
    <w:tmpl w:val="66E0F5EE"/>
    <w:lvl w:ilvl="0" w:tplc="7032C3BE">
      <w:start w:val="1"/>
      <w:numFmt w:val="upperLetter"/>
      <w:lvlText w:val="%1."/>
      <w:lvlJc w:val="left"/>
      <w:pPr>
        <w:tabs>
          <w:tab w:val="num" w:pos="1260"/>
        </w:tabs>
        <w:ind w:left="1260" w:hanging="360"/>
      </w:pPr>
      <w:rPr>
        <w:rFonts w:hint="default"/>
        <w:b w:val="0"/>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2F615B0F"/>
    <w:multiLevelType w:val="hybridMultilevel"/>
    <w:tmpl w:val="88B6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C551BF"/>
    <w:multiLevelType w:val="multilevel"/>
    <w:tmpl w:val="A0B2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8E1231"/>
    <w:multiLevelType w:val="multilevel"/>
    <w:tmpl w:val="4B4C1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884F0F"/>
    <w:multiLevelType w:val="hybridMultilevel"/>
    <w:tmpl w:val="EFEE1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E9403F"/>
    <w:multiLevelType w:val="multilevel"/>
    <w:tmpl w:val="E9DC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69232E"/>
    <w:multiLevelType w:val="hybridMultilevel"/>
    <w:tmpl w:val="DC6E1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0B2CE4"/>
    <w:multiLevelType w:val="hybridMultilevel"/>
    <w:tmpl w:val="C2B8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80EB2"/>
    <w:multiLevelType w:val="hybridMultilevel"/>
    <w:tmpl w:val="381007EC"/>
    <w:lvl w:ilvl="0" w:tplc="6716416C">
      <w:start w:val="2"/>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481F1157"/>
    <w:multiLevelType w:val="hybridMultilevel"/>
    <w:tmpl w:val="BEF4221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4D03354D"/>
    <w:multiLevelType w:val="hybridMultilevel"/>
    <w:tmpl w:val="BEF4221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4F512E1E"/>
    <w:multiLevelType w:val="multilevel"/>
    <w:tmpl w:val="F6C0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352C2D"/>
    <w:multiLevelType w:val="hybridMultilevel"/>
    <w:tmpl w:val="A02407F6"/>
    <w:lvl w:ilvl="0" w:tplc="48320E1C">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5AFB1591"/>
    <w:multiLevelType w:val="multilevel"/>
    <w:tmpl w:val="2B74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BA73BB"/>
    <w:multiLevelType w:val="multilevel"/>
    <w:tmpl w:val="2222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044FD3"/>
    <w:multiLevelType w:val="hybridMultilevel"/>
    <w:tmpl w:val="ACE45520"/>
    <w:lvl w:ilvl="0" w:tplc="F4E207F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1263DAA"/>
    <w:multiLevelType w:val="multilevel"/>
    <w:tmpl w:val="DA72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3137DD"/>
    <w:multiLevelType w:val="hybridMultilevel"/>
    <w:tmpl w:val="94E2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E80E21"/>
    <w:multiLevelType w:val="hybridMultilevel"/>
    <w:tmpl w:val="89B0CEEE"/>
    <w:lvl w:ilvl="0" w:tplc="F77AAB92">
      <w:start w:val="5"/>
      <w:numFmt w:val="upperLetter"/>
      <w:lvlText w:val="%1."/>
      <w:lvlJc w:val="left"/>
      <w:pPr>
        <w:tabs>
          <w:tab w:val="num" w:pos="1080"/>
        </w:tabs>
        <w:ind w:left="1080" w:hanging="54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6A8B1A4E"/>
    <w:multiLevelType w:val="multilevel"/>
    <w:tmpl w:val="C2F0F0CA"/>
    <w:lvl w:ilvl="0">
      <w:start w:val="3"/>
      <w:numFmt w:val="upperLetter"/>
      <w:lvlText w:val="%1."/>
      <w:lvlJc w:val="left"/>
      <w:pPr>
        <w:tabs>
          <w:tab w:val="num" w:pos="1440"/>
        </w:tabs>
        <w:ind w:left="1440" w:hanging="360"/>
      </w:pPr>
      <w:rPr>
        <w:rFonts w:hint="default"/>
        <w:b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0">
    <w:nsid w:val="7068282A"/>
    <w:multiLevelType w:val="multilevel"/>
    <w:tmpl w:val="33AC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7D0C91"/>
    <w:multiLevelType w:val="multilevel"/>
    <w:tmpl w:val="A1166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FB78AE"/>
    <w:multiLevelType w:val="multilevel"/>
    <w:tmpl w:val="ED86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E705BE"/>
    <w:multiLevelType w:val="hybridMultilevel"/>
    <w:tmpl w:val="0E44B23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7A1C5510"/>
    <w:multiLevelType w:val="multilevel"/>
    <w:tmpl w:val="0272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F258D6"/>
    <w:multiLevelType w:val="multilevel"/>
    <w:tmpl w:val="7F34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21784F"/>
    <w:multiLevelType w:val="multilevel"/>
    <w:tmpl w:val="03E82F6E"/>
    <w:lvl w:ilvl="0">
      <w:start w:val="1"/>
      <w:numFmt w:val="decimal"/>
      <w:lvlText w:val="%1."/>
      <w:lvlJc w:val="left"/>
      <w:pPr>
        <w:ind w:left="360" w:hanging="360"/>
      </w:pPr>
      <w:rPr>
        <w:rFonts w:hint="default"/>
      </w:rPr>
    </w:lvl>
    <w:lvl w:ilvl="1">
      <w:start w:val="1"/>
      <w:numFmt w:val="decimal"/>
      <w:lvlText w:val="%1.%2."/>
      <w:lvlJc w:val="left"/>
      <w:pPr>
        <w:tabs>
          <w:tab w:val="num" w:pos="1008"/>
        </w:tabs>
        <w:ind w:left="936" w:hanging="648"/>
      </w:pPr>
      <w:rPr>
        <w:rFonts w:hint="default"/>
      </w:rPr>
    </w:lvl>
    <w:lvl w:ilvl="2">
      <w:start w:val="1"/>
      <w:numFmt w:val="decimal"/>
      <w:lvlText w:val="%1.%2.%3."/>
      <w:lvlJc w:val="left"/>
      <w:pPr>
        <w:ind w:left="158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5"/>
  </w:num>
  <w:num w:numId="3">
    <w:abstractNumId w:val="20"/>
  </w:num>
  <w:num w:numId="4">
    <w:abstractNumId w:val="28"/>
  </w:num>
  <w:num w:numId="5">
    <w:abstractNumId w:val="11"/>
  </w:num>
  <w:num w:numId="6">
    <w:abstractNumId w:val="38"/>
  </w:num>
  <w:num w:numId="7">
    <w:abstractNumId w:val="0"/>
  </w:num>
  <w:num w:numId="8">
    <w:abstractNumId w:val="3"/>
  </w:num>
  <w:num w:numId="9">
    <w:abstractNumId w:val="32"/>
  </w:num>
  <w:num w:numId="10">
    <w:abstractNumId w:val="40"/>
  </w:num>
  <w:num w:numId="11">
    <w:abstractNumId w:val="43"/>
  </w:num>
  <w:num w:numId="12">
    <w:abstractNumId w:val="29"/>
  </w:num>
  <w:num w:numId="13">
    <w:abstractNumId w:val="14"/>
  </w:num>
  <w:num w:numId="14">
    <w:abstractNumId w:val="30"/>
  </w:num>
  <w:num w:numId="15">
    <w:abstractNumId w:val="46"/>
  </w:num>
  <w:num w:numId="16">
    <w:abstractNumId w:val="6"/>
  </w:num>
  <w:num w:numId="17">
    <w:abstractNumId w:val="41"/>
  </w:num>
  <w:num w:numId="18">
    <w:abstractNumId w:val="2"/>
  </w:num>
  <w:num w:numId="19">
    <w:abstractNumId w:val="25"/>
  </w:num>
  <w:num w:numId="20">
    <w:abstractNumId w:val="12"/>
  </w:num>
  <w:num w:numId="21">
    <w:abstractNumId w:val="13"/>
  </w:num>
  <w:num w:numId="22">
    <w:abstractNumId w:val="45"/>
  </w:num>
  <w:num w:numId="23">
    <w:abstractNumId w:val="4"/>
  </w:num>
  <w:num w:numId="24">
    <w:abstractNumId w:val="19"/>
  </w:num>
  <w:num w:numId="25">
    <w:abstractNumId w:val="8"/>
  </w:num>
  <w:num w:numId="26">
    <w:abstractNumId w:val="31"/>
  </w:num>
  <w:num w:numId="27">
    <w:abstractNumId w:val="9"/>
  </w:num>
  <w:num w:numId="28">
    <w:abstractNumId w:val="18"/>
  </w:num>
  <w:num w:numId="29">
    <w:abstractNumId w:val="33"/>
  </w:num>
  <w:num w:numId="30">
    <w:abstractNumId w:val="44"/>
  </w:num>
  <w:num w:numId="31">
    <w:abstractNumId w:val="1"/>
  </w:num>
  <w:num w:numId="32">
    <w:abstractNumId w:val="22"/>
  </w:num>
  <w:num w:numId="33">
    <w:abstractNumId w:val="34"/>
  </w:num>
  <w:num w:numId="34">
    <w:abstractNumId w:val="42"/>
  </w:num>
  <w:num w:numId="35">
    <w:abstractNumId w:val="15"/>
  </w:num>
  <w:num w:numId="36">
    <w:abstractNumId w:val="16"/>
  </w:num>
  <w:num w:numId="37">
    <w:abstractNumId w:val="36"/>
  </w:num>
  <w:num w:numId="38">
    <w:abstractNumId w:val="23"/>
  </w:num>
  <w:num w:numId="39">
    <w:abstractNumId w:val="24"/>
  </w:num>
  <w:num w:numId="40">
    <w:abstractNumId w:val="26"/>
  </w:num>
  <w:num w:numId="41">
    <w:abstractNumId w:val="17"/>
  </w:num>
  <w:num w:numId="42">
    <w:abstractNumId w:val="35"/>
  </w:num>
  <w:num w:numId="43">
    <w:abstractNumId w:val="21"/>
  </w:num>
  <w:num w:numId="44">
    <w:abstractNumId w:val="7"/>
  </w:num>
  <w:num w:numId="45">
    <w:abstractNumId w:val="37"/>
  </w:num>
  <w:num w:numId="46">
    <w:abstractNumId w:val="2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QwNjC1tDAxNLMEQiUdpeDU4uLM/DyQAotaAH7oOqAsAAAA"/>
  </w:docVars>
  <w:rsids>
    <w:rsidRoot w:val="00384427"/>
    <w:rsid w:val="00002B39"/>
    <w:rsid w:val="00006324"/>
    <w:rsid w:val="00010F31"/>
    <w:rsid w:val="00013B04"/>
    <w:rsid w:val="00014C6A"/>
    <w:rsid w:val="00021AAA"/>
    <w:rsid w:val="00022440"/>
    <w:rsid w:val="00034C14"/>
    <w:rsid w:val="00036B52"/>
    <w:rsid w:val="00046FB0"/>
    <w:rsid w:val="000772B6"/>
    <w:rsid w:val="0009154D"/>
    <w:rsid w:val="00094F6D"/>
    <w:rsid w:val="000A1189"/>
    <w:rsid w:val="000A2A4E"/>
    <w:rsid w:val="000C3A17"/>
    <w:rsid w:val="000C4E4A"/>
    <w:rsid w:val="000C755E"/>
    <w:rsid w:val="000D00EB"/>
    <w:rsid w:val="000D1C03"/>
    <w:rsid w:val="000D28B2"/>
    <w:rsid w:val="000D4EF7"/>
    <w:rsid w:val="000E789B"/>
    <w:rsid w:val="000F5628"/>
    <w:rsid w:val="001039CA"/>
    <w:rsid w:val="00117E34"/>
    <w:rsid w:val="001241DC"/>
    <w:rsid w:val="001243F6"/>
    <w:rsid w:val="00124CD6"/>
    <w:rsid w:val="00127B5E"/>
    <w:rsid w:val="00146B59"/>
    <w:rsid w:val="00146B60"/>
    <w:rsid w:val="0015473B"/>
    <w:rsid w:val="00155EA3"/>
    <w:rsid w:val="00164C04"/>
    <w:rsid w:val="001664A5"/>
    <w:rsid w:val="00173A93"/>
    <w:rsid w:val="00183774"/>
    <w:rsid w:val="0019377A"/>
    <w:rsid w:val="00194988"/>
    <w:rsid w:val="00195A3B"/>
    <w:rsid w:val="001A64EA"/>
    <w:rsid w:val="001A7EBE"/>
    <w:rsid w:val="001B37AB"/>
    <w:rsid w:val="001B4D71"/>
    <w:rsid w:val="001D3FA5"/>
    <w:rsid w:val="001D445F"/>
    <w:rsid w:val="001D6F72"/>
    <w:rsid w:val="001E787E"/>
    <w:rsid w:val="001F19CF"/>
    <w:rsid w:val="001F6042"/>
    <w:rsid w:val="001F6595"/>
    <w:rsid w:val="001F70CD"/>
    <w:rsid w:val="00206DD4"/>
    <w:rsid w:val="00211B40"/>
    <w:rsid w:val="002154D5"/>
    <w:rsid w:val="0022030C"/>
    <w:rsid w:val="002220E4"/>
    <w:rsid w:val="00233EDB"/>
    <w:rsid w:val="0025509A"/>
    <w:rsid w:val="00257545"/>
    <w:rsid w:val="002600F1"/>
    <w:rsid w:val="00271711"/>
    <w:rsid w:val="00276B84"/>
    <w:rsid w:val="00286B4B"/>
    <w:rsid w:val="00295118"/>
    <w:rsid w:val="0029533C"/>
    <w:rsid w:val="00295AE8"/>
    <w:rsid w:val="002B012D"/>
    <w:rsid w:val="002B0296"/>
    <w:rsid w:val="002B0654"/>
    <w:rsid w:val="002B6E66"/>
    <w:rsid w:val="002C42EE"/>
    <w:rsid w:val="002D2B66"/>
    <w:rsid w:val="002D7E2C"/>
    <w:rsid w:val="002E6B52"/>
    <w:rsid w:val="002F3665"/>
    <w:rsid w:val="002F3856"/>
    <w:rsid w:val="003162A6"/>
    <w:rsid w:val="00327ECA"/>
    <w:rsid w:val="0033124D"/>
    <w:rsid w:val="00332797"/>
    <w:rsid w:val="00336925"/>
    <w:rsid w:val="0034034C"/>
    <w:rsid w:val="003417CB"/>
    <w:rsid w:val="00352179"/>
    <w:rsid w:val="00353EFB"/>
    <w:rsid w:val="00354916"/>
    <w:rsid w:val="00367D7B"/>
    <w:rsid w:val="00370A4E"/>
    <w:rsid w:val="00374B3A"/>
    <w:rsid w:val="00375E36"/>
    <w:rsid w:val="00380BC4"/>
    <w:rsid w:val="00383913"/>
    <w:rsid w:val="00384427"/>
    <w:rsid w:val="00391210"/>
    <w:rsid w:val="003933FE"/>
    <w:rsid w:val="0039527D"/>
    <w:rsid w:val="003A0193"/>
    <w:rsid w:val="003A0B66"/>
    <w:rsid w:val="003A1DDB"/>
    <w:rsid w:val="003A60BC"/>
    <w:rsid w:val="003B1FB2"/>
    <w:rsid w:val="003B5EEB"/>
    <w:rsid w:val="003B6B0C"/>
    <w:rsid w:val="003C1B74"/>
    <w:rsid w:val="003D6097"/>
    <w:rsid w:val="003E56FB"/>
    <w:rsid w:val="003E650B"/>
    <w:rsid w:val="00401F29"/>
    <w:rsid w:val="00404FA7"/>
    <w:rsid w:val="00411DC4"/>
    <w:rsid w:val="00425052"/>
    <w:rsid w:val="004436D0"/>
    <w:rsid w:val="00461C56"/>
    <w:rsid w:val="004677A5"/>
    <w:rsid w:val="00472213"/>
    <w:rsid w:val="00480609"/>
    <w:rsid w:val="00492C39"/>
    <w:rsid w:val="0049482F"/>
    <w:rsid w:val="004A2F0A"/>
    <w:rsid w:val="004A7EFA"/>
    <w:rsid w:val="004D101C"/>
    <w:rsid w:val="004D7EAD"/>
    <w:rsid w:val="004F107F"/>
    <w:rsid w:val="00506985"/>
    <w:rsid w:val="00512E41"/>
    <w:rsid w:val="00517C5D"/>
    <w:rsid w:val="005238BC"/>
    <w:rsid w:val="00526A49"/>
    <w:rsid w:val="005440E1"/>
    <w:rsid w:val="0054448C"/>
    <w:rsid w:val="00546779"/>
    <w:rsid w:val="00546898"/>
    <w:rsid w:val="00551C7A"/>
    <w:rsid w:val="00552F03"/>
    <w:rsid w:val="0056050E"/>
    <w:rsid w:val="00560B1D"/>
    <w:rsid w:val="00566B72"/>
    <w:rsid w:val="00594156"/>
    <w:rsid w:val="005A7297"/>
    <w:rsid w:val="005B381D"/>
    <w:rsid w:val="005D1CE6"/>
    <w:rsid w:val="005D550E"/>
    <w:rsid w:val="005D64E0"/>
    <w:rsid w:val="005E2A04"/>
    <w:rsid w:val="006006CC"/>
    <w:rsid w:val="00601A23"/>
    <w:rsid w:val="006120D8"/>
    <w:rsid w:val="00615A8D"/>
    <w:rsid w:val="00622B94"/>
    <w:rsid w:val="00630614"/>
    <w:rsid w:val="006405CD"/>
    <w:rsid w:val="006409D2"/>
    <w:rsid w:val="00644C3C"/>
    <w:rsid w:val="00645965"/>
    <w:rsid w:val="00652731"/>
    <w:rsid w:val="00663B1F"/>
    <w:rsid w:val="00672143"/>
    <w:rsid w:val="0067378D"/>
    <w:rsid w:val="00683E41"/>
    <w:rsid w:val="0068479B"/>
    <w:rsid w:val="0069082C"/>
    <w:rsid w:val="00694C33"/>
    <w:rsid w:val="006A17EE"/>
    <w:rsid w:val="006C0117"/>
    <w:rsid w:val="006D420C"/>
    <w:rsid w:val="006D49DF"/>
    <w:rsid w:val="006D6DA4"/>
    <w:rsid w:val="006E0F47"/>
    <w:rsid w:val="006E1DFF"/>
    <w:rsid w:val="006F402A"/>
    <w:rsid w:val="00720C22"/>
    <w:rsid w:val="00732DB5"/>
    <w:rsid w:val="00764C95"/>
    <w:rsid w:val="0078354C"/>
    <w:rsid w:val="00787354"/>
    <w:rsid w:val="00787469"/>
    <w:rsid w:val="007A2420"/>
    <w:rsid w:val="007A34A3"/>
    <w:rsid w:val="007A6F23"/>
    <w:rsid w:val="007B31D9"/>
    <w:rsid w:val="007C2269"/>
    <w:rsid w:val="007C4D1A"/>
    <w:rsid w:val="007C5DB5"/>
    <w:rsid w:val="007D0BB9"/>
    <w:rsid w:val="007E41FC"/>
    <w:rsid w:val="007F26B1"/>
    <w:rsid w:val="007F2B6D"/>
    <w:rsid w:val="007F6528"/>
    <w:rsid w:val="00800717"/>
    <w:rsid w:val="0080117A"/>
    <w:rsid w:val="008022C5"/>
    <w:rsid w:val="008026AD"/>
    <w:rsid w:val="0081267A"/>
    <w:rsid w:val="00813C74"/>
    <w:rsid w:val="00822EF7"/>
    <w:rsid w:val="0083393F"/>
    <w:rsid w:val="0084123C"/>
    <w:rsid w:val="0084341C"/>
    <w:rsid w:val="00843ACC"/>
    <w:rsid w:val="008443FE"/>
    <w:rsid w:val="00855DE3"/>
    <w:rsid w:val="008600ED"/>
    <w:rsid w:val="00863236"/>
    <w:rsid w:val="00872926"/>
    <w:rsid w:val="0089334B"/>
    <w:rsid w:val="00895E58"/>
    <w:rsid w:val="00897FEB"/>
    <w:rsid w:val="008A123E"/>
    <w:rsid w:val="008C1EDD"/>
    <w:rsid w:val="008D06C3"/>
    <w:rsid w:val="008D0971"/>
    <w:rsid w:val="008F067B"/>
    <w:rsid w:val="008F563F"/>
    <w:rsid w:val="0090043A"/>
    <w:rsid w:val="0092017E"/>
    <w:rsid w:val="0092076D"/>
    <w:rsid w:val="00925996"/>
    <w:rsid w:val="00933DBF"/>
    <w:rsid w:val="00942E76"/>
    <w:rsid w:val="00944281"/>
    <w:rsid w:val="00944730"/>
    <w:rsid w:val="0095308B"/>
    <w:rsid w:val="009559CA"/>
    <w:rsid w:val="00961DBD"/>
    <w:rsid w:val="009626DF"/>
    <w:rsid w:val="0097172B"/>
    <w:rsid w:val="00977A37"/>
    <w:rsid w:val="0098082D"/>
    <w:rsid w:val="00981192"/>
    <w:rsid w:val="00984566"/>
    <w:rsid w:val="00984963"/>
    <w:rsid w:val="009B5DF5"/>
    <w:rsid w:val="009B6E93"/>
    <w:rsid w:val="009C39D4"/>
    <w:rsid w:val="009D0E7F"/>
    <w:rsid w:val="009D4606"/>
    <w:rsid w:val="009D60BE"/>
    <w:rsid w:val="009F029C"/>
    <w:rsid w:val="009F7655"/>
    <w:rsid w:val="00A242DD"/>
    <w:rsid w:val="00A24D22"/>
    <w:rsid w:val="00A3063D"/>
    <w:rsid w:val="00A3358D"/>
    <w:rsid w:val="00A35054"/>
    <w:rsid w:val="00A45246"/>
    <w:rsid w:val="00A46276"/>
    <w:rsid w:val="00A47D1E"/>
    <w:rsid w:val="00A6570F"/>
    <w:rsid w:val="00A8094B"/>
    <w:rsid w:val="00A82EAC"/>
    <w:rsid w:val="00A83D86"/>
    <w:rsid w:val="00A979A6"/>
    <w:rsid w:val="00AA6B58"/>
    <w:rsid w:val="00AB20A3"/>
    <w:rsid w:val="00AB3B9B"/>
    <w:rsid w:val="00AC08F9"/>
    <w:rsid w:val="00AD1059"/>
    <w:rsid w:val="00AD668E"/>
    <w:rsid w:val="00AD6D07"/>
    <w:rsid w:val="00AE0939"/>
    <w:rsid w:val="00AE179C"/>
    <w:rsid w:val="00AE6349"/>
    <w:rsid w:val="00AF26E3"/>
    <w:rsid w:val="00B01FA2"/>
    <w:rsid w:val="00B1013B"/>
    <w:rsid w:val="00B16472"/>
    <w:rsid w:val="00B17EB0"/>
    <w:rsid w:val="00B227F8"/>
    <w:rsid w:val="00B25807"/>
    <w:rsid w:val="00B432E6"/>
    <w:rsid w:val="00B468DB"/>
    <w:rsid w:val="00B53FF3"/>
    <w:rsid w:val="00B604EF"/>
    <w:rsid w:val="00B62E1C"/>
    <w:rsid w:val="00B62FFE"/>
    <w:rsid w:val="00B67853"/>
    <w:rsid w:val="00B72D65"/>
    <w:rsid w:val="00B75EDD"/>
    <w:rsid w:val="00B82077"/>
    <w:rsid w:val="00B83C61"/>
    <w:rsid w:val="00B95C68"/>
    <w:rsid w:val="00BA00C0"/>
    <w:rsid w:val="00BA03BF"/>
    <w:rsid w:val="00BA20CF"/>
    <w:rsid w:val="00BA5011"/>
    <w:rsid w:val="00BA5493"/>
    <w:rsid w:val="00BB3C1C"/>
    <w:rsid w:val="00BB711C"/>
    <w:rsid w:val="00BC0881"/>
    <w:rsid w:val="00BC0C7F"/>
    <w:rsid w:val="00BC4806"/>
    <w:rsid w:val="00BC68F4"/>
    <w:rsid w:val="00BC6AA8"/>
    <w:rsid w:val="00BD3F7D"/>
    <w:rsid w:val="00BD7EB4"/>
    <w:rsid w:val="00BE5BA7"/>
    <w:rsid w:val="00C0026A"/>
    <w:rsid w:val="00C006DF"/>
    <w:rsid w:val="00C1027C"/>
    <w:rsid w:val="00C20306"/>
    <w:rsid w:val="00C220FA"/>
    <w:rsid w:val="00C25406"/>
    <w:rsid w:val="00C36A11"/>
    <w:rsid w:val="00C41B48"/>
    <w:rsid w:val="00C42173"/>
    <w:rsid w:val="00C47AAD"/>
    <w:rsid w:val="00C5075D"/>
    <w:rsid w:val="00C572A6"/>
    <w:rsid w:val="00C76661"/>
    <w:rsid w:val="00C77E6E"/>
    <w:rsid w:val="00C8323F"/>
    <w:rsid w:val="00C86FC3"/>
    <w:rsid w:val="00CA6783"/>
    <w:rsid w:val="00CB6137"/>
    <w:rsid w:val="00CC07FC"/>
    <w:rsid w:val="00CC59F2"/>
    <w:rsid w:val="00CD5F1E"/>
    <w:rsid w:val="00CF1146"/>
    <w:rsid w:val="00D12669"/>
    <w:rsid w:val="00D249B8"/>
    <w:rsid w:val="00D26D56"/>
    <w:rsid w:val="00D50111"/>
    <w:rsid w:val="00D5440A"/>
    <w:rsid w:val="00D71D2F"/>
    <w:rsid w:val="00D814FC"/>
    <w:rsid w:val="00D8498B"/>
    <w:rsid w:val="00D919A0"/>
    <w:rsid w:val="00D92927"/>
    <w:rsid w:val="00D93EC7"/>
    <w:rsid w:val="00D96714"/>
    <w:rsid w:val="00DB57AE"/>
    <w:rsid w:val="00DB5D3B"/>
    <w:rsid w:val="00DC600C"/>
    <w:rsid w:val="00DC6437"/>
    <w:rsid w:val="00DD22DD"/>
    <w:rsid w:val="00DF3229"/>
    <w:rsid w:val="00E16C0B"/>
    <w:rsid w:val="00E170E1"/>
    <w:rsid w:val="00E2303C"/>
    <w:rsid w:val="00E25228"/>
    <w:rsid w:val="00E27BE2"/>
    <w:rsid w:val="00E3671B"/>
    <w:rsid w:val="00E40241"/>
    <w:rsid w:val="00E40F33"/>
    <w:rsid w:val="00E44FD5"/>
    <w:rsid w:val="00E47DAC"/>
    <w:rsid w:val="00E52E3D"/>
    <w:rsid w:val="00E53091"/>
    <w:rsid w:val="00E67FE7"/>
    <w:rsid w:val="00E70B09"/>
    <w:rsid w:val="00E7211B"/>
    <w:rsid w:val="00E76047"/>
    <w:rsid w:val="00E918BD"/>
    <w:rsid w:val="00E955B7"/>
    <w:rsid w:val="00EA4567"/>
    <w:rsid w:val="00EC7CD6"/>
    <w:rsid w:val="00ED49B7"/>
    <w:rsid w:val="00EE1C82"/>
    <w:rsid w:val="00EE1CD1"/>
    <w:rsid w:val="00EE2729"/>
    <w:rsid w:val="00EE425D"/>
    <w:rsid w:val="00EE7673"/>
    <w:rsid w:val="00EF0CD4"/>
    <w:rsid w:val="00F01C8F"/>
    <w:rsid w:val="00F123F4"/>
    <w:rsid w:val="00F22733"/>
    <w:rsid w:val="00F23838"/>
    <w:rsid w:val="00F43B97"/>
    <w:rsid w:val="00F57B49"/>
    <w:rsid w:val="00F61A77"/>
    <w:rsid w:val="00F70FE4"/>
    <w:rsid w:val="00F82053"/>
    <w:rsid w:val="00FA0DDA"/>
    <w:rsid w:val="00FA7CB1"/>
    <w:rsid w:val="00FB5BF0"/>
    <w:rsid w:val="00FB60A1"/>
    <w:rsid w:val="00FB715B"/>
    <w:rsid w:val="00FC2ADF"/>
    <w:rsid w:val="00FD1439"/>
    <w:rsid w:val="00FD31A1"/>
    <w:rsid w:val="00FE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95E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4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4C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84427"/>
    <w:pPr>
      <w:keepNext/>
      <w:pBdr>
        <w:top w:val="single" w:sz="4" w:space="1" w:color="auto"/>
      </w:pBdr>
      <w:ind w:left="1440" w:right="1440"/>
      <w:jc w:val="center"/>
      <w:outlineLvl w:val="3"/>
    </w:pPr>
    <w:rPr>
      <w:rFonts w:ascii="Helvetica" w:hAnsi="Helvetica"/>
      <w:b/>
      <w:sz w:val="18"/>
    </w:rPr>
  </w:style>
  <w:style w:type="paragraph" w:styleId="Heading5">
    <w:name w:val="heading 5"/>
    <w:basedOn w:val="Normal"/>
    <w:next w:val="Normal"/>
    <w:link w:val="Heading5Char"/>
    <w:qFormat/>
    <w:rsid w:val="00384427"/>
    <w:pPr>
      <w:keepNext/>
      <w:pBdr>
        <w:top w:val="single" w:sz="2" w:space="1" w:color="auto"/>
        <w:bottom w:val="single" w:sz="2" w:space="1" w:color="auto"/>
      </w:pBdr>
      <w:shd w:val="pct15" w:color="auto" w:fill="FFFFFF"/>
      <w:tabs>
        <w:tab w:val="center" w:pos="4140"/>
        <w:tab w:val="center" w:pos="6210"/>
        <w:tab w:val="center" w:pos="8370"/>
      </w:tabs>
      <w:outlineLvl w:val="4"/>
    </w:pPr>
    <w:rPr>
      <w:rFonts w:ascii="Helvetica" w:hAnsi="Helvetica"/>
      <w:b/>
      <w:sz w:val="18"/>
    </w:rPr>
  </w:style>
  <w:style w:type="paragraph" w:styleId="Heading6">
    <w:name w:val="heading 6"/>
    <w:basedOn w:val="Normal"/>
    <w:next w:val="Normal"/>
    <w:link w:val="Heading6Char"/>
    <w:qFormat/>
    <w:rsid w:val="00384427"/>
    <w:pPr>
      <w:keepNext/>
      <w:pBdr>
        <w:top w:val="single" w:sz="4" w:space="1" w:color="auto"/>
      </w:pBdr>
      <w:ind w:right="1440"/>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4427"/>
    <w:rPr>
      <w:rFonts w:ascii="Helvetica" w:eastAsia="Times New Roman" w:hAnsi="Helvetica" w:cs="Times New Roman"/>
      <w:b/>
      <w:sz w:val="18"/>
      <w:szCs w:val="20"/>
    </w:rPr>
  </w:style>
  <w:style w:type="character" w:customStyle="1" w:styleId="Heading5Char">
    <w:name w:val="Heading 5 Char"/>
    <w:basedOn w:val="DefaultParagraphFont"/>
    <w:link w:val="Heading5"/>
    <w:rsid w:val="00384427"/>
    <w:rPr>
      <w:rFonts w:ascii="Helvetica" w:eastAsia="Times New Roman" w:hAnsi="Helvetica" w:cs="Times New Roman"/>
      <w:b/>
      <w:sz w:val="18"/>
      <w:szCs w:val="20"/>
      <w:shd w:val="pct15" w:color="auto" w:fill="FFFFFF"/>
    </w:rPr>
  </w:style>
  <w:style w:type="character" w:customStyle="1" w:styleId="Heading6Char">
    <w:name w:val="Heading 6 Char"/>
    <w:basedOn w:val="DefaultParagraphFont"/>
    <w:link w:val="Heading6"/>
    <w:rsid w:val="00384427"/>
    <w:rPr>
      <w:rFonts w:ascii="Times New Roman" w:eastAsia="Times New Roman" w:hAnsi="Times New Roman" w:cs="Times New Roman"/>
      <w:sz w:val="24"/>
      <w:szCs w:val="20"/>
    </w:rPr>
  </w:style>
  <w:style w:type="paragraph" w:customStyle="1" w:styleId="BodTxtInd2">
    <w:name w:val="BodTxt#Ind 2"/>
    <w:basedOn w:val="Normal"/>
    <w:rsid w:val="00384427"/>
    <w:pPr>
      <w:tabs>
        <w:tab w:val="left" w:pos="1260"/>
      </w:tabs>
      <w:ind w:left="1260" w:hanging="360"/>
    </w:pPr>
    <w:rPr>
      <w:sz w:val="24"/>
    </w:rPr>
  </w:style>
  <w:style w:type="paragraph" w:customStyle="1" w:styleId="BodTxt4">
    <w:name w:val="BodTxt 4"/>
    <w:basedOn w:val="BodTxt3"/>
    <w:rsid w:val="00384427"/>
    <w:pPr>
      <w:ind w:left="1260"/>
    </w:pPr>
  </w:style>
  <w:style w:type="paragraph" w:customStyle="1" w:styleId="BodTxt3">
    <w:name w:val="BodTxt 3"/>
    <w:basedOn w:val="Normal"/>
    <w:rsid w:val="00384427"/>
    <w:pPr>
      <w:ind w:left="1613"/>
    </w:pPr>
    <w:rPr>
      <w:sz w:val="24"/>
    </w:rPr>
  </w:style>
  <w:style w:type="paragraph" w:customStyle="1" w:styleId="Heading41">
    <w:name w:val="Heading 4.1"/>
    <w:basedOn w:val="Heading4"/>
    <w:rsid w:val="00384427"/>
    <w:pPr>
      <w:pBdr>
        <w:top w:val="none" w:sz="0" w:space="0" w:color="auto"/>
      </w:pBdr>
      <w:spacing w:before="240"/>
    </w:pPr>
    <w:rPr>
      <w:rFonts w:ascii="Times New Roman" w:hAnsi="Times New Roman"/>
      <w:b w:val="0"/>
      <w:sz w:val="24"/>
    </w:rPr>
  </w:style>
  <w:style w:type="paragraph" w:customStyle="1" w:styleId="Heading32R">
    <w:name w:val="Heading 3.2R"/>
    <w:basedOn w:val="Normal"/>
    <w:rsid w:val="00384427"/>
    <w:pPr>
      <w:tabs>
        <w:tab w:val="decimal" w:pos="360"/>
        <w:tab w:val="left" w:pos="540"/>
      </w:tabs>
      <w:spacing w:before="120" w:after="60"/>
    </w:pPr>
    <w:rPr>
      <w:b/>
      <w:caps/>
    </w:rPr>
  </w:style>
  <w:style w:type="paragraph" w:customStyle="1" w:styleId="BodTxt2">
    <w:name w:val="BodTxt 2"/>
    <w:basedOn w:val="Normal"/>
    <w:rsid w:val="00384427"/>
    <w:pPr>
      <w:ind w:left="720" w:hanging="7"/>
    </w:pPr>
    <w:rPr>
      <w:sz w:val="24"/>
    </w:rPr>
  </w:style>
  <w:style w:type="paragraph" w:customStyle="1" w:styleId="BodTxt">
    <w:name w:val="BodTxt"/>
    <w:rsid w:val="00384427"/>
    <w:pPr>
      <w:spacing w:after="120" w:line="240" w:lineRule="auto"/>
    </w:pPr>
    <w:rPr>
      <w:rFonts w:ascii="Times New Roman" w:eastAsia="Times New Roman" w:hAnsi="Times New Roman" w:cs="Times New Roman"/>
      <w:sz w:val="24"/>
      <w:szCs w:val="20"/>
    </w:rPr>
  </w:style>
  <w:style w:type="paragraph" w:customStyle="1" w:styleId="BodTxt-Ck1">
    <w:name w:val="BodTxt- Ck1"/>
    <w:basedOn w:val="Normal"/>
    <w:rsid w:val="00384427"/>
    <w:pPr>
      <w:tabs>
        <w:tab w:val="left" w:pos="720"/>
        <w:tab w:val="left" w:pos="1260"/>
      </w:tabs>
      <w:ind w:left="1260" w:hanging="1260"/>
    </w:pPr>
    <w:rPr>
      <w:sz w:val="24"/>
    </w:rPr>
  </w:style>
  <w:style w:type="paragraph" w:customStyle="1" w:styleId="BodTxt-Ck2">
    <w:name w:val="BodTxt- Ck2"/>
    <w:basedOn w:val="Normal"/>
    <w:rsid w:val="00384427"/>
    <w:pPr>
      <w:tabs>
        <w:tab w:val="left" w:pos="720"/>
      </w:tabs>
      <w:spacing w:after="120"/>
      <w:ind w:left="1260" w:hanging="1260"/>
    </w:pPr>
    <w:rPr>
      <w:sz w:val="24"/>
    </w:rPr>
  </w:style>
  <w:style w:type="paragraph" w:customStyle="1" w:styleId="Heading21">
    <w:name w:val="Heading 2.1"/>
    <w:basedOn w:val="Heading2"/>
    <w:rsid w:val="00384427"/>
    <w:pPr>
      <w:keepLines w:val="0"/>
      <w:pBdr>
        <w:bottom w:val="single" w:sz="4" w:space="1" w:color="auto"/>
      </w:pBdr>
      <w:spacing w:before="0" w:after="360"/>
      <w:jc w:val="center"/>
    </w:pPr>
    <w:rPr>
      <w:rFonts w:ascii="Helvetica" w:eastAsia="Times New Roman" w:hAnsi="Helvetica" w:cs="Times New Roman"/>
      <w:bCs w:val="0"/>
      <w:caps/>
      <w:color w:val="auto"/>
      <w:sz w:val="28"/>
      <w:szCs w:val="20"/>
    </w:rPr>
  </w:style>
  <w:style w:type="paragraph" w:customStyle="1" w:styleId="BodTxt-Ck3">
    <w:name w:val="BodTxt- Ck3"/>
    <w:basedOn w:val="Normal"/>
    <w:rsid w:val="00384427"/>
    <w:pPr>
      <w:tabs>
        <w:tab w:val="left" w:pos="810"/>
        <w:tab w:val="left" w:pos="1620"/>
      </w:tabs>
      <w:spacing w:before="120" w:after="120"/>
      <w:ind w:left="1627" w:hanging="1080"/>
    </w:pPr>
    <w:rPr>
      <w:rFonts w:ascii="Helvetica" w:hAnsi="Helvetica"/>
      <w:b/>
      <w:sz w:val="18"/>
    </w:rPr>
  </w:style>
  <w:style w:type="paragraph" w:customStyle="1" w:styleId="BodTxt-Ck4">
    <w:name w:val="BodTxt- Ck4"/>
    <w:basedOn w:val="BodTxt-Ck2"/>
    <w:rsid w:val="00384427"/>
    <w:pPr>
      <w:tabs>
        <w:tab w:val="clear" w:pos="720"/>
      </w:tabs>
      <w:spacing w:after="0"/>
      <w:ind w:left="2347" w:hanging="720"/>
    </w:pPr>
  </w:style>
  <w:style w:type="paragraph" w:customStyle="1" w:styleId="Heading33a">
    <w:name w:val="Heading 3.3a"/>
    <w:basedOn w:val="Normal"/>
    <w:rsid w:val="00384427"/>
    <w:pPr>
      <w:keepNext/>
      <w:spacing w:before="120" w:after="60"/>
      <w:ind w:left="1260"/>
      <w:outlineLvl w:val="2"/>
    </w:pPr>
    <w:rPr>
      <w:rFonts w:ascii="Helvetica" w:hAnsi="Helvetica"/>
      <w:b/>
    </w:rPr>
  </w:style>
  <w:style w:type="character" w:styleId="Hyperlink">
    <w:name w:val="Hyperlink"/>
    <w:uiPriority w:val="99"/>
    <w:rsid w:val="00384427"/>
    <w:rPr>
      <w:color w:val="0000FF"/>
      <w:u w:val="single"/>
    </w:rPr>
  </w:style>
  <w:style w:type="character" w:styleId="CommentReference">
    <w:name w:val="annotation reference"/>
    <w:rsid w:val="00384427"/>
    <w:rPr>
      <w:sz w:val="16"/>
      <w:szCs w:val="16"/>
    </w:rPr>
  </w:style>
  <w:style w:type="paragraph" w:styleId="CommentText">
    <w:name w:val="annotation text"/>
    <w:basedOn w:val="Normal"/>
    <w:link w:val="CommentTextChar"/>
    <w:rsid w:val="00384427"/>
  </w:style>
  <w:style w:type="character" w:customStyle="1" w:styleId="CommentTextChar">
    <w:name w:val="Comment Text Char"/>
    <w:basedOn w:val="DefaultParagraphFont"/>
    <w:link w:val="CommentText"/>
    <w:rsid w:val="00384427"/>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38442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B5EEB"/>
    <w:rPr>
      <w:rFonts w:ascii="Tahoma" w:hAnsi="Tahoma" w:cs="Tahoma"/>
      <w:sz w:val="16"/>
      <w:szCs w:val="16"/>
    </w:rPr>
  </w:style>
  <w:style w:type="character" w:customStyle="1" w:styleId="BalloonTextChar">
    <w:name w:val="Balloon Text Char"/>
    <w:basedOn w:val="DefaultParagraphFont"/>
    <w:link w:val="BalloonText"/>
    <w:uiPriority w:val="99"/>
    <w:semiHidden/>
    <w:rsid w:val="003B5EE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B31D9"/>
    <w:rPr>
      <w:color w:val="800080" w:themeColor="followedHyperlink"/>
      <w:u w:val="single"/>
    </w:rPr>
  </w:style>
  <w:style w:type="paragraph" w:styleId="ListParagraph">
    <w:name w:val="List Paragraph"/>
    <w:basedOn w:val="Normal"/>
    <w:uiPriority w:val="34"/>
    <w:qFormat/>
    <w:rsid w:val="00BA00C0"/>
    <w:pPr>
      <w:ind w:left="720"/>
      <w:contextualSpacing/>
    </w:pPr>
  </w:style>
  <w:style w:type="character" w:customStyle="1" w:styleId="Heading3Char">
    <w:name w:val="Heading 3 Char"/>
    <w:basedOn w:val="DefaultParagraphFont"/>
    <w:link w:val="Heading3"/>
    <w:uiPriority w:val="9"/>
    <w:semiHidden/>
    <w:rsid w:val="00764C95"/>
    <w:rPr>
      <w:rFonts w:asciiTheme="majorHAnsi" w:eastAsiaTheme="majorEastAsia" w:hAnsiTheme="majorHAnsi" w:cstheme="majorBidi"/>
      <w:b/>
      <w:bCs/>
      <w:color w:val="4F81BD" w:themeColor="accent1"/>
      <w:sz w:val="20"/>
      <w:szCs w:val="20"/>
    </w:rPr>
  </w:style>
  <w:style w:type="table" w:styleId="TableGrid">
    <w:name w:val="Table Grid"/>
    <w:basedOn w:val="TableNormal"/>
    <w:rsid w:val="00764C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7172B"/>
    <w:pPr>
      <w:tabs>
        <w:tab w:val="center" w:pos="4680"/>
        <w:tab w:val="right" w:pos="9360"/>
      </w:tabs>
    </w:pPr>
  </w:style>
  <w:style w:type="character" w:customStyle="1" w:styleId="HeaderChar">
    <w:name w:val="Header Char"/>
    <w:basedOn w:val="DefaultParagraphFont"/>
    <w:link w:val="Header"/>
    <w:rsid w:val="0097172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7172B"/>
    <w:pPr>
      <w:tabs>
        <w:tab w:val="center" w:pos="4680"/>
        <w:tab w:val="right" w:pos="9360"/>
      </w:tabs>
    </w:pPr>
  </w:style>
  <w:style w:type="character" w:customStyle="1" w:styleId="FooterChar">
    <w:name w:val="Footer Char"/>
    <w:basedOn w:val="DefaultParagraphFont"/>
    <w:link w:val="Footer"/>
    <w:uiPriority w:val="99"/>
    <w:rsid w:val="0097172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95E5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95E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4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4C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84427"/>
    <w:pPr>
      <w:keepNext/>
      <w:pBdr>
        <w:top w:val="single" w:sz="4" w:space="1" w:color="auto"/>
      </w:pBdr>
      <w:ind w:left="1440" w:right="1440"/>
      <w:jc w:val="center"/>
      <w:outlineLvl w:val="3"/>
    </w:pPr>
    <w:rPr>
      <w:rFonts w:ascii="Helvetica" w:hAnsi="Helvetica"/>
      <w:b/>
      <w:sz w:val="18"/>
    </w:rPr>
  </w:style>
  <w:style w:type="paragraph" w:styleId="Heading5">
    <w:name w:val="heading 5"/>
    <w:basedOn w:val="Normal"/>
    <w:next w:val="Normal"/>
    <w:link w:val="Heading5Char"/>
    <w:qFormat/>
    <w:rsid w:val="00384427"/>
    <w:pPr>
      <w:keepNext/>
      <w:pBdr>
        <w:top w:val="single" w:sz="2" w:space="1" w:color="auto"/>
        <w:bottom w:val="single" w:sz="2" w:space="1" w:color="auto"/>
      </w:pBdr>
      <w:shd w:val="pct15" w:color="auto" w:fill="FFFFFF"/>
      <w:tabs>
        <w:tab w:val="center" w:pos="4140"/>
        <w:tab w:val="center" w:pos="6210"/>
        <w:tab w:val="center" w:pos="8370"/>
      </w:tabs>
      <w:outlineLvl w:val="4"/>
    </w:pPr>
    <w:rPr>
      <w:rFonts w:ascii="Helvetica" w:hAnsi="Helvetica"/>
      <w:b/>
      <w:sz w:val="18"/>
    </w:rPr>
  </w:style>
  <w:style w:type="paragraph" w:styleId="Heading6">
    <w:name w:val="heading 6"/>
    <w:basedOn w:val="Normal"/>
    <w:next w:val="Normal"/>
    <w:link w:val="Heading6Char"/>
    <w:qFormat/>
    <w:rsid w:val="00384427"/>
    <w:pPr>
      <w:keepNext/>
      <w:pBdr>
        <w:top w:val="single" w:sz="4" w:space="1" w:color="auto"/>
      </w:pBdr>
      <w:ind w:right="1440"/>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4427"/>
    <w:rPr>
      <w:rFonts w:ascii="Helvetica" w:eastAsia="Times New Roman" w:hAnsi="Helvetica" w:cs="Times New Roman"/>
      <w:b/>
      <w:sz w:val="18"/>
      <w:szCs w:val="20"/>
    </w:rPr>
  </w:style>
  <w:style w:type="character" w:customStyle="1" w:styleId="Heading5Char">
    <w:name w:val="Heading 5 Char"/>
    <w:basedOn w:val="DefaultParagraphFont"/>
    <w:link w:val="Heading5"/>
    <w:rsid w:val="00384427"/>
    <w:rPr>
      <w:rFonts w:ascii="Helvetica" w:eastAsia="Times New Roman" w:hAnsi="Helvetica" w:cs="Times New Roman"/>
      <w:b/>
      <w:sz w:val="18"/>
      <w:szCs w:val="20"/>
      <w:shd w:val="pct15" w:color="auto" w:fill="FFFFFF"/>
    </w:rPr>
  </w:style>
  <w:style w:type="character" w:customStyle="1" w:styleId="Heading6Char">
    <w:name w:val="Heading 6 Char"/>
    <w:basedOn w:val="DefaultParagraphFont"/>
    <w:link w:val="Heading6"/>
    <w:rsid w:val="00384427"/>
    <w:rPr>
      <w:rFonts w:ascii="Times New Roman" w:eastAsia="Times New Roman" w:hAnsi="Times New Roman" w:cs="Times New Roman"/>
      <w:sz w:val="24"/>
      <w:szCs w:val="20"/>
    </w:rPr>
  </w:style>
  <w:style w:type="paragraph" w:customStyle="1" w:styleId="BodTxtInd2">
    <w:name w:val="BodTxt#Ind 2"/>
    <w:basedOn w:val="Normal"/>
    <w:rsid w:val="00384427"/>
    <w:pPr>
      <w:tabs>
        <w:tab w:val="left" w:pos="1260"/>
      </w:tabs>
      <w:ind w:left="1260" w:hanging="360"/>
    </w:pPr>
    <w:rPr>
      <w:sz w:val="24"/>
    </w:rPr>
  </w:style>
  <w:style w:type="paragraph" w:customStyle="1" w:styleId="BodTxt4">
    <w:name w:val="BodTxt 4"/>
    <w:basedOn w:val="BodTxt3"/>
    <w:rsid w:val="00384427"/>
    <w:pPr>
      <w:ind w:left="1260"/>
    </w:pPr>
  </w:style>
  <w:style w:type="paragraph" w:customStyle="1" w:styleId="BodTxt3">
    <w:name w:val="BodTxt 3"/>
    <w:basedOn w:val="Normal"/>
    <w:rsid w:val="00384427"/>
    <w:pPr>
      <w:ind w:left="1613"/>
    </w:pPr>
    <w:rPr>
      <w:sz w:val="24"/>
    </w:rPr>
  </w:style>
  <w:style w:type="paragraph" w:customStyle="1" w:styleId="Heading41">
    <w:name w:val="Heading 4.1"/>
    <w:basedOn w:val="Heading4"/>
    <w:rsid w:val="00384427"/>
    <w:pPr>
      <w:pBdr>
        <w:top w:val="none" w:sz="0" w:space="0" w:color="auto"/>
      </w:pBdr>
      <w:spacing w:before="240"/>
    </w:pPr>
    <w:rPr>
      <w:rFonts w:ascii="Times New Roman" w:hAnsi="Times New Roman"/>
      <w:b w:val="0"/>
      <w:sz w:val="24"/>
    </w:rPr>
  </w:style>
  <w:style w:type="paragraph" w:customStyle="1" w:styleId="Heading32R">
    <w:name w:val="Heading 3.2R"/>
    <w:basedOn w:val="Normal"/>
    <w:rsid w:val="00384427"/>
    <w:pPr>
      <w:tabs>
        <w:tab w:val="decimal" w:pos="360"/>
        <w:tab w:val="left" w:pos="540"/>
      </w:tabs>
      <w:spacing w:before="120" w:after="60"/>
    </w:pPr>
    <w:rPr>
      <w:b/>
      <w:caps/>
    </w:rPr>
  </w:style>
  <w:style w:type="paragraph" w:customStyle="1" w:styleId="BodTxt2">
    <w:name w:val="BodTxt 2"/>
    <w:basedOn w:val="Normal"/>
    <w:rsid w:val="00384427"/>
    <w:pPr>
      <w:ind w:left="720" w:hanging="7"/>
    </w:pPr>
    <w:rPr>
      <w:sz w:val="24"/>
    </w:rPr>
  </w:style>
  <w:style w:type="paragraph" w:customStyle="1" w:styleId="BodTxt">
    <w:name w:val="BodTxt"/>
    <w:rsid w:val="00384427"/>
    <w:pPr>
      <w:spacing w:after="120" w:line="240" w:lineRule="auto"/>
    </w:pPr>
    <w:rPr>
      <w:rFonts w:ascii="Times New Roman" w:eastAsia="Times New Roman" w:hAnsi="Times New Roman" w:cs="Times New Roman"/>
      <w:sz w:val="24"/>
      <w:szCs w:val="20"/>
    </w:rPr>
  </w:style>
  <w:style w:type="paragraph" w:customStyle="1" w:styleId="BodTxt-Ck1">
    <w:name w:val="BodTxt- Ck1"/>
    <w:basedOn w:val="Normal"/>
    <w:rsid w:val="00384427"/>
    <w:pPr>
      <w:tabs>
        <w:tab w:val="left" w:pos="720"/>
        <w:tab w:val="left" w:pos="1260"/>
      </w:tabs>
      <w:ind w:left="1260" w:hanging="1260"/>
    </w:pPr>
    <w:rPr>
      <w:sz w:val="24"/>
    </w:rPr>
  </w:style>
  <w:style w:type="paragraph" w:customStyle="1" w:styleId="BodTxt-Ck2">
    <w:name w:val="BodTxt- Ck2"/>
    <w:basedOn w:val="Normal"/>
    <w:rsid w:val="00384427"/>
    <w:pPr>
      <w:tabs>
        <w:tab w:val="left" w:pos="720"/>
      </w:tabs>
      <w:spacing w:after="120"/>
      <w:ind w:left="1260" w:hanging="1260"/>
    </w:pPr>
    <w:rPr>
      <w:sz w:val="24"/>
    </w:rPr>
  </w:style>
  <w:style w:type="paragraph" w:customStyle="1" w:styleId="Heading21">
    <w:name w:val="Heading 2.1"/>
    <w:basedOn w:val="Heading2"/>
    <w:rsid w:val="00384427"/>
    <w:pPr>
      <w:keepLines w:val="0"/>
      <w:pBdr>
        <w:bottom w:val="single" w:sz="4" w:space="1" w:color="auto"/>
      </w:pBdr>
      <w:spacing w:before="0" w:after="360"/>
      <w:jc w:val="center"/>
    </w:pPr>
    <w:rPr>
      <w:rFonts w:ascii="Helvetica" w:eastAsia="Times New Roman" w:hAnsi="Helvetica" w:cs="Times New Roman"/>
      <w:bCs w:val="0"/>
      <w:caps/>
      <w:color w:val="auto"/>
      <w:sz w:val="28"/>
      <w:szCs w:val="20"/>
    </w:rPr>
  </w:style>
  <w:style w:type="paragraph" w:customStyle="1" w:styleId="BodTxt-Ck3">
    <w:name w:val="BodTxt- Ck3"/>
    <w:basedOn w:val="Normal"/>
    <w:rsid w:val="00384427"/>
    <w:pPr>
      <w:tabs>
        <w:tab w:val="left" w:pos="810"/>
        <w:tab w:val="left" w:pos="1620"/>
      </w:tabs>
      <w:spacing w:before="120" w:after="120"/>
      <w:ind w:left="1627" w:hanging="1080"/>
    </w:pPr>
    <w:rPr>
      <w:rFonts w:ascii="Helvetica" w:hAnsi="Helvetica"/>
      <w:b/>
      <w:sz w:val="18"/>
    </w:rPr>
  </w:style>
  <w:style w:type="paragraph" w:customStyle="1" w:styleId="BodTxt-Ck4">
    <w:name w:val="BodTxt- Ck4"/>
    <w:basedOn w:val="BodTxt-Ck2"/>
    <w:rsid w:val="00384427"/>
    <w:pPr>
      <w:tabs>
        <w:tab w:val="clear" w:pos="720"/>
      </w:tabs>
      <w:spacing w:after="0"/>
      <w:ind w:left="2347" w:hanging="720"/>
    </w:pPr>
  </w:style>
  <w:style w:type="paragraph" w:customStyle="1" w:styleId="Heading33a">
    <w:name w:val="Heading 3.3a"/>
    <w:basedOn w:val="Normal"/>
    <w:rsid w:val="00384427"/>
    <w:pPr>
      <w:keepNext/>
      <w:spacing w:before="120" w:after="60"/>
      <w:ind w:left="1260"/>
      <w:outlineLvl w:val="2"/>
    </w:pPr>
    <w:rPr>
      <w:rFonts w:ascii="Helvetica" w:hAnsi="Helvetica"/>
      <w:b/>
    </w:rPr>
  </w:style>
  <w:style w:type="character" w:styleId="Hyperlink">
    <w:name w:val="Hyperlink"/>
    <w:uiPriority w:val="99"/>
    <w:rsid w:val="00384427"/>
    <w:rPr>
      <w:color w:val="0000FF"/>
      <w:u w:val="single"/>
    </w:rPr>
  </w:style>
  <w:style w:type="character" w:styleId="CommentReference">
    <w:name w:val="annotation reference"/>
    <w:rsid w:val="00384427"/>
    <w:rPr>
      <w:sz w:val="16"/>
      <w:szCs w:val="16"/>
    </w:rPr>
  </w:style>
  <w:style w:type="paragraph" w:styleId="CommentText">
    <w:name w:val="annotation text"/>
    <w:basedOn w:val="Normal"/>
    <w:link w:val="CommentTextChar"/>
    <w:rsid w:val="00384427"/>
  </w:style>
  <w:style w:type="character" w:customStyle="1" w:styleId="CommentTextChar">
    <w:name w:val="Comment Text Char"/>
    <w:basedOn w:val="DefaultParagraphFont"/>
    <w:link w:val="CommentText"/>
    <w:rsid w:val="00384427"/>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38442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B5EEB"/>
    <w:rPr>
      <w:rFonts w:ascii="Tahoma" w:hAnsi="Tahoma" w:cs="Tahoma"/>
      <w:sz w:val="16"/>
      <w:szCs w:val="16"/>
    </w:rPr>
  </w:style>
  <w:style w:type="character" w:customStyle="1" w:styleId="BalloonTextChar">
    <w:name w:val="Balloon Text Char"/>
    <w:basedOn w:val="DefaultParagraphFont"/>
    <w:link w:val="BalloonText"/>
    <w:uiPriority w:val="99"/>
    <w:semiHidden/>
    <w:rsid w:val="003B5EE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B31D9"/>
    <w:rPr>
      <w:color w:val="800080" w:themeColor="followedHyperlink"/>
      <w:u w:val="single"/>
    </w:rPr>
  </w:style>
  <w:style w:type="paragraph" w:styleId="ListParagraph">
    <w:name w:val="List Paragraph"/>
    <w:basedOn w:val="Normal"/>
    <w:uiPriority w:val="34"/>
    <w:qFormat/>
    <w:rsid w:val="00BA00C0"/>
    <w:pPr>
      <w:ind w:left="720"/>
      <w:contextualSpacing/>
    </w:pPr>
  </w:style>
  <w:style w:type="character" w:customStyle="1" w:styleId="Heading3Char">
    <w:name w:val="Heading 3 Char"/>
    <w:basedOn w:val="DefaultParagraphFont"/>
    <w:link w:val="Heading3"/>
    <w:uiPriority w:val="9"/>
    <w:semiHidden/>
    <w:rsid w:val="00764C95"/>
    <w:rPr>
      <w:rFonts w:asciiTheme="majorHAnsi" w:eastAsiaTheme="majorEastAsia" w:hAnsiTheme="majorHAnsi" w:cstheme="majorBidi"/>
      <w:b/>
      <w:bCs/>
      <w:color w:val="4F81BD" w:themeColor="accent1"/>
      <w:sz w:val="20"/>
      <w:szCs w:val="20"/>
    </w:rPr>
  </w:style>
  <w:style w:type="table" w:styleId="TableGrid">
    <w:name w:val="Table Grid"/>
    <w:basedOn w:val="TableNormal"/>
    <w:rsid w:val="00764C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7172B"/>
    <w:pPr>
      <w:tabs>
        <w:tab w:val="center" w:pos="4680"/>
        <w:tab w:val="right" w:pos="9360"/>
      </w:tabs>
    </w:pPr>
  </w:style>
  <w:style w:type="character" w:customStyle="1" w:styleId="HeaderChar">
    <w:name w:val="Header Char"/>
    <w:basedOn w:val="DefaultParagraphFont"/>
    <w:link w:val="Header"/>
    <w:rsid w:val="0097172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7172B"/>
    <w:pPr>
      <w:tabs>
        <w:tab w:val="center" w:pos="4680"/>
        <w:tab w:val="right" w:pos="9360"/>
      </w:tabs>
    </w:pPr>
  </w:style>
  <w:style w:type="character" w:customStyle="1" w:styleId="FooterChar">
    <w:name w:val="Footer Char"/>
    <w:basedOn w:val="DefaultParagraphFont"/>
    <w:link w:val="Footer"/>
    <w:uiPriority w:val="99"/>
    <w:rsid w:val="0097172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95E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9497">
      <w:bodyDiv w:val="1"/>
      <w:marLeft w:val="0"/>
      <w:marRight w:val="0"/>
      <w:marTop w:val="0"/>
      <w:marBottom w:val="0"/>
      <w:divBdr>
        <w:top w:val="none" w:sz="0" w:space="0" w:color="auto"/>
        <w:left w:val="none" w:sz="0" w:space="0" w:color="auto"/>
        <w:bottom w:val="none" w:sz="0" w:space="0" w:color="auto"/>
        <w:right w:val="none" w:sz="0" w:space="0" w:color="auto"/>
      </w:divBdr>
      <w:divsChild>
        <w:div w:id="897519039">
          <w:marLeft w:val="0"/>
          <w:marRight w:val="0"/>
          <w:marTop w:val="0"/>
          <w:marBottom w:val="0"/>
          <w:divBdr>
            <w:top w:val="none" w:sz="0" w:space="0" w:color="auto"/>
            <w:left w:val="none" w:sz="0" w:space="0" w:color="auto"/>
            <w:bottom w:val="none" w:sz="0" w:space="0" w:color="auto"/>
            <w:right w:val="none" w:sz="0" w:space="0" w:color="auto"/>
          </w:divBdr>
        </w:div>
        <w:div w:id="1647011324">
          <w:marLeft w:val="0"/>
          <w:marRight w:val="0"/>
          <w:marTop w:val="0"/>
          <w:marBottom w:val="0"/>
          <w:divBdr>
            <w:top w:val="none" w:sz="0" w:space="0" w:color="auto"/>
            <w:left w:val="none" w:sz="0" w:space="0" w:color="auto"/>
            <w:bottom w:val="none" w:sz="0" w:space="0" w:color="auto"/>
            <w:right w:val="none" w:sz="0" w:space="0" w:color="auto"/>
          </w:divBdr>
        </w:div>
        <w:div w:id="673336509">
          <w:marLeft w:val="0"/>
          <w:marRight w:val="0"/>
          <w:marTop w:val="0"/>
          <w:marBottom w:val="0"/>
          <w:divBdr>
            <w:top w:val="none" w:sz="0" w:space="0" w:color="auto"/>
            <w:left w:val="none" w:sz="0" w:space="0" w:color="auto"/>
            <w:bottom w:val="none" w:sz="0" w:space="0" w:color="auto"/>
            <w:right w:val="none" w:sz="0" w:space="0" w:color="auto"/>
          </w:divBdr>
        </w:div>
      </w:divsChild>
    </w:div>
    <w:div w:id="300307579">
      <w:bodyDiv w:val="1"/>
      <w:marLeft w:val="0"/>
      <w:marRight w:val="0"/>
      <w:marTop w:val="0"/>
      <w:marBottom w:val="0"/>
      <w:divBdr>
        <w:top w:val="none" w:sz="0" w:space="0" w:color="auto"/>
        <w:left w:val="none" w:sz="0" w:space="0" w:color="auto"/>
        <w:bottom w:val="none" w:sz="0" w:space="0" w:color="auto"/>
        <w:right w:val="none" w:sz="0" w:space="0" w:color="auto"/>
      </w:divBdr>
    </w:div>
    <w:div w:id="311641124">
      <w:bodyDiv w:val="1"/>
      <w:marLeft w:val="0"/>
      <w:marRight w:val="0"/>
      <w:marTop w:val="0"/>
      <w:marBottom w:val="0"/>
      <w:divBdr>
        <w:top w:val="none" w:sz="0" w:space="0" w:color="auto"/>
        <w:left w:val="none" w:sz="0" w:space="0" w:color="auto"/>
        <w:bottom w:val="none" w:sz="0" w:space="0" w:color="auto"/>
        <w:right w:val="none" w:sz="0" w:space="0" w:color="auto"/>
      </w:divBdr>
    </w:div>
    <w:div w:id="378012062">
      <w:bodyDiv w:val="1"/>
      <w:marLeft w:val="0"/>
      <w:marRight w:val="0"/>
      <w:marTop w:val="0"/>
      <w:marBottom w:val="0"/>
      <w:divBdr>
        <w:top w:val="none" w:sz="0" w:space="0" w:color="auto"/>
        <w:left w:val="none" w:sz="0" w:space="0" w:color="auto"/>
        <w:bottom w:val="none" w:sz="0" w:space="0" w:color="auto"/>
        <w:right w:val="none" w:sz="0" w:space="0" w:color="auto"/>
      </w:divBdr>
    </w:div>
    <w:div w:id="496461619">
      <w:bodyDiv w:val="1"/>
      <w:marLeft w:val="0"/>
      <w:marRight w:val="0"/>
      <w:marTop w:val="0"/>
      <w:marBottom w:val="0"/>
      <w:divBdr>
        <w:top w:val="none" w:sz="0" w:space="0" w:color="auto"/>
        <w:left w:val="none" w:sz="0" w:space="0" w:color="auto"/>
        <w:bottom w:val="none" w:sz="0" w:space="0" w:color="auto"/>
        <w:right w:val="none" w:sz="0" w:space="0" w:color="auto"/>
      </w:divBdr>
    </w:div>
    <w:div w:id="527261699">
      <w:bodyDiv w:val="1"/>
      <w:marLeft w:val="0"/>
      <w:marRight w:val="0"/>
      <w:marTop w:val="0"/>
      <w:marBottom w:val="0"/>
      <w:divBdr>
        <w:top w:val="none" w:sz="0" w:space="0" w:color="auto"/>
        <w:left w:val="none" w:sz="0" w:space="0" w:color="auto"/>
        <w:bottom w:val="none" w:sz="0" w:space="0" w:color="auto"/>
        <w:right w:val="none" w:sz="0" w:space="0" w:color="auto"/>
      </w:divBdr>
    </w:div>
    <w:div w:id="548109565">
      <w:bodyDiv w:val="1"/>
      <w:marLeft w:val="0"/>
      <w:marRight w:val="0"/>
      <w:marTop w:val="0"/>
      <w:marBottom w:val="0"/>
      <w:divBdr>
        <w:top w:val="none" w:sz="0" w:space="0" w:color="auto"/>
        <w:left w:val="none" w:sz="0" w:space="0" w:color="auto"/>
        <w:bottom w:val="none" w:sz="0" w:space="0" w:color="auto"/>
        <w:right w:val="none" w:sz="0" w:space="0" w:color="auto"/>
      </w:divBdr>
    </w:div>
    <w:div w:id="552541238">
      <w:bodyDiv w:val="1"/>
      <w:marLeft w:val="0"/>
      <w:marRight w:val="0"/>
      <w:marTop w:val="0"/>
      <w:marBottom w:val="0"/>
      <w:divBdr>
        <w:top w:val="none" w:sz="0" w:space="0" w:color="auto"/>
        <w:left w:val="none" w:sz="0" w:space="0" w:color="auto"/>
        <w:bottom w:val="none" w:sz="0" w:space="0" w:color="auto"/>
        <w:right w:val="none" w:sz="0" w:space="0" w:color="auto"/>
      </w:divBdr>
    </w:div>
    <w:div w:id="611547223">
      <w:bodyDiv w:val="1"/>
      <w:marLeft w:val="0"/>
      <w:marRight w:val="0"/>
      <w:marTop w:val="0"/>
      <w:marBottom w:val="0"/>
      <w:divBdr>
        <w:top w:val="none" w:sz="0" w:space="0" w:color="auto"/>
        <w:left w:val="none" w:sz="0" w:space="0" w:color="auto"/>
        <w:bottom w:val="none" w:sz="0" w:space="0" w:color="auto"/>
        <w:right w:val="none" w:sz="0" w:space="0" w:color="auto"/>
      </w:divBdr>
    </w:div>
    <w:div w:id="704212329">
      <w:bodyDiv w:val="1"/>
      <w:marLeft w:val="0"/>
      <w:marRight w:val="0"/>
      <w:marTop w:val="0"/>
      <w:marBottom w:val="0"/>
      <w:divBdr>
        <w:top w:val="none" w:sz="0" w:space="0" w:color="auto"/>
        <w:left w:val="none" w:sz="0" w:space="0" w:color="auto"/>
        <w:bottom w:val="none" w:sz="0" w:space="0" w:color="auto"/>
        <w:right w:val="none" w:sz="0" w:space="0" w:color="auto"/>
      </w:divBdr>
    </w:div>
    <w:div w:id="713577270">
      <w:bodyDiv w:val="1"/>
      <w:marLeft w:val="0"/>
      <w:marRight w:val="0"/>
      <w:marTop w:val="0"/>
      <w:marBottom w:val="0"/>
      <w:divBdr>
        <w:top w:val="none" w:sz="0" w:space="0" w:color="auto"/>
        <w:left w:val="none" w:sz="0" w:space="0" w:color="auto"/>
        <w:bottom w:val="none" w:sz="0" w:space="0" w:color="auto"/>
        <w:right w:val="none" w:sz="0" w:space="0" w:color="auto"/>
      </w:divBdr>
    </w:div>
    <w:div w:id="749355379">
      <w:bodyDiv w:val="1"/>
      <w:marLeft w:val="0"/>
      <w:marRight w:val="0"/>
      <w:marTop w:val="0"/>
      <w:marBottom w:val="0"/>
      <w:divBdr>
        <w:top w:val="none" w:sz="0" w:space="0" w:color="auto"/>
        <w:left w:val="none" w:sz="0" w:space="0" w:color="auto"/>
        <w:bottom w:val="none" w:sz="0" w:space="0" w:color="auto"/>
        <w:right w:val="none" w:sz="0" w:space="0" w:color="auto"/>
      </w:divBdr>
    </w:div>
    <w:div w:id="778329464">
      <w:bodyDiv w:val="1"/>
      <w:marLeft w:val="0"/>
      <w:marRight w:val="0"/>
      <w:marTop w:val="0"/>
      <w:marBottom w:val="0"/>
      <w:divBdr>
        <w:top w:val="none" w:sz="0" w:space="0" w:color="auto"/>
        <w:left w:val="none" w:sz="0" w:space="0" w:color="auto"/>
        <w:bottom w:val="none" w:sz="0" w:space="0" w:color="auto"/>
        <w:right w:val="none" w:sz="0" w:space="0" w:color="auto"/>
      </w:divBdr>
    </w:div>
    <w:div w:id="869487568">
      <w:bodyDiv w:val="1"/>
      <w:marLeft w:val="0"/>
      <w:marRight w:val="0"/>
      <w:marTop w:val="0"/>
      <w:marBottom w:val="0"/>
      <w:divBdr>
        <w:top w:val="none" w:sz="0" w:space="0" w:color="auto"/>
        <w:left w:val="none" w:sz="0" w:space="0" w:color="auto"/>
        <w:bottom w:val="none" w:sz="0" w:space="0" w:color="auto"/>
        <w:right w:val="none" w:sz="0" w:space="0" w:color="auto"/>
      </w:divBdr>
    </w:div>
    <w:div w:id="1016233322">
      <w:bodyDiv w:val="1"/>
      <w:marLeft w:val="0"/>
      <w:marRight w:val="0"/>
      <w:marTop w:val="0"/>
      <w:marBottom w:val="0"/>
      <w:divBdr>
        <w:top w:val="none" w:sz="0" w:space="0" w:color="auto"/>
        <w:left w:val="none" w:sz="0" w:space="0" w:color="auto"/>
        <w:bottom w:val="none" w:sz="0" w:space="0" w:color="auto"/>
        <w:right w:val="none" w:sz="0" w:space="0" w:color="auto"/>
      </w:divBdr>
    </w:div>
    <w:div w:id="1102528371">
      <w:bodyDiv w:val="1"/>
      <w:marLeft w:val="0"/>
      <w:marRight w:val="0"/>
      <w:marTop w:val="0"/>
      <w:marBottom w:val="0"/>
      <w:divBdr>
        <w:top w:val="none" w:sz="0" w:space="0" w:color="auto"/>
        <w:left w:val="none" w:sz="0" w:space="0" w:color="auto"/>
        <w:bottom w:val="none" w:sz="0" w:space="0" w:color="auto"/>
        <w:right w:val="none" w:sz="0" w:space="0" w:color="auto"/>
      </w:divBdr>
    </w:div>
    <w:div w:id="1129935614">
      <w:bodyDiv w:val="1"/>
      <w:marLeft w:val="0"/>
      <w:marRight w:val="0"/>
      <w:marTop w:val="0"/>
      <w:marBottom w:val="0"/>
      <w:divBdr>
        <w:top w:val="none" w:sz="0" w:space="0" w:color="auto"/>
        <w:left w:val="none" w:sz="0" w:space="0" w:color="auto"/>
        <w:bottom w:val="none" w:sz="0" w:space="0" w:color="auto"/>
        <w:right w:val="none" w:sz="0" w:space="0" w:color="auto"/>
      </w:divBdr>
    </w:div>
    <w:div w:id="1137912556">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sChild>
        <w:div w:id="1371343135">
          <w:marLeft w:val="0"/>
          <w:marRight w:val="0"/>
          <w:marTop w:val="0"/>
          <w:marBottom w:val="0"/>
          <w:divBdr>
            <w:top w:val="none" w:sz="0" w:space="0" w:color="auto"/>
            <w:left w:val="none" w:sz="0" w:space="0" w:color="auto"/>
            <w:bottom w:val="none" w:sz="0" w:space="0" w:color="auto"/>
            <w:right w:val="none" w:sz="0" w:space="0" w:color="auto"/>
          </w:divBdr>
        </w:div>
        <w:div w:id="2106533923">
          <w:marLeft w:val="0"/>
          <w:marRight w:val="0"/>
          <w:marTop w:val="0"/>
          <w:marBottom w:val="0"/>
          <w:divBdr>
            <w:top w:val="none" w:sz="0" w:space="0" w:color="auto"/>
            <w:left w:val="none" w:sz="0" w:space="0" w:color="auto"/>
            <w:bottom w:val="none" w:sz="0" w:space="0" w:color="auto"/>
            <w:right w:val="none" w:sz="0" w:space="0" w:color="auto"/>
          </w:divBdr>
        </w:div>
        <w:div w:id="1577739667">
          <w:marLeft w:val="0"/>
          <w:marRight w:val="0"/>
          <w:marTop w:val="0"/>
          <w:marBottom w:val="0"/>
          <w:divBdr>
            <w:top w:val="none" w:sz="0" w:space="0" w:color="auto"/>
            <w:left w:val="none" w:sz="0" w:space="0" w:color="auto"/>
            <w:bottom w:val="none" w:sz="0" w:space="0" w:color="auto"/>
            <w:right w:val="none" w:sz="0" w:space="0" w:color="auto"/>
          </w:divBdr>
        </w:div>
      </w:divsChild>
    </w:div>
    <w:div w:id="1383596543">
      <w:bodyDiv w:val="1"/>
      <w:marLeft w:val="0"/>
      <w:marRight w:val="0"/>
      <w:marTop w:val="0"/>
      <w:marBottom w:val="0"/>
      <w:divBdr>
        <w:top w:val="none" w:sz="0" w:space="0" w:color="auto"/>
        <w:left w:val="none" w:sz="0" w:space="0" w:color="auto"/>
        <w:bottom w:val="none" w:sz="0" w:space="0" w:color="auto"/>
        <w:right w:val="none" w:sz="0" w:space="0" w:color="auto"/>
      </w:divBdr>
    </w:div>
    <w:div w:id="1407075191">
      <w:bodyDiv w:val="1"/>
      <w:marLeft w:val="0"/>
      <w:marRight w:val="0"/>
      <w:marTop w:val="0"/>
      <w:marBottom w:val="0"/>
      <w:divBdr>
        <w:top w:val="none" w:sz="0" w:space="0" w:color="auto"/>
        <w:left w:val="none" w:sz="0" w:space="0" w:color="auto"/>
        <w:bottom w:val="none" w:sz="0" w:space="0" w:color="auto"/>
        <w:right w:val="none" w:sz="0" w:space="0" w:color="auto"/>
      </w:divBdr>
    </w:div>
    <w:div w:id="1473249491">
      <w:bodyDiv w:val="1"/>
      <w:marLeft w:val="0"/>
      <w:marRight w:val="0"/>
      <w:marTop w:val="0"/>
      <w:marBottom w:val="0"/>
      <w:divBdr>
        <w:top w:val="none" w:sz="0" w:space="0" w:color="auto"/>
        <w:left w:val="none" w:sz="0" w:space="0" w:color="auto"/>
        <w:bottom w:val="none" w:sz="0" w:space="0" w:color="auto"/>
        <w:right w:val="none" w:sz="0" w:space="0" w:color="auto"/>
      </w:divBdr>
    </w:div>
    <w:div w:id="1535537968">
      <w:bodyDiv w:val="1"/>
      <w:marLeft w:val="0"/>
      <w:marRight w:val="0"/>
      <w:marTop w:val="0"/>
      <w:marBottom w:val="0"/>
      <w:divBdr>
        <w:top w:val="none" w:sz="0" w:space="0" w:color="auto"/>
        <w:left w:val="none" w:sz="0" w:space="0" w:color="auto"/>
        <w:bottom w:val="none" w:sz="0" w:space="0" w:color="auto"/>
        <w:right w:val="none" w:sz="0" w:space="0" w:color="auto"/>
      </w:divBdr>
    </w:div>
    <w:div w:id="1566259592">
      <w:bodyDiv w:val="1"/>
      <w:marLeft w:val="0"/>
      <w:marRight w:val="0"/>
      <w:marTop w:val="0"/>
      <w:marBottom w:val="0"/>
      <w:divBdr>
        <w:top w:val="none" w:sz="0" w:space="0" w:color="auto"/>
        <w:left w:val="none" w:sz="0" w:space="0" w:color="auto"/>
        <w:bottom w:val="none" w:sz="0" w:space="0" w:color="auto"/>
        <w:right w:val="none" w:sz="0" w:space="0" w:color="auto"/>
      </w:divBdr>
    </w:div>
    <w:div w:id="1628850242">
      <w:bodyDiv w:val="1"/>
      <w:marLeft w:val="0"/>
      <w:marRight w:val="0"/>
      <w:marTop w:val="0"/>
      <w:marBottom w:val="0"/>
      <w:divBdr>
        <w:top w:val="none" w:sz="0" w:space="0" w:color="auto"/>
        <w:left w:val="none" w:sz="0" w:space="0" w:color="auto"/>
        <w:bottom w:val="none" w:sz="0" w:space="0" w:color="auto"/>
        <w:right w:val="none" w:sz="0" w:space="0" w:color="auto"/>
      </w:divBdr>
    </w:div>
    <w:div w:id="1799454038">
      <w:bodyDiv w:val="1"/>
      <w:marLeft w:val="0"/>
      <w:marRight w:val="0"/>
      <w:marTop w:val="0"/>
      <w:marBottom w:val="0"/>
      <w:divBdr>
        <w:top w:val="none" w:sz="0" w:space="0" w:color="auto"/>
        <w:left w:val="none" w:sz="0" w:space="0" w:color="auto"/>
        <w:bottom w:val="none" w:sz="0" w:space="0" w:color="auto"/>
        <w:right w:val="none" w:sz="0" w:space="0" w:color="auto"/>
      </w:divBdr>
    </w:div>
    <w:div w:id="1906641133">
      <w:bodyDiv w:val="1"/>
      <w:marLeft w:val="0"/>
      <w:marRight w:val="0"/>
      <w:marTop w:val="0"/>
      <w:marBottom w:val="0"/>
      <w:divBdr>
        <w:top w:val="none" w:sz="0" w:space="0" w:color="auto"/>
        <w:left w:val="none" w:sz="0" w:space="0" w:color="auto"/>
        <w:bottom w:val="none" w:sz="0" w:space="0" w:color="auto"/>
        <w:right w:val="none" w:sz="0" w:space="0" w:color="auto"/>
      </w:divBdr>
    </w:div>
    <w:div w:id="2016224587">
      <w:bodyDiv w:val="1"/>
      <w:marLeft w:val="0"/>
      <w:marRight w:val="0"/>
      <w:marTop w:val="0"/>
      <w:marBottom w:val="0"/>
      <w:divBdr>
        <w:top w:val="none" w:sz="0" w:space="0" w:color="auto"/>
        <w:left w:val="none" w:sz="0" w:space="0" w:color="auto"/>
        <w:bottom w:val="none" w:sz="0" w:space="0" w:color="auto"/>
        <w:right w:val="none" w:sz="0" w:space="0" w:color="auto"/>
      </w:divBdr>
      <w:divsChild>
        <w:div w:id="2066291537">
          <w:marLeft w:val="0"/>
          <w:marRight w:val="0"/>
          <w:marTop w:val="0"/>
          <w:marBottom w:val="0"/>
          <w:divBdr>
            <w:top w:val="none" w:sz="0" w:space="0" w:color="auto"/>
            <w:left w:val="none" w:sz="0" w:space="0" w:color="auto"/>
            <w:bottom w:val="none" w:sz="0" w:space="0" w:color="auto"/>
            <w:right w:val="none" w:sz="0" w:space="0" w:color="auto"/>
          </w:divBdr>
        </w:div>
        <w:div w:id="64305384">
          <w:marLeft w:val="0"/>
          <w:marRight w:val="0"/>
          <w:marTop w:val="0"/>
          <w:marBottom w:val="0"/>
          <w:divBdr>
            <w:top w:val="none" w:sz="0" w:space="0" w:color="auto"/>
            <w:left w:val="none" w:sz="0" w:space="0" w:color="auto"/>
            <w:bottom w:val="none" w:sz="0" w:space="0" w:color="auto"/>
            <w:right w:val="none" w:sz="0" w:space="0" w:color="auto"/>
          </w:divBdr>
        </w:div>
        <w:div w:id="676736280">
          <w:marLeft w:val="0"/>
          <w:marRight w:val="0"/>
          <w:marTop w:val="0"/>
          <w:marBottom w:val="0"/>
          <w:divBdr>
            <w:top w:val="none" w:sz="0" w:space="0" w:color="auto"/>
            <w:left w:val="none" w:sz="0" w:space="0" w:color="auto"/>
            <w:bottom w:val="none" w:sz="0" w:space="0" w:color="auto"/>
            <w:right w:val="none" w:sz="0" w:space="0" w:color="auto"/>
          </w:divBdr>
        </w:div>
      </w:divsChild>
    </w:div>
    <w:div w:id="20980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ertech.org/" TargetMode="External"/><Relationship Id="rId5" Type="http://schemas.openxmlformats.org/officeDocument/2006/relationships/settings" Target="settings.xml"/><Relationship Id="rId10" Type="http://schemas.openxmlformats.org/officeDocument/2006/relationships/hyperlink" Target="http://www.careertech.org/career-clusters/glance/clusters-occupation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ECD29F1-7F1B-4FD9-9BA0-A6F16366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instructor</cp:lastModifiedBy>
  <cp:revision>11</cp:revision>
  <dcterms:created xsi:type="dcterms:W3CDTF">2017-04-25T08:23:00Z</dcterms:created>
  <dcterms:modified xsi:type="dcterms:W3CDTF">2017-05-11T10:26:00Z</dcterms:modified>
</cp:coreProperties>
</file>